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B69DA" w14:textId="77777777" w:rsidR="00915EBE" w:rsidRPr="00F62B6C" w:rsidRDefault="00915EBE" w:rsidP="00915EBE">
      <w:pPr>
        <w:pStyle w:val="Heading1"/>
        <w:jc w:val="left"/>
        <w:rPr>
          <w:rtl/>
        </w:rPr>
      </w:pPr>
      <w:bookmarkStart w:id="0" w:name="_Toc153264021"/>
      <w:bookmarkStart w:id="1" w:name="_Toc153268766"/>
      <w:r w:rsidRPr="00F62B6C">
        <w:rPr>
          <w:rFonts w:hint="cs"/>
          <w:rtl/>
        </w:rPr>
        <w:t>فصل اول : آب و خاک، ماشین‌ها و ادوات کشاورزی، خدمات حمایتی کشاورزی، مبارزه با آفات و بیماری‌های کشاورزی</w:t>
      </w:r>
      <w:bookmarkEnd w:id="0"/>
      <w:bookmarkEnd w:id="1"/>
    </w:p>
    <w:p w14:paraId="12F8907D" w14:textId="77777777" w:rsidR="00915EBE" w:rsidRPr="00F62B6C" w:rsidRDefault="00915EBE" w:rsidP="00915EBE">
      <w:pPr>
        <w:bidi/>
        <w:rPr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7E786" wp14:editId="0B59AFF0">
                <wp:simplePos x="0" y="0"/>
                <wp:positionH relativeFrom="column">
                  <wp:posOffset>-179514</wp:posOffset>
                </wp:positionH>
                <wp:positionV relativeFrom="paragraph">
                  <wp:posOffset>58732</wp:posOffset>
                </wp:positionV>
                <wp:extent cx="6137139" cy="0"/>
                <wp:effectExtent l="0" t="0" r="0" b="0"/>
                <wp:wrapNone/>
                <wp:docPr id="11880344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37139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CD61A7" id="Straight Connector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15pt,4.6pt" to="469.1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" strokecolor="black [3200]" strokeweight="1.5pt">
                <v:stroke joinstyle="miter"/>
              </v:line>
            </w:pict>
          </mc:Fallback>
        </mc:AlternateContent>
      </w:r>
    </w:p>
    <w:p w14:paraId="64CBB90A" w14:textId="77777777" w:rsidR="00915EBE" w:rsidRDefault="00915EBE" w:rsidP="00915EBE">
      <w:pPr>
        <w:bidi/>
        <w:rPr>
          <w:rtl/>
        </w:rPr>
      </w:pPr>
    </w:p>
    <w:p w14:paraId="7686A639" w14:textId="77777777" w:rsidR="00915EBE" w:rsidRDefault="00915EBE" w:rsidP="00915EBE">
      <w:pPr>
        <w:bidi/>
        <w:rPr>
          <w:rtl/>
        </w:rPr>
      </w:pPr>
    </w:p>
    <w:p w14:paraId="26A3C0A2" w14:textId="77777777" w:rsidR="00915EBE" w:rsidRDefault="00915EBE" w:rsidP="00915EBE">
      <w:pPr>
        <w:bidi/>
        <w:rPr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7"/>
      </w:tblGrid>
      <w:tr w:rsidR="00915EBE" w:rsidRPr="00F62B6C" w14:paraId="7559BC1C" w14:textId="77777777" w:rsidTr="009B56DB">
        <w:tc>
          <w:tcPr>
            <w:tcW w:w="3947" w:type="dxa"/>
            <w:vAlign w:val="center"/>
          </w:tcPr>
          <w:p w14:paraId="7321DE4A" w14:textId="77777777" w:rsidR="00915EBE" w:rsidRPr="00F62B6C" w:rsidRDefault="00915EBE" w:rsidP="009B56DB">
            <w:pPr>
              <w:bidi/>
              <w:jc w:val="left"/>
              <w:rPr>
                <w:rFonts w:cs="B Nazanin"/>
                <w:b/>
                <w:bCs/>
                <w:szCs w:val="24"/>
                <w:rtl/>
              </w:rPr>
            </w:pPr>
            <w:r w:rsidRPr="00F62B6C">
              <w:rPr>
                <w:rFonts w:cs="B Nazanin" w:hint="cs"/>
                <w:b/>
                <w:bCs/>
                <w:szCs w:val="24"/>
                <w:rtl/>
              </w:rPr>
              <w:t>1-1 آب و خاک</w:t>
            </w:r>
          </w:p>
        </w:tc>
      </w:tr>
      <w:tr w:rsidR="00915EBE" w:rsidRPr="00F62B6C" w14:paraId="21BFA063" w14:textId="77777777" w:rsidTr="009B56DB">
        <w:tc>
          <w:tcPr>
            <w:tcW w:w="3947" w:type="dxa"/>
            <w:vAlign w:val="center"/>
          </w:tcPr>
          <w:p w14:paraId="0E926880" w14:textId="77777777" w:rsidR="00915EBE" w:rsidRPr="00F62B6C" w:rsidRDefault="00915EBE" w:rsidP="009B56DB">
            <w:pPr>
              <w:bidi/>
              <w:jc w:val="left"/>
              <w:rPr>
                <w:rFonts w:cs="B Nazanin"/>
                <w:b/>
                <w:bCs/>
                <w:szCs w:val="24"/>
                <w:rtl/>
              </w:rPr>
            </w:pPr>
            <w:r w:rsidRPr="00F62B6C">
              <w:rPr>
                <w:rFonts w:cs="B Nazanin" w:hint="cs"/>
                <w:b/>
                <w:bCs/>
                <w:szCs w:val="24"/>
                <w:rtl/>
              </w:rPr>
              <w:t>1-2 ماشین‌ها و ادوات کشاورزی</w:t>
            </w:r>
          </w:p>
        </w:tc>
      </w:tr>
      <w:tr w:rsidR="00915EBE" w:rsidRPr="00F62B6C" w14:paraId="661FA228" w14:textId="77777777" w:rsidTr="009B56DB">
        <w:tc>
          <w:tcPr>
            <w:tcW w:w="3947" w:type="dxa"/>
            <w:vAlign w:val="center"/>
          </w:tcPr>
          <w:p w14:paraId="4F78BE0C" w14:textId="77777777" w:rsidR="00915EBE" w:rsidRPr="00F62B6C" w:rsidRDefault="00915EBE" w:rsidP="009B56DB">
            <w:pPr>
              <w:bidi/>
              <w:jc w:val="left"/>
              <w:rPr>
                <w:rFonts w:cs="B Nazanin"/>
                <w:b/>
                <w:bCs/>
                <w:szCs w:val="24"/>
                <w:rtl/>
              </w:rPr>
            </w:pPr>
            <w:r w:rsidRPr="00F62B6C">
              <w:rPr>
                <w:rFonts w:cs="B Nazanin" w:hint="cs"/>
                <w:b/>
                <w:bCs/>
                <w:szCs w:val="24"/>
                <w:rtl/>
              </w:rPr>
              <w:t>1-3 خدمات حمایت</w:t>
            </w:r>
            <w:r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F62B6C">
              <w:rPr>
                <w:rFonts w:cs="B Nazanin" w:hint="cs"/>
                <w:b/>
                <w:bCs/>
                <w:szCs w:val="24"/>
                <w:rtl/>
              </w:rPr>
              <w:t xml:space="preserve"> کشاورزی</w:t>
            </w:r>
          </w:p>
        </w:tc>
      </w:tr>
      <w:tr w:rsidR="00915EBE" w:rsidRPr="00F62B6C" w14:paraId="2705FA92" w14:textId="77777777" w:rsidTr="009B56DB">
        <w:tc>
          <w:tcPr>
            <w:tcW w:w="3947" w:type="dxa"/>
            <w:vAlign w:val="center"/>
          </w:tcPr>
          <w:p w14:paraId="669CC387" w14:textId="77777777" w:rsidR="00915EBE" w:rsidRPr="00F62B6C" w:rsidRDefault="00915EBE" w:rsidP="009B56DB">
            <w:pPr>
              <w:bidi/>
              <w:jc w:val="left"/>
              <w:rPr>
                <w:rFonts w:cs="B Nazanin"/>
                <w:b/>
                <w:bCs/>
                <w:szCs w:val="24"/>
                <w:rtl/>
              </w:rPr>
            </w:pPr>
            <w:r w:rsidRPr="00F62B6C">
              <w:rPr>
                <w:rFonts w:cs="B Nazanin" w:hint="cs"/>
                <w:b/>
                <w:bCs/>
                <w:szCs w:val="24"/>
                <w:rtl/>
              </w:rPr>
              <w:t>1-4 مبارزه با آفات و بیماری‌های کشاورزی</w:t>
            </w:r>
          </w:p>
        </w:tc>
      </w:tr>
    </w:tbl>
    <w:p w14:paraId="2B6A756D" w14:textId="77777777" w:rsidR="00915EBE" w:rsidRDefault="00915EBE" w:rsidP="00915EBE">
      <w:pPr>
        <w:bidi/>
        <w:rPr>
          <w:rtl/>
        </w:rPr>
      </w:pPr>
    </w:p>
    <w:p w14:paraId="2E27ADE4" w14:textId="77777777" w:rsidR="00915EBE" w:rsidRDefault="00915EBE" w:rsidP="00915EBE">
      <w:pPr>
        <w:bidi/>
        <w:rPr>
          <w:rtl/>
        </w:rPr>
      </w:pPr>
    </w:p>
    <w:p w14:paraId="4346CEC2" w14:textId="77777777" w:rsidR="00915EBE" w:rsidRDefault="00915EBE" w:rsidP="00915EBE">
      <w:pPr>
        <w:bidi/>
        <w:rPr>
          <w:rtl/>
        </w:rPr>
      </w:pPr>
    </w:p>
    <w:p w14:paraId="0E76B488" w14:textId="77777777" w:rsidR="00915EBE" w:rsidRDefault="00915EBE" w:rsidP="00915EBE">
      <w:pPr>
        <w:bidi/>
        <w:rPr>
          <w:rtl/>
        </w:rPr>
      </w:pPr>
    </w:p>
    <w:p w14:paraId="7AF886E4" w14:textId="77777777" w:rsidR="00915EBE" w:rsidRDefault="00915EBE" w:rsidP="00915EBE">
      <w:pPr>
        <w:bidi/>
        <w:rPr>
          <w:rtl/>
        </w:rPr>
      </w:pPr>
    </w:p>
    <w:p w14:paraId="2B5BCF97" w14:textId="77777777" w:rsidR="00915EBE" w:rsidRDefault="00915EBE" w:rsidP="00915EBE">
      <w:pPr>
        <w:bidi/>
        <w:rPr>
          <w:rtl/>
        </w:rPr>
      </w:pPr>
    </w:p>
    <w:p w14:paraId="7C37A9F2" w14:textId="77777777" w:rsidR="00915EBE" w:rsidRDefault="00915EBE" w:rsidP="00915EBE">
      <w:pPr>
        <w:bidi/>
        <w:rPr>
          <w:rtl/>
        </w:rPr>
      </w:pPr>
    </w:p>
    <w:p w14:paraId="7E7F9DCC" w14:textId="77777777" w:rsidR="00915EBE" w:rsidRDefault="00915EBE" w:rsidP="00915EBE">
      <w:pPr>
        <w:bidi/>
        <w:rPr>
          <w:rtl/>
        </w:rPr>
      </w:pPr>
    </w:p>
    <w:p w14:paraId="00D5A91A" w14:textId="77777777" w:rsidR="00915EBE" w:rsidRDefault="00915EBE" w:rsidP="00915EBE">
      <w:pPr>
        <w:bidi/>
        <w:rPr>
          <w:rtl/>
        </w:rPr>
      </w:pPr>
    </w:p>
    <w:p w14:paraId="1FC50604" w14:textId="77777777" w:rsidR="00915EBE" w:rsidRDefault="00915EBE" w:rsidP="00915EBE">
      <w:pPr>
        <w:bidi/>
        <w:rPr>
          <w:rtl/>
        </w:rPr>
      </w:pPr>
    </w:p>
    <w:p w14:paraId="64848A70" w14:textId="77777777" w:rsidR="00915EBE" w:rsidRDefault="00915EBE" w:rsidP="00915EBE">
      <w:pPr>
        <w:bidi/>
        <w:rPr>
          <w:rtl/>
        </w:rPr>
      </w:pPr>
    </w:p>
    <w:p w14:paraId="4BBFDEDD" w14:textId="77777777" w:rsidR="00915EBE" w:rsidRDefault="00915EBE" w:rsidP="00915EBE">
      <w:pPr>
        <w:bidi/>
        <w:rPr>
          <w:rtl/>
        </w:rPr>
      </w:pPr>
    </w:p>
    <w:p w14:paraId="1AD5A34C" w14:textId="77777777" w:rsidR="00915EBE" w:rsidRDefault="00915EBE" w:rsidP="00915EBE">
      <w:pPr>
        <w:bidi/>
        <w:rPr>
          <w:rtl/>
        </w:rPr>
      </w:pPr>
    </w:p>
    <w:p w14:paraId="10E65A60" w14:textId="77777777" w:rsidR="00915EBE" w:rsidRDefault="00915EBE" w:rsidP="00915EBE">
      <w:pPr>
        <w:bidi/>
        <w:rPr>
          <w:rtl/>
        </w:rPr>
      </w:pPr>
    </w:p>
    <w:p w14:paraId="7025DE74" w14:textId="77777777" w:rsidR="00915EBE" w:rsidRDefault="00915EBE" w:rsidP="00915EBE">
      <w:pPr>
        <w:bidi/>
        <w:rPr>
          <w:rtl/>
        </w:rPr>
      </w:pPr>
    </w:p>
    <w:p w14:paraId="77D3F037" w14:textId="77777777" w:rsidR="00915EBE" w:rsidRDefault="00915EBE" w:rsidP="00915EBE">
      <w:pPr>
        <w:bidi/>
        <w:rPr>
          <w:rtl/>
        </w:rPr>
      </w:pPr>
    </w:p>
    <w:p w14:paraId="18B3535C" w14:textId="77777777" w:rsidR="00915EBE" w:rsidRDefault="00915EBE" w:rsidP="00915EBE">
      <w:pPr>
        <w:bidi/>
        <w:jc w:val="both"/>
        <w:rPr>
          <w:rtl/>
        </w:rPr>
      </w:pPr>
    </w:p>
    <w:p w14:paraId="3291C11F" w14:textId="77777777" w:rsidR="00915EBE" w:rsidRDefault="00915EBE" w:rsidP="00915EBE">
      <w:pPr>
        <w:bidi/>
        <w:jc w:val="both"/>
        <w:rPr>
          <w:rtl/>
        </w:rPr>
      </w:pPr>
    </w:p>
    <w:p w14:paraId="1CAA8DCB" w14:textId="77777777" w:rsidR="00915EBE" w:rsidRDefault="00915EBE" w:rsidP="00915EBE">
      <w:pPr>
        <w:pStyle w:val="Heading2"/>
        <w:rPr>
          <w:rtl/>
        </w:rPr>
      </w:pPr>
      <w:bookmarkStart w:id="2" w:name="_Toc153264022"/>
      <w:bookmarkStart w:id="3" w:name="_Toc153268767"/>
      <w:r>
        <w:rPr>
          <w:rFonts w:hint="cs"/>
          <w:rtl/>
        </w:rPr>
        <w:lastRenderedPageBreak/>
        <w:t>1-1 آب و خاک</w:t>
      </w:r>
      <w:bookmarkEnd w:id="2"/>
      <w:bookmarkEnd w:id="3"/>
    </w:p>
    <w:p w14:paraId="560E5BD1" w14:textId="77777777" w:rsidR="00915EBE" w:rsidRDefault="00915EBE" w:rsidP="00915EBE">
      <w:pPr>
        <w:bidi/>
        <w:jc w:val="left"/>
        <w:rPr>
          <w:rFonts w:cs="B Nazanin"/>
          <w:szCs w:val="24"/>
          <w:rtl/>
        </w:rPr>
      </w:pPr>
    </w:p>
    <w:p w14:paraId="7FE54E2B" w14:textId="77777777" w:rsidR="00915EBE" w:rsidRPr="002B1DFC" w:rsidRDefault="00915EBE" w:rsidP="00915EBE">
      <w:pPr>
        <w:bidi/>
        <w:spacing w:after="120" w:line="288" w:lineRule="auto"/>
        <w:ind w:firstLine="720"/>
        <w:jc w:val="both"/>
        <w:rPr>
          <w:rFonts w:cs="B Nazanin"/>
          <w:szCs w:val="24"/>
          <w:rtl/>
        </w:rPr>
      </w:pPr>
      <w:r w:rsidRPr="002B1DFC">
        <w:rPr>
          <w:rFonts w:cs="B Nazanin" w:hint="cs"/>
          <w:szCs w:val="24"/>
          <w:rtl/>
        </w:rPr>
        <w:t>آب و خاك به</w:t>
      </w:r>
      <w:r w:rsidRPr="002B1DFC">
        <w:rPr>
          <w:rFonts w:cs="B Nazanin"/>
          <w:szCs w:val="24"/>
          <w:rtl/>
        </w:rPr>
        <w:softHyphen/>
      </w:r>
      <w:r w:rsidRPr="002B1DFC">
        <w:rPr>
          <w:rFonts w:cs="B Nazanin" w:hint="cs"/>
          <w:szCs w:val="24"/>
          <w:rtl/>
        </w:rPr>
        <w:t xml:space="preserve"> عنوان مهم</w:t>
      </w:r>
      <w:r w:rsidRPr="002B1DFC">
        <w:rPr>
          <w:rFonts w:cs="B Nazanin"/>
          <w:szCs w:val="24"/>
          <w:rtl/>
          <w:lang w:bidi="fa-IR"/>
        </w:rPr>
        <w:softHyphen/>
      </w:r>
      <w:r w:rsidRPr="002B1DFC">
        <w:rPr>
          <w:rFonts w:cs="B Nazanin" w:hint="cs"/>
          <w:szCs w:val="24"/>
          <w:rtl/>
        </w:rPr>
        <w:t>ترين منابع توليد در بخش كشاورزي محسوب می</w:t>
      </w:r>
      <w:r w:rsidRPr="002B1DFC">
        <w:rPr>
          <w:rFonts w:cs="B Nazanin" w:hint="cs"/>
          <w:szCs w:val="24"/>
          <w:rtl/>
        </w:rPr>
        <w:softHyphen/>
        <w:t>شوند. در كشوري مثل ايران كه با توزیع نامناسب زمانی و مکانی منابع آب مواجه می</w:t>
      </w:r>
      <w:r w:rsidRPr="002B1DFC">
        <w:rPr>
          <w:rFonts w:cs="B Nazanin" w:hint="cs"/>
          <w:szCs w:val="24"/>
          <w:rtl/>
        </w:rPr>
        <w:softHyphen/>
        <w:t>باشد و کیفیت منابع آب و خاک نقش تعیین</w:t>
      </w:r>
      <w:r>
        <w:rPr>
          <w:rFonts w:cs="B Nazanin" w:hint="cs"/>
          <w:szCs w:val="24"/>
          <w:rtl/>
        </w:rPr>
        <w:t>‌</w:t>
      </w:r>
      <w:r w:rsidRPr="002B1DFC">
        <w:rPr>
          <w:rFonts w:cs="B Nazanin" w:hint="cs"/>
          <w:szCs w:val="24"/>
          <w:rtl/>
        </w:rPr>
        <w:t>کننده</w:t>
      </w:r>
      <w:r w:rsidRPr="002B1DFC">
        <w:rPr>
          <w:rFonts w:cs="B Nazanin" w:hint="cs"/>
          <w:szCs w:val="24"/>
          <w:rtl/>
        </w:rPr>
        <w:softHyphen/>
        <w:t>ای در تولید محصولات کشاورزی دارد، نقش سرمايه</w:t>
      </w:r>
      <w:r w:rsidRPr="002B1DFC">
        <w:rPr>
          <w:rFonts w:cs="B Nazanin"/>
          <w:szCs w:val="24"/>
          <w:rtl/>
        </w:rPr>
        <w:softHyphen/>
      </w:r>
      <w:r w:rsidRPr="002B1DFC">
        <w:rPr>
          <w:rFonts w:cs="B Nazanin" w:hint="cs"/>
          <w:szCs w:val="24"/>
          <w:rtl/>
        </w:rPr>
        <w:t>گذاري در ارتقای بهره</w:t>
      </w:r>
      <w:r w:rsidRPr="002B1DFC">
        <w:rPr>
          <w:rFonts w:cs="B Nazanin" w:hint="cs"/>
          <w:szCs w:val="24"/>
          <w:rtl/>
        </w:rPr>
        <w:softHyphen/>
        <w:t>وری عوامل فوق از اهميت ويژه</w:t>
      </w:r>
      <w:r w:rsidRPr="002B1DFC">
        <w:rPr>
          <w:rFonts w:cs="B Nazanin"/>
          <w:szCs w:val="24"/>
          <w:rtl/>
        </w:rPr>
        <w:softHyphen/>
      </w:r>
      <w:r w:rsidRPr="002B1DFC">
        <w:rPr>
          <w:rFonts w:cs="B Nazanin" w:hint="cs"/>
          <w:szCs w:val="24"/>
          <w:rtl/>
        </w:rPr>
        <w:t>اي برخوردار است. بدین منظور معاونت آب و خاک طرح</w:t>
      </w:r>
      <w:r>
        <w:rPr>
          <w:rFonts w:cs="B Nazanin" w:hint="cs"/>
          <w:szCs w:val="24"/>
          <w:rtl/>
        </w:rPr>
        <w:t>‌</w:t>
      </w:r>
      <w:r w:rsidRPr="002B1DFC">
        <w:rPr>
          <w:rFonts w:cs="B Nazanin" w:hint="cs"/>
          <w:szCs w:val="24"/>
          <w:rtl/>
        </w:rPr>
        <w:t>های مشخصی را در طول برنامه توسعه پنجم ارایه و پیگیری نموده که از جمله آن</w:t>
      </w:r>
      <w:r w:rsidRPr="002B1DFC">
        <w:rPr>
          <w:rFonts w:cs="B Nazanin" w:hint="cs"/>
          <w:szCs w:val="24"/>
          <w:rtl/>
        </w:rPr>
        <w:softHyphen/>
        <w:t>ها، توسعه سامانه</w:t>
      </w:r>
      <w:r w:rsidRPr="002B1DFC">
        <w:rPr>
          <w:rFonts w:cs="B Nazanin"/>
          <w:szCs w:val="24"/>
        </w:rPr>
        <w:softHyphen/>
      </w:r>
      <w:r w:rsidRPr="002B1DFC">
        <w:rPr>
          <w:rFonts w:cs="B Nazanin" w:hint="cs"/>
          <w:szCs w:val="24"/>
          <w:rtl/>
        </w:rPr>
        <w:t>های نوین آبیاری، احداث شبکه</w:t>
      </w:r>
      <w:r w:rsidRPr="002B1DFC">
        <w:rPr>
          <w:rFonts w:cs="B Nazanin" w:hint="cs"/>
          <w:szCs w:val="24"/>
          <w:rtl/>
        </w:rPr>
        <w:softHyphen/>
        <w:t>های فرعی آبیاری و زهکشی، تجهیز و نوسازی اراضی کشاورزی، احیا</w:t>
      </w:r>
      <w:r>
        <w:rPr>
          <w:rFonts w:cs="B Nazanin" w:hint="cs"/>
          <w:szCs w:val="24"/>
          <w:rtl/>
        </w:rPr>
        <w:t xml:space="preserve"> </w:t>
      </w:r>
      <w:r w:rsidRPr="002B1DFC">
        <w:rPr>
          <w:rFonts w:cs="B Nazanin" w:hint="cs"/>
          <w:szCs w:val="24"/>
          <w:rtl/>
        </w:rPr>
        <w:t>و مرمت قنوات، احداث طرح</w:t>
      </w:r>
      <w:r w:rsidRPr="002B1DFC">
        <w:rPr>
          <w:rFonts w:cs="B Nazanin" w:hint="cs"/>
          <w:szCs w:val="24"/>
          <w:rtl/>
        </w:rPr>
        <w:softHyphen/>
        <w:t>های کوچک و زودبازده ت</w:t>
      </w:r>
      <w:r>
        <w:rPr>
          <w:rFonts w:cs="B Nazanin" w:hint="cs"/>
          <w:szCs w:val="24"/>
          <w:rtl/>
        </w:rPr>
        <w:t>ا</w:t>
      </w:r>
      <w:r w:rsidRPr="002B1DFC">
        <w:rPr>
          <w:rFonts w:cs="B Nazanin" w:hint="cs"/>
          <w:szCs w:val="24"/>
          <w:rtl/>
        </w:rPr>
        <w:t>مین آب، انتقال آب با لوله، احداث کانال</w:t>
      </w:r>
      <w:r w:rsidRPr="002B1DFC">
        <w:rPr>
          <w:rFonts w:cs="B Nazanin" w:hint="cs"/>
          <w:szCs w:val="24"/>
          <w:rtl/>
        </w:rPr>
        <w:softHyphen/>
        <w:t>های آبیاری عمومی و پوشش انهار سنتی، اجرای عملیات آب و خاک در عرصه تشکل</w:t>
      </w:r>
      <w:r>
        <w:rPr>
          <w:rFonts w:cs="B Nazanin" w:hint="cs"/>
          <w:szCs w:val="24"/>
          <w:rtl/>
        </w:rPr>
        <w:t>‌</w:t>
      </w:r>
      <w:r w:rsidRPr="002B1DFC">
        <w:rPr>
          <w:rFonts w:cs="B Nazanin" w:hint="cs"/>
          <w:szCs w:val="24"/>
          <w:rtl/>
        </w:rPr>
        <w:t>های کشاورزی، احیاء، اصلاح و بهسازی خاک اراضی کشاورزی، مدیریت ماده آلی خاک، ایجاد و ساماندهی تشکل</w:t>
      </w:r>
      <w:r w:rsidRPr="002B1DFC">
        <w:rPr>
          <w:rFonts w:cs="B Nazanin" w:hint="cs"/>
          <w:szCs w:val="24"/>
          <w:rtl/>
        </w:rPr>
        <w:softHyphen/>
        <w:t>های بهره</w:t>
      </w:r>
      <w:r>
        <w:rPr>
          <w:rFonts w:cs="B Nazanin" w:hint="cs"/>
          <w:szCs w:val="24"/>
          <w:rtl/>
        </w:rPr>
        <w:t>‌</w:t>
      </w:r>
      <w:r w:rsidRPr="002B1DFC">
        <w:rPr>
          <w:rFonts w:cs="B Nazanin" w:hint="cs"/>
          <w:szCs w:val="24"/>
          <w:rtl/>
        </w:rPr>
        <w:t>برداری و نگهداری از سازه</w:t>
      </w:r>
      <w:r w:rsidRPr="002B1DFC">
        <w:rPr>
          <w:rFonts w:cs="B Nazanin" w:hint="cs"/>
          <w:szCs w:val="24"/>
          <w:rtl/>
        </w:rPr>
        <w:softHyphen/>
        <w:t>های آب و آبیاری و به</w:t>
      </w:r>
      <w:r>
        <w:rPr>
          <w:rFonts w:cs="B Nazanin" w:hint="cs"/>
          <w:szCs w:val="24"/>
          <w:rtl/>
        </w:rPr>
        <w:t>‌ه</w:t>
      </w:r>
      <w:r w:rsidRPr="002B1DFC">
        <w:rPr>
          <w:rFonts w:cs="B Nazanin" w:hint="cs"/>
          <w:szCs w:val="24"/>
          <w:rtl/>
        </w:rPr>
        <w:t>نگام و اجرایی نمودن سند الگوی مصرف بهینه آب کشاورزی می</w:t>
      </w:r>
      <w:r w:rsidRPr="002B1DFC">
        <w:rPr>
          <w:rFonts w:cs="B Nazanin" w:hint="cs"/>
          <w:szCs w:val="24"/>
          <w:rtl/>
        </w:rPr>
        <w:softHyphen/>
        <w:t>باشد.</w:t>
      </w:r>
    </w:p>
    <w:p w14:paraId="1AF4C162" w14:textId="77777777" w:rsidR="00915EBE" w:rsidRPr="002B1DFC" w:rsidRDefault="00915EBE" w:rsidP="00915EBE">
      <w:pPr>
        <w:bidi/>
        <w:spacing w:after="120" w:line="288" w:lineRule="auto"/>
        <w:ind w:firstLine="720"/>
        <w:jc w:val="left"/>
        <w:rPr>
          <w:rFonts w:cs="B Nazanin"/>
          <w:spacing w:val="-6"/>
          <w:szCs w:val="24"/>
          <w:rtl/>
        </w:rPr>
      </w:pPr>
      <w:r w:rsidRPr="002B1DFC">
        <w:rPr>
          <w:rFonts w:cs="B Nazanin" w:hint="cs"/>
          <w:spacing w:val="-6"/>
          <w:szCs w:val="24"/>
          <w:rtl/>
        </w:rPr>
        <w:t xml:space="preserve">نظر به اهميت اين بخش، معاونت آب و خاك تشكيلات خود را در سطح ملي (ستادي) در </w:t>
      </w:r>
      <w:r w:rsidRPr="002B1DFC">
        <w:rPr>
          <w:rFonts w:cs="B Nazanin" w:hint="cs"/>
          <w:spacing w:val="-6"/>
          <w:szCs w:val="24"/>
          <w:rtl/>
          <w:lang w:bidi="fa-IR"/>
        </w:rPr>
        <w:t>سه</w:t>
      </w:r>
      <w:r w:rsidRPr="002B1DFC">
        <w:rPr>
          <w:rFonts w:cs="B Nazanin" w:hint="cs"/>
          <w:spacing w:val="-6"/>
          <w:szCs w:val="24"/>
          <w:rtl/>
        </w:rPr>
        <w:t xml:space="preserve"> دفتر </w:t>
      </w:r>
    </w:p>
    <w:p w14:paraId="3AAB8686" w14:textId="77777777" w:rsidR="00915EBE" w:rsidRPr="002B1DFC" w:rsidRDefault="00915EBE" w:rsidP="00915EBE">
      <w:pPr>
        <w:bidi/>
        <w:spacing w:after="120" w:line="288" w:lineRule="auto"/>
        <w:ind w:left="720" w:hanging="360"/>
        <w:jc w:val="left"/>
        <w:rPr>
          <w:rFonts w:cs="B Nazanin"/>
          <w:spacing w:val="-6"/>
          <w:szCs w:val="24"/>
          <w:rtl/>
        </w:rPr>
      </w:pPr>
      <w:r w:rsidRPr="002B1DFC">
        <w:rPr>
          <w:rFonts w:cs="B Nazanin" w:hint="cs"/>
          <w:spacing w:val="-6"/>
          <w:szCs w:val="24"/>
          <w:rtl/>
        </w:rPr>
        <w:t>1- دفتر امور آب کشاورزی</w:t>
      </w:r>
    </w:p>
    <w:p w14:paraId="615485D0" w14:textId="77777777" w:rsidR="00915EBE" w:rsidRPr="002B1DFC" w:rsidRDefault="00915EBE" w:rsidP="00915EBE">
      <w:pPr>
        <w:bidi/>
        <w:spacing w:after="120" w:line="288" w:lineRule="auto"/>
        <w:ind w:left="720" w:hanging="360"/>
        <w:jc w:val="left"/>
        <w:rPr>
          <w:rFonts w:cs="B Nazanin"/>
          <w:spacing w:val="-6"/>
          <w:szCs w:val="24"/>
          <w:rtl/>
        </w:rPr>
      </w:pPr>
      <w:r w:rsidRPr="002B1DFC">
        <w:rPr>
          <w:rFonts w:cs="B Nazanin" w:hint="cs"/>
          <w:spacing w:val="-6"/>
          <w:szCs w:val="24"/>
          <w:rtl/>
        </w:rPr>
        <w:t>2- دفتر توسعه شبکه</w:t>
      </w:r>
      <w:r w:rsidRPr="002B1DFC">
        <w:rPr>
          <w:rFonts w:cs="B Nazanin" w:hint="cs"/>
          <w:spacing w:val="-6"/>
          <w:szCs w:val="24"/>
          <w:rtl/>
        </w:rPr>
        <w:softHyphen/>
        <w:t xml:space="preserve">های فرعی آبياري و زهکشی </w:t>
      </w:r>
    </w:p>
    <w:p w14:paraId="029E732E" w14:textId="77777777" w:rsidR="00915EBE" w:rsidRPr="002B1DFC" w:rsidRDefault="00915EBE" w:rsidP="00915EBE">
      <w:pPr>
        <w:bidi/>
        <w:spacing w:after="120" w:line="288" w:lineRule="auto"/>
        <w:ind w:left="720" w:hanging="360"/>
        <w:jc w:val="left"/>
        <w:rPr>
          <w:rFonts w:cs="B Nazanin"/>
          <w:spacing w:val="-6"/>
          <w:szCs w:val="24"/>
          <w:rtl/>
        </w:rPr>
      </w:pPr>
      <w:r w:rsidRPr="002B1DFC">
        <w:rPr>
          <w:rFonts w:cs="B Nazanin" w:hint="cs"/>
          <w:spacing w:val="-6"/>
          <w:szCs w:val="24"/>
          <w:rtl/>
        </w:rPr>
        <w:t>3- دفتر امور خاک کشاورزی</w:t>
      </w:r>
    </w:p>
    <w:p w14:paraId="13B54D6F" w14:textId="77777777" w:rsidR="00915EBE" w:rsidRPr="002B1DFC" w:rsidRDefault="00915EBE" w:rsidP="00915EBE">
      <w:pPr>
        <w:bidi/>
        <w:jc w:val="left"/>
        <w:rPr>
          <w:rFonts w:cs="B Nazanin"/>
          <w:szCs w:val="24"/>
          <w:rtl/>
        </w:rPr>
      </w:pPr>
      <w:r w:rsidRPr="002B1DFC">
        <w:rPr>
          <w:rFonts w:cs="B Nazanin" w:hint="cs"/>
          <w:szCs w:val="24"/>
          <w:rtl/>
        </w:rPr>
        <w:t>و یک مجری در طرح توسعه سامانه</w:t>
      </w:r>
      <w:r w:rsidRPr="002B1DFC">
        <w:rPr>
          <w:rFonts w:cs="B Nazanin" w:hint="cs"/>
          <w:szCs w:val="24"/>
          <w:rtl/>
        </w:rPr>
        <w:softHyphen/>
        <w:t>های نوین آبیاری سازماندهي</w:t>
      </w:r>
      <w:r>
        <w:rPr>
          <w:rFonts w:cs="B Nazanin" w:hint="cs"/>
          <w:szCs w:val="24"/>
          <w:rtl/>
        </w:rPr>
        <w:t xml:space="preserve"> </w:t>
      </w:r>
      <w:r w:rsidRPr="002B1DFC">
        <w:rPr>
          <w:rFonts w:cs="B Nazanin" w:hint="cs"/>
          <w:szCs w:val="24"/>
          <w:rtl/>
        </w:rPr>
        <w:t>كرده و در سطح استاني نيز مديريت</w:t>
      </w:r>
      <w:r w:rsidRPr="002B1DFC">
        <w:rPr>
          <w:rFonts w:cs="B Nazanin"/>
          <w:szCs w:val="24"/>
          <w:rtl/>
        </w:rPr>
        <w:softHyphen/>
      </w:r>
      <w:r w:rsidRPr="002B1DFC">
        <w:rPr>
          <w:rFonts w:cs="B Nazanin" w:hint="cs"/>
          <w:szCs w:val="24"/>
          <w:rtl/>
        </w:rPr>
        <w:t xml:space="preserve">هاي آب و خاك و امور فني مهندسي به انجام امور مرتبط مشغول هستند. </w:t>
      </w:r>
    </w:p>
    <w:p w14:paraId="2D6844C3" w14:textId="21544421" w:rsidR="00915EBE" w:rsidRPr="002B1DFC" w:rsidRDefault="00915EBE" w:rsidP="00915EBE">
      <w:pPr>
        <w:bidi/>
        <w:spacing w:after="120" w:line="288" w:lineRule="auto"/>
        <w:ind w:firstLine="720"/>
        <w:jc w:val="both"/>
        <w:rPr>
          <w:rFonts w:cs="B Nazanin"/>
          <w:szCs w:val="24"/>
          <w:rtl/>
        </w:rPr>
      </w:pPr>
      <w:r w:rsidRPr="002B1DFC">
        <w:rPr>
          <w:rFonts w:cs="B Nazanin" w:hint="cs"/>
          <w:szCs w:val="24"/>
          <w:rtl/>
        </w:rPr>
        <w:t xml:space="preserve">بر اساس اهداف برنامه پنجم توسعه در سال </w:t>
      </w:r>
      <w:r w:rsidR="00E17284">
        <w:rPr>
          <w:rFonts w:cs="B Nazanin" w:hint="cs"/>
          <w:b/>
          <w:bCs/>
          <w:szCs w:val="24"/>
          <w:rtl/>
        </w:rPr>
        <w:t>1403</w:t>
      </w:r>
      <w:r w:rsidRPr="002B1DFC">
        <w:rPr>
          <w:rFonts w:cs="B Nazanin" w:hint="cs"/>
          <w:szCs w:val="24"/>
          <w:rtl/>
        </w:rPr>
        <w:t xml:space="preserve"> برنامه</w:t>
      </w:r>
      <w:r w:rsidRPr="002B1DFC">
        <w:rPr>
          <w:rFonts w:cs="B Nazanin"/>
          <w:szCs w:val="24"/>
          <w:rtl/>
        </w:rPr>
        <w:softHyphen/>
      </w:r>
      <w:r w:rsidRPr="002B1DFC">
        <w:rPr>
          <w:rFonts w:cs="B Nazanin" w:hint="cs"/>
          <w:szCs w:val="24"/>
          <w:rtl/>
        </w:rPr>
        <w:t xml:space="preserve">هاي مربوط به امور آب و خاك پيگيري شده و در نتيجه حدود </w:t>
      </w:r>
      <w:r w:rsidR="00A3441F">
        <w:rPr>
          <w:rFonts w:cs="B Nazanin" w:hint="cs"/>
          <w:b/>
          <w:bCs/>
          <w:szCs w:val="24"/>
          <w:rtl/>
        </w:rPr>
        <w:t xml:space="preserve">--- </w:t>
      </w:r>
      <w:r w:rsidRPr="002F335B">
        <w:rPr>
          <w:rFonts w:cs="B Nazanin" w:hint="cs"/>
          <w:b/>
          <w:bCs/>
          <w:szCs w:val="24"/>
          <w:rtl/>
        </w:rPr>
        <w:t xml:space="preserve"> </w:t>
      </w:r>
      <w:r w:rsidRPr="002B1DFC">
        <w:rPr>
          <w:rFonts w:cs="B Nazanin" w:hint="cs"/>
          <w:szCs w:val="24"/>
          <w:rtl/>
        </w:rPr>
        <w:t>هزار هكتار از زمين</w:t>
      </w:r>
      <w:r w:rsidRPr="002B1DFC">
        <w:rPr>
          <w:rFonts w:cs="B Nazanin"/>
          <w:szCs w:val="24"/>
          <w:rtl/>
        </w:rPr>
        <w:softHyphen/>
      </w:r>
      <w:r w:rsidRPr="002B1DFC">
        <w:rPr>
          <w:rFonts w:cs="B Nazanin" w:hint="cs"/>
          <w:szCs w:val="24"/>
          <w:rtl/>
        </w:rPr>
        <w:t>هاي كشاورزي به سامانه</w:t>
      </w:r>
      <w:r w:rsidRPr="002B1DFC">
        <w:rPr>
          <w:rFonts w:cs="B Nazanin"/>
          <w:szCs w:val="24"/>
          <w:rtl/>
        </w:rPr>
        <w:softHyphen/>
      </w:r>
      <w:r w:rsidRPr="002B1DFC">
        <w:rPr>
          <w:rFonts w:cs="B Nazanin" w:hint="cs"/>
          <w:szCs w:val="24"/>
          <w:rtl/>
        </w:rPr>
        <w:t>های نوین آبیاری مجهز و در حدو</w:t>
      </w:r>
      <w:r>
        <w:rPr>
          <w:rFonts w:cs="B Nazanin" w:hint="cs"/>
          <w:szCs w:val="24"/>
          <w:rtl/>
        </w:rPr>
        <w:t xml:space="preserve">د </w:t>
      </w:r>
      <w:r w:rsidR="00A3441F">
        <w:rPr>
          <w:rFonts w:cs="B Nazanin" w:hint="cs"/>
          <w:b/>
          <w:bCs/>
          <w:szCs w:val="24"/>
          <w:rtl/>
        </w:rPr>
        <w:t xml:space="preserve">--- </w:t>
      </w:r>
      <w:r w:rsidRPr="002B1DFC">
        <w:rPr>
          <w:rFonts w:cs="B Nazanin" w:hint="cs"/>
          <w:szCs w:val="24"/>
          <w:rtl/>
        </w:rPr>
        <w:t>هزار هکتار در حال تجهیز به انواع سامانه</w:t>
      </w:r>
      <w:r w:rsidRPr="002B1DFC">
        <w:rPr>
          <w:rFonts w:cs="B Nazanin"/>
          <w:szCs w:val="24"/>
          <w:rtl/>
        </w:rPr>
        <w:softHyphen/>
      </w:r>
      <w:r w:rsidRPr="002B1DFC">
        <w:rPr>
          <w:rFonts w:cs="B Nazanin" w:hint="cs"/>
          <w:szCs w:val="24"/>
          <w:rtl/>
        </w:rPr>
        <w:t xml:space="preserve">های نوین آبیاری، </w:t>
      </w:r>
      <w:r w:rsidR="00A3441F">
        <w:rPr>
          <w:rFonts w:cs="B Nazanin" w:hint="cs"/>
          <w:b/>
          <w:bCs/>
          <w:szCs w:val="24"/>
          <w:rtl/>
        </w:rPr>
        <w:t>---</w:t>
      </w:r>
      <w:r w:rsidRPr="00E31C32">
        <w:rPr>
          <w:rFonts w:cs="B Nazanin" w:hint="cs"/>
          <w:b/>
          <w:bCs/>
          <w:szCs w:val="24"/>
          <w:rtl/>
        </w:rPr>
        <w:t xml:space="preserve"> </w:t>
      </w:r>
      <w:r w:rsidRPr="002B1DFC">
        <w:rPr>
          <w:rFonts w:cs="B Nazanin" w:hint="cs"/>
          <w:szCs w:val="24"/>
          <w:rtl/>
        </w:rPr>
        <w:t>حدود</w:t>
      </w:r>
      <w:r w:rsidRPr="002B1DFC">
        <w:rPr>
          <w:rFonts w:cs="B Nazanin"/>
          <w:szCs w:val="24"/>
        </w:rPr>
        <w:t xml:space="preserve"> </w:t>
      </w:r>
      <w:r w:rsidRPr="002B1DFC">
        <w:rPr>
          <w:rFonts w:cs="B Nazanin" w:hint="cs"/>
          <w:szCs w:val="24"/>
          <w:rtl/>
        </w:rPr>
        <w:t>هكتار از اراضي كشاورزي شبكه</w:t>
      </w:r>
      <w:r w:rsidRPr="002B1DFC">
        <w:rPr>
          <w:rFonts w:cs="B Nazanin"/>
          <w:szCs w:val="24"/>
          <w:rtl/>
        </w:rPr>
        <w:softHyphen/>
      </w:r>
      <w:r w:rsidRPr="002B1DFC">
        <w:rPr>
          <w:rFonts w:cs="B Nazanin" w:hint="cs"/>
          <w:szCs w:val="24"/>
          <w:rtl/>
        </w:rPr>
        <w:t xml:space="preserve">هاي فرعي آبياري و زهكشي احداث، </w:t>
      </w:r>
      <w:r w:rsidR="00A3441F">
        <w:rPr>
          <w:rFonts w:cs="B Nazanin" w:hint="cs"/>
          <w:b/>
          <w:bCs/>
          <w:szCs w:val="24"/>
          <w:rtl/>
        </w:rPr>
        <w:t>---</w:t>
      </w:r>
      <w:r>
        <w:rPr>
          <w:rFonts w:cs="B Nazanin" w:hint="cs"/>
          <w:szCs w:val="24"/>
          <w:rtl/>
        </w:rPr>
        <w:t xml:space="preserve"> </w:t>
      </w:r>
      <w:r w:rsidRPr="002B1DFC">
        <w:rPr>
          <w:rFonts w:cs="B Nazanin" w:hint="cs"/>
          <w:szCs w:val="24"/>
          <w:rtl/>
        </w:rPr>
        <w:t>حدود هكتار از اراضي تجهيز و نوسازي زیر سدهای مخزنی،</w:t>
      </w:r>
      <w:r w:rsidRPr="007F16A5">
        <w:rPr>
          <w:rFonts w:cs="B Nazanin" w:hint="cs"/>
          <w:b/>
          <w:bCs/>
          <w:szCs w:val="24"/>
          <w:rtl/>
        </w:rPr>
        <w:t xml:space="preserve"> </w:t>
      </w:r>
      <w:r w:rsidR="00A3441F">
        <w:rPr>
          <w:rFonts w:cs="B Nazanin" w:hint="cs"/>
          <w:b/>
          <w:bCs/>
          <w:szCs w:val="24"/>
          <w:rtl/>
        </w:rPr>
        <w:t>---</w:t>
      </w:r>
      <w:r w:rsidRPr="007F16A5">
        <w:rPr>
          <w:rFonts w:cs="B Nazanin" w:hint="cs"/>
          <w:b/>
          <w:bCs/>
          <w:szCs w:val="24"/>
          <w:rtl/>
        </w:rPr>
        <w:t xml:space="preserve"> </w:t>
      </w:r>
      <w:r w:rsidRPr="002B1DFC">
        <w:rPr>
          <w:rFonts w:cs="B Nazanin" w:hint="cs"/>
          <w:szCs w:val="24"/>
          <w:rtl/>
        </w:rPr>
        <w:t>حدود</w:t>
      </w:r>
      <w:r w:rsidRPr="002B1DFC">
        <w:rPr>
          <w:rFonts w:cs="B Nazanin"/>
          <w:szCs w:val="24"/>
        </w:rPr>
        <w:t xml:space="preserve"> </w:t>
      </w:r>
      <w:r w:rsidRPr="002B1DFC">
        <w:rPr>
          <w:rFonts w:cs="B Nazanin" w:hint="cs"/>
          <w:szCs w:val="24"/>
          <w:rtl/>
        </w:rPr>
        <w:t>هکتار تجهيز و نوسازي</w:t>
      </w:r>
      <w:r w:rsidRPr="002B1DFC">
        <w:rPr>
          <w:rFonts w:cs="B Nazanin"/>
          <w:szCs w:val="24"/>
        </w:rPr>
        <w:t xml:space="preserve"> </w:t>
      </w:r>
      <w:r w:rsidRPr="002B1DFC">
        <w:rPr>
          <w:rFonts w:cs="B Nazanin" w:hint="cs"/>
          <w:szCs w:val="24"/>
          <w:rtl/>
        </w:rPr>
        <w:t xml:space="preserve">اراضی شالیزاری، </w:t>
      </w:r>
      <w:r w:rsidR="00A3441F">
        <w:rPr>
          <w:rFonts w:cs="B Nazanin" w:hint="cs"/>
          <w:b/>
          <w:bCs/>
          <w:szCs w:val="24"/>
          <w:rtl/>
        </w:rPr>
        <w:t>---</w:t>
      </w:r>
      <w:r>
        <w:rPr>
          <w:rFonts w:cs="B Nazanin" w:hint="cs"/>
          <w:b/>
          <w:bCs/>
          <w:szCs w:val="24"/>
          <w:rtl/>
        </w:rPr>
        <w:t xml:space="preserve"> </w:t>
      </w:r>
      <w:r w:rsidRPr="007F16A5">
        <w:rPr>
          <w:rFonts w:cs="B Nazanin" w:hint="cs"/>
          <w:szCs w:val="24"/>
          <w:rtl/>
        </w:rPr>
        <w:t>حدود</w:t>
      </w:r>
      <w:r w:rsidRPr="002B1DFC">
        <w:rPr>
          <w:rFonts w:cs="B Nazanin"/>
          <w:szCs w:val="24"/>
        </w:rPr>
        <w:t xml:space="preserve"> </w:t>
      </w:r>
      <w:r w:rsidRPr="002B1DFC">
        <w:rPr>
          <w:rFonts w:cs="B Nazanin" w:hint="cs"/>
          <w:szCs w:val="24"/>
          <w:rtl/>
        </w:rPr>
        <w:t xml:space="preserve">هکتار تجهیز و نوسازی اراضی سنتی آبیاری، </w:t>
      </w:r>
      <w:r w:rsidR="00A3441F">
        <w:rPr>
          <w:rFonts w:cs="B Nazanin" w:hint="cs"/>
          <w:b/>
          <w:bCs/>
          <w:szCs w:val="24"/>
          <w:rtl/>
        </w:rPr>
        <w:t xml:space="preserve">--- </w:t>
      </w:r>
      <w:r w:rsidRPr="002B1DFC">
        <w:rPr>
          <w:rFonts w:cs="B Nazanin" w:hint="cs"/>
          <w:szCs w:val="24"/>
          <w:rtl/>
        </w:rPr>
        <w:t>حدود هکتار زهکش زیرزمینی،</w:t>
      </w:r>
      <w:r>
        <w:rPr>
          <w:rFonts w:cs="B Nazanin" w:hint="cs"/>
          <w:szCs w:val="24"/>
          <w:rtl/>
        </w:rPr>
        <w:t xml:space="preserve"> </w:t>
      </w:r>
      <w:r w:rsidR="00A3441F">
        <w:rPr>
          <w:rFonts w:cs="B Nazanin" w:hint="cs"/>
          <w:b/>
          <w:bCs/>
          <w:szCs w:val="24"/>
          <w:rtl/>
        </w:rPr>
        <w:t>---</w:t>
      </w:r>
      <w:r w:rsidRPr="002B1DFC">
        <w:rPr>
          <w:rFonts w:cs="B Nazanin" w:hint="cs"/>
          <w:szCs w:val="24"/>
          <w:rtl/>
        </w:rPr>
        <w:t xml:space="preserve"> حدود هکتار اجرای عملیات آب و خاک در عرصه تشکل</w:t>
      </w:r>
      <w:r w:rsidRPr="002B1DFC">
        <w:rPr>
          <w:rFonts w:cs="B Nazanin"/>
          <w:szCs w:val="24"/>
          <w:rtl/>
        </w:rPr>
        <w:softHyphen/>
      </w:r>
      <w:r w:rsidRPr="002B1DFC">
        <w:rPr>
          <w:rFonts w:cs="B Nazanin" w:hint="cs"/>
          <w:szCs w:val="24"/>
          <w:rtl/>
        </w:rPr>
        <w:t>های کشاورزی،</w:t>
      </w:r>
      <w:r>
        <w:rPr>
          <w:rFonts w:cs="B Nazanin" w:hint="cs"/>
          <w:b/>
          <w:bCs/>
          <w:szCs w:val="24"/>
          <w:rtl/>
        </w:rPr>
        <w:t xml:space="preserve"> </w:t>
      </w:r>
      <w:r w:rsidR="00A3441F">
        <w:rPr>
          <w:rFonts w:cs="B Nazanin" w:hint="cs"/>
          <w:b/>
          <w:bCs/>
          <w:szCs w:val="24"/>
          <w:rtl/>
        </w:rPr>
        <w:t>---</w:t>
      </w:r>
      <w:r w:rsidRPr="002B1DFC">
        <w:rPr>
          <w:rFonts w:cs="B Nazanin" w:hint="cs"/>
          <w:szCs w:val="24"/>
          <w:rtl/>
        </w:rPr>
        <w:t xml:space="preserve"> حدود کیلومتر انتقال آب با لوله تا مزرعه، </w:t>
      </w:r>
      <w:r w:rsidR="00A3441F">
        <w:rPr>
          <w:rFonts w:cs="B Nazanin" w:hint="cs"/>
          <w:b/>
          <w:bCs/>
          <w:szCs w:val="24"/>
          <w:rtl/>
        </w:rPr>
        <w:t xml:space="preserve">--- </w:t>
      </w:r>
      <w:r>
        <w:rPr>
          <w:rFonts w:cs="B Nazanin" w:hint="cs"/>
          <w:szCs w:val="24"/>
          <w:rtl/>
        </w:rPr>
        <w:t>ح</w:t>
      </w:r>
      <w:r w:rsidRPr="002B1DFC">
        <w:rPr>
          <w:rFonts w:cs="B Nazanin" w:hint="cs"/>
          <w:szCs w:val="24"/>
          <w:rtl/>
        </w:rPr>
        <w:t xml:space="preserve">دود هکتار </w:t>
      </w:r>
      <w:r w:rsidRPr="002B1DFC">
        <w:rPr>
          <w:rFonts w:cs="B Nazanin"/>
          <w:szCs w:val="24"/>
          <w:rtl/>
        </w:rPr>
        <w:t>ت</w:t>
      </w:r>
      <w:r>
        <w:rPr>
          <w:rFonts w:cs="B Nazanin" w:hint="cs"/>
          <w:szCs w:val="24"/>
          <w:rtl/>
        </w:rPr>
        <w:t>ام</w:t>
      </w:r>
      <w:r w:rsidRPr="002B1DFC">
        <w:rPr>
          <w:rFonts w:cs="B Nazanin" w:hint="cs"/>
          <w:szCs w:val="24"/>
          <w:rtl/>
        </w:rPr>
        <w:t>ی</w:t>
      </w:r>
      <w:r w:rsidRPr="002B1DFC">
        <w:rPr>
          <w:rFonts w:cs="B Nazanin" w:hint="eastAsia"/>
          <w:szCs w:val="24"/>
          <w:rtl/>
        </w:rPr>
        <w:t>ن</w:t>
      </w:r>
      <w:r w:rsidRPr="002B1DFC">
        <w:rPr>
          <w:rFonts w:cs="B Nazanin"/>
          <w:szCs w:val="24"/>
          <w:rtl/>
        </w:rPr>
        <w:t xml:space="preserve"> و</w:t>
      </w:r>
      <w:r w:rsidRPr="002B1DFC">
        <w:rPr>
          <w:rFonts w:cs="B Nazanin" w:hint="cs"/>
          <w:szCs w:val="24"/>
          <w:rtl/>
        </w:rPr>
        <w:t xml:space="preserve"> </w:t>
      </w:r>
      <w:r w:rsidRPr="002B1DFC">
        <w:rPr>
          <w:rFonts w:cs="B Nazanin"/>
          <w:szCs w:val="24"/>
          <w:rtl/>
        </w:rPr>
        <w:t>انتقال آب برا</w:t>
      </w:r>
      <w:r w:rsidRPr="002B1DFC">
        <w:rPr>
          <w:rFonts w:cs="B Nazanin" w:hint="cs"/>
          <w:szCs w:val="24"/>
          <w:rtl/>
        </w:rPr>
        <w:t>ی</w:t>
      </w:r>
      <w:r w:rsidRPr="002B1DFC">
        <w:rPr>
          <w:rFonts w:cs="B Nazanin"/>
          <w:szCs w:val="24"/>
          <w:rtl/>
        </w:rPr>
        <w:t xml:space="preserve"> توسعه باغات در اراض</w:t>
      </w:r>
      <w:r w:rsidRPr="002B1DFC">
        <w:rPr>
          <w:rFonts w:cs="B Nazanin" w:hint="cs"/>
          <w:szCs w:val="24"/>
          <w:rtl/>
        </w:rPr>
        <w:t>ی</w:t>
      </w:r>
      <w:r w:rsidRPr="002B1DFC">
        <w:rPr>
          <w:rFonts w:cs="B Nazanin"/>
          <w:szCs w:val="24"/>
          <w:rtl/>
        </w:rPr>
        <w:t xml:space="preserve"> ش</w:t>
      </w:r>
      <w:r w:rsidRPr="002B1DFC">
        <w:rPr>
          <w:rFonts w:cs="B Nazanin" w:hint="cs"/>
          <w:szCs w:val="24"/>
          <w:rtl/>
        </w:rPr>
        <w:t>ی</w:t>
      </w:r>
      <w:r>
        <w:rPr>
          <w:rFonts w:cs="B Nazanin" w:hint="cs"/>
          <w:szCs w:val="24"/>
          <w:rtl/>
        </w:rPr>
        <w:t>ب‌</w:t>
      </w:r>
      <w:r w:rsidRPr="002B1DFC">
        <w:rPr>
          <w:rFonts w:cs="B Nazanin"/>
          <w:szCs w:val="24"/>
          <w:rtl/>
        </w:rPr>
        <w:t>دار</w:t>
      </w:r>
      <w:r w:rsidRPr="002B1DFC">
        <w:rPr>
          <w:rFonts w:cs="B Nazanin" w:hint="cs"/>
          <w:szCs w:val="24"/>
          <w:rtl/>
        </w:rPr>
        <w:t>،</w:t>
      </w:r>
      <w:r>
        <w:rPr>
          <w:rFonts w:cs="B Nazanin" w:hint="cs"/>
          <w:szCs w:val="24"/>
          <w:rtl/>
        </w:rPr>
        <w:t xml:space="preserve"> </w:t>
      </w:r>
      <w:r w:rsidR="00A3441F">
        <w:rPr>
          <w:rFonts w:cs="B Nazanin" w:hint="cs"/>
          <w:b/>
          <w:bCs/>
          <w:szCs w:val="24"/>
          <w:rtl/>
        </w:rPr>
        <w:t xml:space="preserve">--- </w:t>
      </w:r>
      <w:r w:rsidRPr="002B1DFC">
        <w:rPr>
          <w:rFonts w:cs="B Nazanin" w:hint="cs"/>
          <w:szCs w:val="24"/>
          <w:rtl/>
        </w:rPr>
        <w:t>حدود</w:t>
      </w:r>
      <w:r w:rsidRPr="002B1DFC">
        <w:rPr>
          <w:rFonts w:cs="B Nazanin"/>
          <w:szCs w:val="24"/>
        </w:rPr>
        <w:t xml:space="preserve"> </w:t>
      </w:r>
      <w:r w:rsidRPr="002B1DFC">
        <w:rPr>
          <w:rFonts w:cs="B Nazanin" w:hint="cs"/>
          <w:szCs w:val="24"/>
          <w:rtl/>
        </w:rPr>
        <w:t>کیلومتر احيا، مرمت و لايروبي قنوات طرح</w:t>
      </w:r>
      <w:r w:rsidRPr="002B1DFC">
        <w:rPr>
          <w:rFonts w:cs="B Nazanin"/>
          <w:szCs w:val="24"/>
          <w:rtl/>
        </w:rPr>
        <w:softHyphen/>
      </w:r>
      <w:r w:rsidRPr="002B1DFC">
        <w:rPr>
          <w:rFonts w:cs="B Nazanin" w:hint="cs"/>
          <w:szCs w:val="24"/>
          <w:rtl/>
        </w:rPr>
        <w:t>های استانی و ملی و نیز حدود ميليون مترمكعب آب از طريق احداث طرح</w:t>
      </w:r>
      <w:r w:rsidRPr="002B1DFC">
        <w:rPr>
          <w:rFonts w:cs="B Nazanin"/>
          <w:szCs w:val="24"/>
          <w:rtl/>
        </w:rPr>
        <w:softHyphen/>
      </w:r>
      <w:r w:rsidRPr="002B1DFC">
        <w:rPr>
          <w:rFonts w:cs="B Nazanin" w:hint="cs"/>
          <w:szCs w:val="24"/>
          <w:rtl/>
        </w:rPr>
        <w:t>هاي كوچك و زودبازده ت</w:t>
      </w:r>
      <w:r>
        <w:rPr>
          <w:rFonts w:cs="B Nazanin" w:hint="cs"/>
          <w:szCs w:val="24"/>
          <w:rtl/>
        </w:rPr>
        <w:t>ا</w:t>
      </w:r>
      <w:r w:rsidRPr="002B1DFC">
        <w:rPr>
          <w:rFonts w:cs="B Nazanin" w:hint="cs"/>
          <w:szCs w:val="24"/>
          <w:rtl/>
        </w:rPr>
        <w:t>مين آب شده است.</w:t>
      </w:r>
    </w:p>
    <w:p w14:paraId="1422C87B" w14:textId="13853930" w:rsidR="00915EBE" w:rsidRDefault="00915EBE" w:rsidP="00915EBE">
      <w:pPr>
        <w:bidi/>
        <w:spacing w:after="120" w:line="288" w:lineRule="auto"/>
        <w:ind w:firstLine="720"/>
        <w:jc w:val="both"/>
        <w:rPr>
          <w:rFonts w:cs="B Nazanin"/>
          <w:szCs w:val="24"/>
          <w:rtl/>
        </w:rPr>
      </w:pPr>
      <w:r w:rsidRPr="00B26083">
        <w:rPr>
          <w:rFonts w:cs="B Nazanin" w:hint="cs"/>
          <w:szCs w:val="24"/>
          <w:rtl/>
        </w:rPr>
        <w:t>بر اساس نظرات كارشناسي و تجارب موجود هر يك از اقدامات عنوان</w:t>
      </w:r>
      <w:r w:rsidRPr="00B26083">
        <w:rPr>
          <w:rFonts w:cs="B Nazanin"/>
          <w:szCs w:val="24"/>
          <w:rtl/>
        </w:rPr>
        <w:softHyphen/>
      </w:r>
      <w:r w:rsidRPr="00B26083">
        <w:rPr>
          <w:rFonts w:cs="B Nazanin" w:hint="cs"/>
          <w:szCs w:val="24"/>
          <w:rtl/>
        </w:rPr>
        <w:t>شده اثرات قابل</w:t>
      </w:r>
      <w:r w:rsidRPr="00B26083">
        <w:rPr>
          <w:rFonts w:cs="B Nazanin"/>
          <w:szCs w:val="24"/>
          <w:rtl/>
        </w:rPr>
        <w:softHyphen/>
      </w:r>
      <w:r w:rsidRPr="00B26083">
        <w:rPr>
          <w:rFonts w:cs="B Nazanin" w:hint="cs"/>
          <w:szCs w:val="24"/>
          <w:rtl/>
        </w:rPr>
        <w:t>توجهي در صرفه</w:t>
      </w:r>
      <w:r w:rsidRPr="00B26083">
        <w:rPr>
          <w:rFonts w:cs="B Nazanin"/>
          <w:szCs w:val="24"/>
          <w:rtl/>
        </w:rPr>
        <w:softHyphen/>
      </w:r>
      <w:r w:rsidRPr="00B26083">
        <w:rPr>
          <w:rFonts w:cs="B Nazanin" w:hint="cs"/>
          <w:szCs w:val="24"/>
          <w:rtl/>
        </w:rPr>
        <w:t>جويي</w:t>
      </w:r>
      <w:r w:rsidRPr="002B1DFC">
        <w:rPr>
          <w:rFonts w:cs="B Nazanin" w:hint="cs"/>
          <w:szCs w:val="24"/>
          <w:rtl/>
        </w:rPr>
        <w:t xml:space="preserve"> مصرف آب كشاورزي و بهبود راندمان آبياري فراهم مي</w:t>
      </w:r>
      <w:r w:rsidRPr="002B1DFC">
        <w:rPr>
          <w:rFonts w:cs="B Nazanin"/>
          <w:szCs w:val="24"/>
          <w:rtl/>
        </w:rPr>
        <w:softHyphen/>
      </w:r>
      <w:r w:rsidRPr="002B1DFC">
        <w:rPr>
          <w:rFonts w:cs="B Nazanin" w:hint="cs"/>
          <w:szCs w:val="24"/>
          <w:rtl/>
        </w:rPr>
        <w:t>كنند كه از جمله آن</w:t>
      </w:r>
      <w:r w:rsidRPr="002B1DFC">
        <w:rPr>
          <w:rFonts w:cs="B Nazanin"/>
          <w:szCs w:val="24"/>
          <w:rtl/>
        </w:rPr>
        <w:softHyphen/>
      </w:r>
      <w:r w:rsidRPr="002B1DFC">
        <w:rPr>
          <w:rFonts w:cs="B Nazanin" w:hint="cs"/>
          <w:szCs w:val="24"/>
          <w:rtl/>
        </w:rPr>
        <w:t>ها افزايش راندمان آبيـاري</w:t>
      </w:r>
      <w:r>
        <w:rPr>
          <w:rFonts w:cs="B Nazanin" w:hint="cs"/>
          <w:szCs w:val="24"/>
          <w:rtl/>
        </w:rPr>
        <w:t xml:space="preserve"> </w:t>
      </w:r>
      <w:r w:rsidRPr="002B1DFC">
        <w:rPr>
          <w:rFonts w:cs="B Nazanin" w:hint="cs"/>
          <w:szCs w:val="24"/>
          <w:rtl/>
        </w:rPr>
        <w:t xml:space="preserve">حدود </w:t>
      </w:r>
      <w:r w:rsidR="00A3441F">
        <w:rPr>
          <w:rFonts w:cs="B Nazanin" w:hint="cs"/>
          <w:b/>
          <w:bCs/>
          <w:szCs w:val="24"/>
          <w:rtl/>
        </w:rPr>
        <w:t xml:space="preserve">-- </w:t>
      </w:r>
      <w:r w:rsidRPr="00B26083">
        <w:rPr>
          <w:rFonts w:cs="B Nazanin" w:hint="cs"/>
          <w:szCs w:val="24"/>
          <w:rtl/>
        </w:rPr>
        <w:t xml:space="preserve"> درصد (داخل مزرعه) توسط اجراي سامانه</w:t>
      </w:r>
      <w:r w:rsidRPr="00B26083">
        <w:rPr>
          <w:rFonts w:cs="B Nazanin"/>
          <w:szCs w:val="24"/>
          <w:rtl/>
        </w:rPr>
        <w:softHyphen/>
      </w:r>
      <w:r w:rsidRPr="00B26083">
        <w:rPr>
          <w:rFonts w:cs="B Nazanin" w:hint="cs"/>
          <w:szCs w:val="24"/>
          <w:rtl/>
        </w:rPr>
        <w:t xml:space="preserve">های نوین آبیاری، </w:t>
      </w:r>
      <w:r w:rsidRPr="002B1DFC">
        <w:rPr>
          <w:rFonts w:cs="B Nazanin" w:hint="cs"/>
          <w:szCs w:val="24"/>
          <w:rtl/>
        </w:rPr>
        <w:t>افزايش</w:t>
      </w:r>
      <w:r>
        <w:rPr>
          <w:rFonts w:cs="B Nazanin" w:hint="cs"/>
          <w:szCs w:val="24"/>
          <w:rtl/>
        </w:rPr>
        <w:t xml:space="preserve"> </w:t>
      </w:r>
      <w:r w:rsidR="00A3441F">
        <w:rPr>
          <w:rFonts w:cs="B Nazanin" w:hint="cs"/>
          <w:b/>
          <w:bCs/>
          <w:szCs w:val="24"/>
          <w:rtl/>
        </w:rPr>
        <w:t>--</w:t>
      </w:r>
      <w:r>
        <w:rPr>
          <w:rFonts w:cs="B Nazanin" w:hint="cs"/>
          <w:szCs w:val="24"/>
          <w:rtl/>
        </w:rPr>
        <w:t xml:space="preserve"> </w:t>
      </w:r>
      <w:r w:rsidRPr="00B26083">
        <w:rPr>
          <w:rFonts w:cs="B Nazanin" w:hint="cs"/>
          <w:szCs w:val="24"/>
          <w:rtl/>
        </w:rPr>
        <w:t>درصدي اين شاخص توسط احداث شبكه</w:t>
      </w:r>
      <w:r w:rsidRPr="00B26083">
        <w:rPr>
          <w:rFonts w:cs="B Nazanin"/>
          <w:szCs w:val="24"/>
          <w:rtl/>
        </w:rPr>
        <w:softHyphen/>
      </w:r>
      <w:r w:rsidRPr="002B1DFC">
        <w:rPr>
          <w:rFonts w:cs="B Nazanin" w:hint="cs"/>
          <w:szCs w:val="24"/>
          <w:rtl/>
        </w:rPr>
        <w:t xml:space="preserve">هاي فرعي آبياري و زهكشي، </w:t>
      </w:r>
      <w:r w:rsidRPr="00B26083">
        <w:rPr>
          <w:rFonts w:cs="B Nazanin" w:hint="cs"/>
          <w:szCs w:val="24"/>
          <w:rtl/>
        </w:rPr>
        <w:t>افزايش</w:t>
      </w:r>
      <w:r>
        <w:rPr>
          <w:rFonts w:cs="B Nazanin" w:hint="cs"/>
          <w:szCs w:val="24"/>
          <w:rtl/>
        </w:rPr>
        <w:t xml:space="preserve"> </w:t>
      </w:r>
      <w:r w:rsidR="00A3441F">
        <w:rPr>
          <w:rFonts w:cs="B Nazanin" w:hint="cs"/>
          <w:b/>
          <w:bCs/>
          <w:szCs w:val="24"/>
          <w:rtl/>
        </w:rPr>
        <w:t>--</w:t>
      </w:r>
      <w:r w:rsidRPr="00B26083">
        <w:rPr>
          <w:rFonts w:cs="B Nazanin" w:hint="cs"/>
          <w:szCs w:val="24"/>
          <w:rtl/>
        </w:rPr>
        <w:t xml:space="preserve"> </w:t>
      </w:r>
      <w:r w:rsidRPr="00B26083">
        <w:rPr>
          <w:rFonts w:cs="B Nazanin" w:hint="cs"/>
          <w:szCs w:val="24"/>
          <w:rtl/>
        </w:rPr>
        <w:lastRenderedPageBreak/>
        <w:t xml:space="preserve">درصدي اين شاخص توسط </w:t>
      </w:r>
      <w:r w:rsidRPr="002B1DFC">
        <w:rPr>
          <w:rFonts w:cs="B Nazanin" w:hint="cs"/>
          <w:szCs w:val="24"/>
          <w:rtl/>
        </w:rPr>
        <w:t>احداث کانال</w:t>
      </w:r>
      <w:r w:rsidRPr="002B1DFC">
        <w:rPr>
          <w:rFonts w:cs="B Nazanin" w:hint="cs"/>
          <w:szCs w:val="24"/>
          <w:rtl/>
        </w:rPr>
        <w:softHyphen/>
        <w:t xml:space="preserve">های آبیاری عمومی و پوشش انهار سنتی، افزايش </w:t>
      </w:r>
      <w:r w:rsidR="00A3441F">
        <w:rPr>
          <w:rFonts w:cs="B Nazanin" w:hint="cs"/>
          <w:b/>
          <w:bCs/>
          <w:szCs w:val="24"/>
          <w:rtl/>
        </w:rPr>
        <w:t>--</w:t>
      </w:r>
      <w:r w:rsidRPr="002B1DFC">
        <w:rPr>
          <w:rFonts w:cs="B Nazanin" w:hint="cs"/>
          <w:szCs w:val="24"/>
          <w:rtl/>
        </w:rPr>
        <w:t xml:space="preserve"> درصدي اين شاخص توسط اجرای عملیات آب و خاک در عرصه </w:t>
      </w:r>
      <w:r w:rsidRPr="00B26083">
        <w:rPr>
          <w:rFonts w:cs="B Nazanin" w:hint="cs"/>
          <w:szCs w:val="24"/>
          <w:rtl/>
        </w:rPr>
        <w:t>تشکل</w:t>
      </w:r>
      <w:r w:rsidRPr="00B26083">
        <w:rPr>
          <w:rFonts w:cs="B Nazanin" w:hint="cs"/>
          <w:szCs w:val="24"/>
          <w:rtl/>
        </w:rPr>
        <w:softHyphen/>
        <w:t xml:space="preserve">های کشاورزی و نيز افزايش </w:t>
      </w:r>
      <w:r w:rsidR="00A3441F">
        <w:rPr>
          <w:rFonts w:cs="B Nazanin" w:hint="cs"/>
          <w:b/>
          <w:bCs/>
          <w:szCs w:val="24"/>
          <w:rtl/>
        </w:rPr>
        <w:t>--</w:t>
      </w:r>
      <w:r w:rsidRPr="00B26083">
        <w:rPr>
          <w:rFonts w:cs="B Nazanin"/>
          <w:szCs w:val="24"/>
        </w:rPr>
        <w:t xml:space="preserve"> </w:t>
      </w:r>
      <w:r w:rsidRPr="00B26083">
        <w:rPr>
          <w:rFonts w:cs="B Nazanin" w:hint="cs"/>
          <w:szCs w:val="24"/>
          <w:rtl/>
        </w:rPr>
        <w:t>درصدي همان شاخص از طريق تجهيز و نوسازي اراضي كشاورزي است. بر اين اساس انتظار مي</w:t>
      </w:r>
      <w:r w:rsidRPr="00B26083">
        <w:rPr>
          <w:rFonts w:cs="B Nazanin"/>
          <w:szCs w:val="24"/>
          <w:rtl/>
        </w:rPr>
        <w:softHyphen/>
      </w:r>
      <w:r w:rsidRPr="00B26083">
        <w:rPr>
          <w:rFonts w:cs="B Nazanin" w:hint="cs"/>
          <w:szCs w:val="24"/>
          <w:rtl/>
        </w:rPr>
        <w:t>رود</w:t>
      </w:r>
      <w:r w:rsidRPr="002B1DFC">
        <w:rPr>
          <w:rFonts w:cs="B Nazanin" w:hint="cs"/>
          <w:szCs w:val="24"/>
          <w:rtl/>
        </w:rPr>
        <w:t xml:space="preserve"> ظرفیت راندمان آبیاری کشور </w:t>
      </w:r>
      <w:r w:rsidRPr="002B1DFC">
        <w:rPr>
          <w:rFonts w:cs="B Nazanin"/>
          <w:szCs w:val="24"/>
          <w:rtl/>
        </w:rPr>
        <w:t>حدود</w:t>
      </w:r>
      <w:r w:rsidRPr="00B26083">
        <w:rPr>
          <w:rFonts w:cs="B Nazanin"/>
          <w:b/>
          <w:bCs/>
          <w:szCs w:val="24"/>
          <w:rtl/>
        </w:rPr>
        <w:t xml:space="preserve">  </w:t>
      </w:r>
      <w:r w:rsidR="00A3441F">
        <w:rPr>
          <w:rFonts w:cs="B Nazanin" w:hint="cs"/>
          <w:b/>
          <w:bCs/>
          <w:szCs w:val="24"/>
          <w:rtl/>
        </w:rPr>
        <w:t>--</w:t>
      </w:r>
      <w:r w:rsidRPr="00B26083">
        <w:rPr>
          <w:rFonts w:cs="B Nazanin"/>
          <w:b/>
          <w:bCs/>
          <w:szCs w:val="24"/>
          <w:rtl/>
        </w:rPr>
        <w:t xml:space="preserve"> </w:t>
      </w:r>
      <w:r w:rsidRPr="002B1DFC">
        <w:rPr>
          <w:rFonts w:cs="B Nazanin"/>
          <w:szCs w:val="24"/>
          <w:rtl/>
        </w:rPr>
        <w:t>درصد افزا</w:t>
      </w:r>
      <w:r w:rsidRPr="002B1DFC">
        <w:rPr>
          <w:rFonts w:cs="B Nazanin" w:hint="cs"/>
          <w:szCs w:val="24"/>
          <w:rtl/>
        </w:rPr>
        <w:t>ی</w:t>
      </w:r>
      <w:r w:rsidRPr="002B1DFC">
        <w:rPr>
          <w:rFonts w:cs="B Nazanin" w:hint="eastAsia"/>
          <w:szCs w:val="24"/>
          <w:rtl/>
        </w:rPr>
        <w:t>ش</w:t>
      </w:r>
      <w:r w:rsidRPr="002B1DFC">
        <w:rPr>
          <w:rFonts w:cs="B Nazanin"/>
          <w:szCs w:val="24"/>
          <w:rtl/>
        </w:rPr>
        <w:t xml:space="preserve"> </w:t>
      </w:r>
      <w:r w:rsidRPr="002B1DFC">
        <w:rPr>
          <w:rFonts w:cs="B Nazanin" w:hint="cs"/>
          <w:szCs w:val="24"/>
          <w:rtl/>
        </w:rPr>
        <w:t>ی</w:t>
      </w:r>
      <w:r w:rsidRPr="002B1DFC">
        <w:rPr>
          <w:rFonts w:cs="B Nazanin" w:hint="eastAsia"/>
          <w:szCs w:val="24"/>
          <w:rtl/>
        </w:rPr>
        <w:t>افته</w:t>
      </w:r>
      <w:r w:rsidRPr="002B1DFC">
        <w:rPr>
          <w:rFonts w:cs="B Nazanin"/>
          <w:szCs w:val="24"/>
          <w:rtl/>
        </w:rPr>
        <w:t xml:space="preserve"> و حدود </w:t>
      </w:r>
      <w:r w:rsidR="00A3441F">
        <w:rPr>
          <w:rFonts w:cs="B Nazanin" w:hint="cs"/>
          <w:b/>
          <w:bCs/>
          <w:szCs w:val="24"/>
          <w:rtl/>
        </w:rPr>
        <w:t>--</w:t>
      </w:r>
      <w:r w:rsidRPr="002B1DFC">
        <w:rPr>
          <w:rFonts w:cs="B Nazanin"/>
          <w:szCs w:val="24"/>
          <w:rtl/>
        </w:rPr>
        <w:t xml:space="preserve"> ميليون مترمكعب</w:t>
      </w:r>
      <w:r w:rsidRPr="00B26083">
        <w:rPr>
          <w:rFonts w:cs="B Nazanin" w:hint="cs"/>
          <w:szCs w:val="24"/>
          <w:rtl/>
        </w:rPr>
        <w:t xml:space="preserve"> </w:t>
      </w:r>
      <w:r w:rsidRPr="002B1DFC">
        <w:rPr>
          <w:rFonts w:cs="B Nazanin" w:hint="cs"/>
          <w:szCs w:val="24"/>
          <w:rtl/>
        </w:rPr>
        <w:t>آب كشاورزي نیز از طريق اجراي طرح</w:t>
      </w:r>
      <w:r w:rsidRPr="002B1DFC">
        <w:rPr>
          <w:rFonts w:cs="B Nazanin"/>
          <w:szCs w:val="24"/>
          <w:rtl/>
        </w:rPr>
        <w:softHyphen/>
      </w:r>
      <w:r w:rsidRPr="002B1DFC">
        <w:rPr>
          <w:rFonts w:cs="B Nazanin" w:hint="cs"/>
          <w:szCs w:val="24"/>
          <w:rtl/>
        </w:rPr>
        <w:t xml:space="preserve">هاي مذكور در پایان سال </w:t>
      </w:r>
      <w:r w:rsidR="00E17284">
        <w:rPr>
          <w:rFonts w:cs="B Nazanin" w:hint="cs"/>
          <w:b/>
          <w:bCs/>
          <w:szCs w:val="24"/>
          <w:rtl/>
        </w:rPr>
        <w:t>1403</w:t>
      </w:r>
      <w:r w:rsidRPr="002B1DFC">
        <w:rPr>
          <w:rFonts w:cs="B Nazanin" w:hint="cs"/>
          <w:szCs w:val="24"/>
          <w:rtl/>
        </w:rPr>
        <w:t xml:space="preserve"> صرفه</w:t>
      </w:r>
      <w:r w:rsidRPr="002B1DFC">
        <w:rPr>
          <w:rFonts w:cs="B Nazanin"/>
          <w:szCs w:val="24"/>
          <w:rtl/>
        </w:rPr>
        <w:softHyphen/>
      </w:r>
      <w:r w:rsidRPr="002B1DFC">
        <w:rPr>
          <w:rFonts w:cs="B Nazanin" w:hint="cs"/>
          <w:szCs w:val="24"/>
          <w:rtl/>
        </w:rPr>
        <w:t>جویی گردد.</w:t>
      </w:r>
    </w:p>
    <w:p w14:paraId="1571CFC8" w14:textId="77777777" w:rsidR="00915EBE" w:rsidRDefault="00915EBE" w:rsidP="00915EBE">
      <w:pPr>
        <w:bidi/>
        <w:spacing w:after="120" w:line="288" w:lineRule="auto"/>
        <w:ind w:firstLine="720"/>
        <w:jc w:val="both"/>
        <w:rPr>
          <w:rFonts w:cs="B Nazanin"/>
          <w:szCs w:val="24"/>
          <w:rtl/>
        </w:rPr>
      </w:pPr>
    </w:p>
    <w:p w14:paraId="4A3CEEDE" w14:textId="77777777" w:rsidR="00915EBE" w:rsidRDefault="00915EBE" w:rsidP="00915EBE">
      <w:pPr>
        <w:bidi/>
        <w:spacing w:after="120" w:line="288" w:lineRule="auto"/>
        <w:ind w:firstLine="720"/>
        <w:jc w:val="both"/>
        <w:rPr>
          <w:rFonts w:cs="B Nazanin"/>
          <w:szCs w:val="24"/>
          <w:rtl/>
        </w:rPr>
      </w:pPr>
    </w:p>
    <w:p w14:paraId="1EA491DE" w14:textId="77777777" w:rsidR="00915EBE" w:rsidRDefault="00915EBE" w:rsidP="00915EBE">
      <w:pPr>
        <w:bidi/>
        <w:spacing w:after="120" w:line="288" w:lineRule="auto"/>
        <w:ind w:firstLine="720"/>
        <w:jc w:val="both"/>
        <w:rPr>
          <w:rFonts w:cs="B Nazanin"/>
          <w:szCs w:val="24"/>
          <w:rtl/>
        </w:rPr>
      </w:pPr>
    </w:p>
    <w:p w14:paraId="2A7CB59C" w14:textId="77777777" w:rsidR="00915EBE" w:rsidRDefault="00915EBE" w:rsidP="00915EBE">
      <w:pPr>
        <w:bidi/>
        <w:spacing w:after="120" w:line="288" w:lineRule="auto"/>
        <w:ind w:firstLine="720"/>
        <w:jc w:val="both"/>
        <w:rPr>
          <w:rFonts w:cs="B Nazanin"/>
          <w:szCs w:val="24"/>
          <w:rtl/>
        </w:rPr>
      </w:pPr>
    </w:p>
    <w:p w14:paraId="0D4FF1D9" w14:textId="77777777" w:rsidR="00915EBE" w:rsidRDefault="00915EBE" w:rsidP="00915EBE">
      <w:pPr>
        <w:bidi/>
        <w:spacing w:after="120" w:line="288" w:lineRule="auto"/>
        <w:ind w:firstLine="720"/>
        <w:jc w:val="both"/>
        <w:rPr>
          <w:rFonts w:cs="B Nazanin"/>
          <w:szCs w:val="24"/>
          <w:rtl/>
        </w:rPr>
      </w:pPr>
    </w:p>
    <w:p w14:paraId="4EFDD2F2" w14:textId="77777777" w:rsidR="00915EBE" w:rsidRDefault="00915EBE" w:rsidP="00915EBE">
      <w:pPr>
        <w:bidi/>
        <w:spacing w:after="120" w:line="288" w:lineRule="auto"/>
        <w:ind w:firstLine="720"/>
        <w:jc w:val="both"/>
        <w:rPr>
          <w:rFonts w:cs="B Nazanin"/>
          <w:szCs w:val="24"/>
          <w:rtl/>
        </w:rPr>
      </w:pPr>
    </w:p>
    <w:p w14:paraId="7A9261D5" w14:textId="77777777" w:rsidR="00915EBE" w:rsidRDefault="00915EBE" w:rsidP="00915EBE">
      <w:pPr>
        <w:bidi/>
        <w:spacing w:after="120" w:line="288" w:lineRule="auto"/>
        <w:ind w:firstLine="720"/>
        <w:jc w:val="both"/>
        <w:rPr>
          <w:rFonts w:cs="B Nazanin"/>
          <w:szCs w:val="24"/>
          <w:rtl/>
        </w:rPr>
      </w:pPr>
    </w:p>
    <w:p w14:paraId="5CC01300" w14:textId="77777777" w:rsidR="00915EBE" w:rsidRDefault="00915EBE" w:rsidP="00915EBE">
      <w:pPr>
        <w:bidi/>
        <w:spacing w:after="120" w:line="288" w:lineRule="auto"/>
        <w:ind w:firstLine="720"/>
        <w:jc w:val="both"/>
        <w:rPr>
          <w:rFonts w:cs="B Nazanin"/>
          <w:szCs w:val="24"/>
          <w:rtl/>
        </w:rPr>
      </w:pPr>
    </w:p>
    <w:p w14:paraId="4FA5D31F" w14:textId="77777777" w:rsidR="00915EBE" w:rsidRDefault="00915EBE" w:rsidP="00915EBE">
      <w:pPr>
        <w:bidi/>
        <w:spacing w:after="120" w:line="288" w:lineRule="auto"/>
        <w:ind w:firstLine="720"/>
        <w:jc w:val="both"/>
        <w:rPr>
          <w:rFonts w:cs="B Nazanin"/>
          <w:szCs w:val="24"/>
          <w:rtl/>
        </w:rPr>
      </w:pPr>
    </w:p>
    <w:p w14:paraId="27A12A39" w14:textId="77777777" w:rsidR="00915EBE" w:rsidRDefault="00915EBE" w:rsidP="00915EBE">
      <w:pPr>
        <w:bidi/>
        <w:spacing w:after="120" w:line="288" w:lineRule="auto"/>
        <w:ind w:firstLine="720"/>
        <w:jc w:val="both"/>
        <w:rPr>
          <w:rFonts w:cs="B Nazanin"/>
          <w:szCs w:val="24"/>
          <w:rtl/>
        </w:rPr>
      </w:pPr>
    </w:p>
    <w:p w14:paraId="6CDD9E00" w14:textId="77777777" w:rsidR="00915EBE" w:rsidRDefault="00915EBE" w:rsidP="00915EBE">
      <w:pPr>
        <w:bidi/>
        <w:spacing w:after="120" w:line="288" w:lineRule="auto"/>
        <w:ind w:firstLine="720"/>
        <w:jc w:val="both"/>
        <w:rPr>
          <w:rFonts w:cs="B Nazanin"/>
          <w:szCs w:val="24"/>
          <w:rtl/>
        </w:rPr>
      </w:pPr>
    </w:p>
    <w:p w14:paraId="0D036947" w14:textId="77777777" w:rsidR="00915EBE" w:rsidRDefault="00915EBE" w:rsidP="00915EBE">
      <w:pPr>
        <w:bidi/>
        <w:spacing w:after="120" w:line="288" w:lineRule="auto"/>
        <w:ind w:firstLine="720"/>
        <w:jc w:val="both"/>
        <w:rPr>
          <w:rFonts w:cs="B Nazanin"/>
          <w:szCs w:val="24"/>
          <w:rtl/>
        </w:rPr>
      </w:pPr>
    </w:p>
    <w:p w14:paraId="56EA8542" w14:textId="77777777" w:rsidR="00915EBE" w:rsidRDefault="00915EBE" w:rsidP="00915EBE">
      <w:pPr>
        <w:bidi/>
        <w:spacing w:after="120" w:line="288" w:lineRule="auto"/>
        <w:ind w:firstLine="720"/>
        <w:jc w:val="both"/>
        <w:rPr>
          <w:rFonts w:cs="B Nazanin"/>
          <w:szCs w:val="24"/>
          <w:rtl/>
        </w:rPr>
      </w:pPr>
    </w:p>
    <w:p w14:paraId="7E072537" w14:textId="77777777" w:rsidR="00915EBE" w:rsidRDefault="00915EBE" w:rsidP="00915EBE">
      <w:pPr>
        <w:bidi/>
        <w:spacing w:after="120" w:line="288" w:lineRule="auto"/>
        <w:ind w:firstLine="720"/>
        <w:jc w:val="both"/>
        <w:rPr>
          <w:rFonts w:cs="B Nazanin"/>
          <w:szCs w:val="24"/>
          <w:rtl/>
        </w:rPr>
      </w:pPr>
    </w:p>
    <w:p w14:paraId="732BB2ED" w14:textId="77777777" w:rsidR="00915EBE" w:rsidRDefault="00915EBE" w:rsidP="00915EBE">
      <w:pPr>
        <w:bidi/>
        <w:spacing w:after="120" w:line="288" w:lineRule="auto"/>
        <w:ind w:firstLine="720"/>
        <w:jc w:val="both"/>
        <w:rPr>
          <w:rFonts w:cs="B Nazanin"/>
          <w:szCs w:val="24"/>
          <w:rtl/>
        </w:rPr>
      </w:pPr>
    </w:p>
    <w:p w14:paraId="6E7C295A" w14:textId="77777777" w:rsidR="00915EBE" w:rsidRDefault="00915EBE" w:rsidP="00915EBE">
      <w:pPr>
        <w:bidi/>
        <w:spacing w:after="120" w:line="288" w:lineRule="auto"/>
        <w:ind w:firstLine="720"/>
        <w:jc w:val="both"/>
        <w:rPr>
          <w:rFonts w:cs="B Nazanin"/>
          <w:szCs w:val="24"/>
          <w:rtl/>
        </w:rPr>
      </w:pPr>
    </w:p>
    <w:p w14:paraId="2C4B5A42" w14:textId="77777777" w:rsidR="00915EBE" w:rsidRDefault="00915EBE" w:rsidP="00915EBE">
      <w:pPr>
        <w:bidi/>
        <w:spacing w:after="120" w:line="288" w:lineRule="auto"/>
        <w:ind w:firstLine="720"/>
        <w:jc w:val="both"/>
        <w:rPr>
          <w:rFonts w:cs="B Nazanin"/>
          <w:szCs w:val="24"/>
          <w:rtl/>
        </w:rPr>
      </w:pPr>
    </w:p>
    <w:p w14:paraId="61D2537E" w14:textId="77777777" w:rsidR="00915EBE" w:rsidRDefault="00915EBE" w:rsidP="00915EBE">
      <w:pPr>
        <w:bidi/>
        <w:spacing w:after="120" w:line="288" w:lineRule="auto"/>
        <w:ind w:firstLine="720"/>
        <w:jc w:val="both"/>
        <w:rPr>
          <w:rFonts w:cs="B Nazanin"/>
          <w:szCs w:val="24"/>
          <w:rtl/>
        </w:rPr>
      </w:pPr>
    </w:p>
    <w:p w14:paraId="5CD9E77B" w14:textId="77777777" w:rsidR="00915EBE" w:rsidRDefault="00915EBE" w:rsidP="00915EBE">
      <w:pPr>
        <w:bidi/>
        <w:spacing w:after="120" w:line="288" w:lineRule="auto"/>
        <w:ind w:firstLine="720"/>
        <w:jc w:val="both"/>
        <w:rPr>
          <w:rFonts w:cs="B Nazanin"/>
          <w:szCs w:val="24"/>
          <w:rtl/>
        </w:rPr>
      </w:pPr>
    </w:p>
    <w:p w14:paraId="2E924A4D" w14:textId="77777777" w:rsidR="00915EBE" w:rsidRDefault="00915EBE" w:rsidP="00915EBE">
      <w:pPr>
        <w:bidi/>
        <w:spacing w:after="120" w:line="288" w:lineRule="auto"/>
        <w:ind w:firstLine="720"/>
        <w:jc w:val="both"/>
        <w:rPr>
          <w:rFonts w:cs="B Nazanin"/>
          <w:szCs w:val="24"/>
          <w:rtl/>
        </w:rPr>
      </w:pPr>
    </w:p>
    <w:tbl>
      <w:tblPr>
        <w:bidiVisual/>
        <w:tblW w:w="954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985"/>
        <w:gridCol w:w="1696"/>
        <w:gridCol w:w="2520"/>
        <w:gridCol w:w="1170"/>
        <w:gridCol w:w="1170"/>
      </w:tblGrid>
      <w:tr w:rsidR="00915EBE" w:rsidRPr="003C0BEA" w14:paraId="5940ADD8" w14:textId="77777777" w:rsidTr="009B56DB">
        <w:trPr>
          <w:trHeight w:val="20"/>
          <w:jc w:val="center"/>
        </w:trPr>
        <w:tc>
          <w:tcPr>
            <w:tcW w:w="95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94609" w14:textId="64F8C5CD" w:rsidR="00915EBE" w:rsidRPr="003C0BEA" w:rsidRDefault="00915EBE" w:rsidP="009B56DB">
            <w:pPr>
              <w:pStyle w:val="Caption"/>
            </w:pPr>
            <w:bookmarkStart w:id="4" w:name="_Toc153262050"/>
            <w:bookmarkStart w:id="5" w:name="_Toc153264737"/>
            <w:r w:rsidRPr="003C0BEA">
              <w:rPr>
                <w:rFonts w:hint="cs"/>
                <w:rtl/>
              </w:rPr>
              <w:lastRenderedPageBreak/>
              <w:t xml:space="preserve">عملكرد طرح‌های مرتبط با معاونت آب و خاك در سال‌های </w:t>
            </w:r>
            <w:r w:rsidR="00E17284">
              <w:rPr>
                <w:rFonts w:hint="cs"/>
                <w:rtl/>
              </w:rPr>
              <w:t>1402</w:t>
            </w:r>
            <w:r w:rsidRPr="003C0BEA">
              <w:rPr>
                <w:rFonts w:hint="cs"/>
                <w:rtl/>
              </w:rPr>
              <w:t xml:space="preserve"> و </w:t>
            </w:r>
            <w:bookmarkEnd w:id="4"/>
            <w:bookmarkEnd w:id="5"/>
            <w:r w:rsidR="00E17284">
              <w:rPr>
                <w:rFonts w:hint="cs"/>
                <w:rtl/>
              </w:rPr>
              <w:t>1403</w:t>
            </w:r>
          </w:p>
        </w:tc>
      </w:tr>
      <w:tr w:rsidR="00915EBE" w:rsidRPr="003C0BEA" w14:paraId="1B2B0946" w14:textId="77777777" w:rsidTr="009B56DB">
        <w:trPr>
          <w:trHeight w:val="20"/>
          <w:jc w:val="center"/>
        </w:trPr>
        <w:tc>
          <w:tcPr>
            <w:tcW w:w="954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A2ADC" w14:textId="77777777" w:rsidR="00915EBE" w:rsidRPr="003C0BEA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0BE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جدول شماره 1-1-1                           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</w:t>
            </w:r>
            <w:r w:rsidRPr="003C0BE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((واحد : هکتار))</w:t>
            </w:r>
          </w:p>
        </w:tc>
      </w:tr>
      <w:tr w:rsidR="00915EBE" w:rsidRPr="003C0BEA" w14:paraId="005DDDA2" w14:textId="77777777" w:rsidTr="009B56DB">
        <w:trPr>
          <w:trHeight w:val="20"/>
          <w:jc w:val="center"/>
        </w:trPr>
        <w:tc>
          <w:tcPr>
            <w:tcW w:w="2985" w:type="dxa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5D0F839E" w14:textId="77777777" w:rsidR="00915EBE" w:rsidRPr="003C0BEA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0BE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عنوان دفتر</w:t>
            </w:r>
          </w:p>
        </w:tc>
        <w:tc>
          <w:tcPr>
            <w:tcW w:w="4216" w:type="dxa"/>
            <w:gridSpan w:val="2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37391F4A" w14:textId="77777777" w:rsidR="00915EBE" w:rsidRPr="003C0BEA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0BE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عنوان طرح</w:t>
            </w:r>
          </w:p>
        </w:tc>
        <w:tc>
          <w:tcPr>
            <w:tcW w:w="1170" w:type="dxa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25721A06" w14:textId="67C7C1E0" w:rsidR="00915EBE" w:rsidRPr="003C0BEA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0BE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سال </w:t>
            </w:r>
            <w:r w:rsidR="00E1728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1402</w:t>
            </w:r>
          </w:p>
        </w:tc>
        <w:tc>
          <w:tcPr>
            <w:tcW w:w="1170" w:type="dxa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255D1E3D" w14:textId="7232AC7F" w:rsidR="00915EBE" w:rsidRPr="003C0BEA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0BE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سال </w:t>
            </w:r>
            <w:r w:rsidR="00E1728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1403</w:t>
            </w:r>
          </w:p>
        </w:tc>
      </w:tr>
      <w:tr w:rsidR="00915EBE" w:rsidRPr="003C0BEA" w14:paraId="4A961CD6" w14:textId="77777777" w:rsidTr="00461EF0">
        <w:trPr>
          <w:trHeight w:val="20"/>
          <w:jc w:val="center"/>
        </w:trPr>
        <w:tc>
          <w:tcPr>
            <w:tcW w:w="2985" w:type="dxa"/>
            <w:shd w:val="clear" w:color="auto" w:fill="auto"/>
            <w:vAlign w:val="center"/>
            <w:hideMark/>
          </w:tcPr>
          <w:p w14:paraId="2C0C50AB" w14:textId="77777777" w:rsidR="00915EBE" w:rsidRPr="003C0BEA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0BE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دفتر توسعه سامانه‌های نوین آبیاری</w:t>
            </w:r>
          </w:p>
        </w:tc>
        <w:tc>
          <w:tcPr>
            <w:tcW w:w="42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F7F682B" w14:textId="77777777" w:rsidR="00915EBE" w:rsidRPr="003C0BEA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0BE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اجراي سيستم‌هاي آبياري تحت فشار (هکتار)</w:t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CC1CC1" w14:textId="20166041" w:rsidR="00915EBE" w:rsidRPr="003C0BEA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77D795" w14:textId="7248B777" w:rsidR="00915EBE" w:rsidRPr="003C0BEA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1EF0" w:rsidRPr="003C0BEA" w14:paraId="28264AD9" w14:textId="77777777" w:rsidTr="00461EF0">
        <w:trPr>
          <w:trHeight w:val="20"/>
          <w:jc w:val="center"/>
        </w:trPr>
        <w:tc>
          <w:tcPr>
            <w:tcW w:w="2985" w:type="dxa"/>
            <w:vMerge w:val="restart"/>
            <w:shd w:val="clear" w:color="auto" w:fill="auto"/>
            <w:vAlign w:val="center"/>
            <w:hideMark/>
          </w:tcPr>
          <w:p w14:paraId="7BDD0FF0" w14:textId="77777777" w:rsidR="00461EF0" w:rsidRPr="003C0BEA" w:rsidRDefault="00461EF0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0BEA">
              <w:rPr>
                <w:rFonts w:ascii="Calibri" w:eastAsia="Times New Roman" w:hAnsi="Calibri" w:cs="B Nazanin" w:hint="cs"/>
                <w:b/>
                <w:bCs/>
                <w:color w:val="000000"/>
                <w:position w:val="2"/>
                <w:sz w:val="20"/>
                <w:szCs w:val="20"/>
                <w:rtl/>
              </w:rPr>
              <w:t>دفتر توسعه شبکه‌های آبیاری و زهکشی</w:t>
            </w:r>
          </w:p>
        </w:tc>
        <w:tc>
          <w:tcPr>
            <w:tcW w:w="42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B964FE" w14:textId="77777777" w:rsidR="00461EF0" w:rsidRPr="003C0BEA" w:rsidRDefault="00461EF0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0BE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احداث شبكه‌های فرعي آبياري و زهكشي (هکتار)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45962" w14:textId="157755F6" w:rsidR="00461EF0" w:rsidRPr="003C0BEA" w:rsidRDefault="00461EF0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60122" w14:textId="6AB33CA6" w:rsidR="00461EF0" w:rsidRPr="003C0BEA" w:rsidRDefault="00461EF0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1EF0" w:rsidRPr="003C0BEA" w14:paraId="081E18CC" w14:textId="77777777" w:rsidTr="00461EF0">
        <w:trPr>
          <w:trHeight w:val="20"/>
          <w:jc w:val="center"/>
        </w:trPr>
        <w:tc>
          <w:tcPr>
            <w:tcW w:w="2985" w:type="dxa"/>
            <w:vMerge/>
            <w:vAlign w:val="center"/>
            <w:hideMark/>
          </w:tcPr>
          <w:p w14:paraId="601223F9" w14:textId="77777777" w:rsidR="00461EF0" w:rsidRPr="003C0BEA" w:rsidRDefault="00461EF0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FAE9B0" w14:textId="77777777" w:rsidR="00461EF0" w:rsidRPr="003C0BEA" w:rsidRDefault="00461EF0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0BE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انتقال آب با لوله (کیلومتر)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E3E3CC" w14:textId="1E2988A0" w:rsidR="00461EF0" w:rsidRPr="003C0BEA" w:rsidRDefault="00461EF0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A6E14C" w14:textId="792AA636" w:rsidR="00461EF0" w:rsidRPr="003C0BEA" w:rsidRDefault="00461EF0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1EF0" w:rsidRPr="003C0BEA" w14:paraId="5BFB1E94" w14:textId="77777777" w:rsidTr="00461EF0">
        <w:trPr>
          <w:trHeight w:val="20"/>
          <w:jc w:val="center"/>
        </w:trPr>
        <w:tc>
          <w:tcPr>
            <w:tcW w:w="2985" w:type="dxa"/>
            <w:vMerge/>
            <w:vAlign w:val="center"/>
            <w:hideMark/>
          </w:tcPr>
          <w:p w14:paraId="05AA0B13" w14:textId="77777777" w:rsidR="00461EF0" w:rsidRPr="003C0BEA" w:rsidRDefault="00461EF0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1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7779DE2" w14:textId="570B1455" w:rsidR="00461EF0" w:rsidRPr="003C0BEA" w:rsidRDefault="00461EF0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0BE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احداث و بهسازی کانال‌های آبیاری عمومی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F0D9F7" w14:textId="3A6B15D4" w:rsidR="00461EF0" w:rsidRPr="003C0BEA" w:rsidRDefault="00461EF0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6C408" w14:textId="743753C2" w:rsidR="00461EF0" w:rsidRPr="003C0BEA" w:rsidRDefault="00461EF0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D0D0D"/>
                <w:sz w:val="20"/>
                <w:szCs w:val="20"/>
                <w:rtl/>
              </w:rPr>
            </w:pPr>
          </w:p>
        </w:tc>
      </w:tr>
      <w:tr w:rsidR="00461EF0" w:rsidRPr="003C0BEA" w14:paraId="7142F8F2" w14:textId="77777777" w:rsidTr="00461EF0">
        <w:trPr>
          <w:trHeight w:val="20"/>
          <w:jc w:val="center"/>
        </w:trPr>
        <w:tc>
          <w:tcPr>
            <w:tcW w:w="2985" w:type="dxa"/>
            <w:vMerge/>
            <w:vAlign w:val="center"/>
          </w:tcPr>
          <w:p w14:paraId="1A368D46" w14:textId="77777777" w:rsidR="00461EF0" w:rsidRPr="003C0BEA" w:rsidRDefault="00461EF0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1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D68003" w14:textId="38474F4A" w:rsidR="00461EF0" w:rsidRPr="003C0BEA" w:rsidRDefault="00461EF0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61EF0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پوشش انهار سنت</w:t>
            </w:r>
            <w:r w:rsidRPr="00461EF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461EF0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(هکتار)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F9B4CD" w14:textId="77777777" w:rsidR="00461EF0" w:rsidRPr="003C0BEA" w:rsidRDefault="00461EF0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9A01C7" w14:textId="77777777" w:rsidR="00461EF0" w:rsidRPr="003C0BEA" w:rsidRDefault="00461EF0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D0D0D"/>
                <w:sz w:val="20"/>
                <w:szCs w:val="20"/>
                <w:rtl/>
              </w:rPr>
            </w:pPr>
          </w:p>
        </w:tc>
      </w:tr>
      <w:tr w:rsidR="00915EBE" w:rsidRPr="003C0BEA" w14:paraId="663C4477" w14:textId="77777777" w:rsidTr="00461EF0">
        <w:trPr>
          <w:trHeight w:val="20"/>
          <w:jc w:val="center"/>
        </w:trPr>
        <w:tc>
          <w:tcPr>
            <w:tcW w:w="2985" w:type="dxa"/>
            <w:vMerge w:val="restart"/>
            <w:shd w:val="clear" w:color="auto" w:fill="auto"/>
            <w:vAlign w:val="center"/>
            <w:hideMark/>
          </w:tcPr>
          <w:p w14:paraId="4BD0EC08" w14:textId="77777777" w:rsidR="00915EBE" w:rsidRPr="003C0BEA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0BE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دفتر امور آب و خاک کشاورزی</w:t>
            </w:r>
          </w:p>
        </w:tc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14:paraId="28FBC7B3" w14:textId="77777777" w:rsidR="00915EBE" w:rsidRPr="003C0BEA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0BE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تجهيز و نوسازي اراضي زيرسدهاي مخزني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28DADE" w14:textId="77777777" w:rsidR="00915EBE" w:rsidRPr="003C0BEA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0BE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تجهیز، تسطیح و یکپارچه‌سازی (هکتار)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1635E" w14:textId="3931263B" w:rsidR="00915EBE" w:rsidRPr="003C0BEA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DFC7F" w14:textId="09953A48" w:rsidR="00915EBE" w:rsidRPr="003C0BEA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15EBE" w:rsidRPr="003C0BEA" w14:paraId="410F1017" w14:textId="77777777" w:rsidTr="00461EF0">
        <w:trPr>
          <w:trHeight w:val="20"/>
          <w:jc w:val="center"/>
        </w:trPr>
        <w:tc>
          <w:tcPr>
            <w:tcW w:w="2985" w:type="dxa"/>
            <w:vMerge/>
            <w:vAlign w:val="center"/>
            <w:hideMark/>
          </w:tcPr>
          <w:p w14:paraId="311B6924" w14:textId="77777777" w:rsidR="00915EBE" w:rsidRPr="003C0BEA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039D50BD" w14:textId="77777777" w:rsidR="00915EBE" w:rsidRPr="003C0BEA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52F2126" w14:textId="77777777" w:rsidR="00915EBE" w:rsidRPr="003C0BEA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0BEA">
              <w:rPr>
                <w:rFonts w:ascii="Calibri" w:eastAsia="Times New Roman" w:hAnsi="Calibri" w:cs="B Nazanin" w:hint="cs"/>
                <w:b/>
                <w:bCs/>
                <w:color w:val="000000"/>
                <w:position w:val="2"/>
                <w:sz w:val="20"/>
                <w:szCs w:val="20"/>
                <w:rtl/>
              </w:rPr>
              <w:t>زهکشی زیرزمینی (هکتار)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179B60" w14:textId="2D947276" w:rsidR="00915EBE" w:rsidRPr="003C0BEA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0B09347" w14:textId="3CE998EC" w:rsidR="00915EBE" w:rsidRPr="003C0BEA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15EBE" w:rsidRPr="003C0BEA" w14:paraId="7B08B7BC" w14:textId="77777777" w:rsidTr="00461EF0">
        <w:trPr>
          <w:trHeight w:val="20"/>
          <w:jc w:val="center"/>
        </w:trPr>
        <w:tc>
          <w:tcPr>
            <w:tcW w:w="2985" w:type="dxa"/>
            <w:vMerge/>
            <w:vAlign w:val="center"/>
            <w:hideMark/>
          </w:tcPr>
          <w:p w14:paraId="79E92196" w14:textId="77777777" w:rsidR="00915EBE" w:rsidRPr="003C0BEA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BA7285" w14:textId="77777777" w:rsidR="00915EBE" w:rsidRPr="003C0BEA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C0BE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تجهيز و نوسازي اراضي شالیزار (هکتار)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86269" w14:textId="32F7E838" w:rsidR="00915EBE" w:rsidRPr="003C0BEA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426FE" w14:textId="689C7B7C" w:rsidR="00915EBE" w:rsidRPr="003C0BEA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15EBE" w:rsidRPr="003C0BEA" w14:paraId="45A6B586" w14:textId="77777777" w:rsidTr="00461EF0">
        <w:trPr>
          <w:trHeight w:val="20"/>
          <w:jc w:val="center"/>
        </w:trPr>
        <w:tc>
          <w:tcPr>
            <w:tcW w:w="2985" w:type="dxa"/>
            <w:vMerge/>
            <w:vAlign w:val="center"/>
            <w:hideMark/>
          </w:tcPr>
          <w:p w14:paraId="187DA2DB" w14:textId="77777777" w:rsidR="00915EBE" w:rsidRPr="003C0BEA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DD7344" w14:textId="77777777" w:rsidR="00915EBE" w:rsidRPr="003C0BEA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C0BE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تجهيز و نوسازي اراضي سنتی (هکتار)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9BCB07" w14:textId="6B946D87" w:rsidR="00915EBE" w:rsidRPr="003C0BEA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C87E6C" w14:textId="563A3783" w:rsidR="00915EBE" w:rsidRPr="003C0BEA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15EBE" w:rsidRPr="003C0BEA" w14:paraId="7A8E7E7F" w14:textId="77777777" w:rsidTr="00461EF0">
        <w:trPr>
          <w:trHeight w:val="20"/>
          <w:jc w:val="center"/>
        </w:trPr>
        <w:tc>
          <w:tcPr>
            <w:tcW w:w="2985" w:type="dxa"/>
            <w:vMerge/>
            <w:vAlign w:val="center"/>
            <w:hideMark/>
          </w:tcPr>
          <w:p w14:paraId="278EA9AD" w14:textId="77777777" w:rsidR="00915EBE" w:rsidRPr="003C0BEA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1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7101D14" w14:textId="77777777" w:rsidR="00915EBE" w:rsidRPr="003C0BEA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C0BE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احداث جاده دسترسي (كيلومتر)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3849D4" w14:textId="383AD54C" w:rsidR="00915EBE" w:rsidRPr="003C0BEA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752161" w14:textId="127072E9" w:rsidR="00915EBE" w:rsidRPr="003C0BEA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15EBE" w:rsidRPr="003C0BEA" w14:paraId="1F6CDB1C" w14:textId="77777777" w:rsidTr="00461EF0">
        <w:trPr>
          <w:trHeight w:val="20"/>
          <w:jc w:val="center"/>
        </w:trPr>
        <w:tc>
          <w:tcPr>
            <w:tcW w:w="2985" w:type="dxa"/>
            <w:vMerge/>
            <w:vAlign w:val="center"/>
            <w:hideMark/>
          </w:tcPr>
          <w:p w14:paraId="4797BC82" w14:textId="77777777" w:rsidR="00915EBE" w:rsidRPr="003C0BEA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16" w:type="dxa"/>
            <w:gridSpan w:val="2"/>
            <w:shd w:val="clear" w:color="auto" w:fill="auto"/>
            <w:vAlign w:val="center"/>
            <w:hideMark/>
          </w:tcPr>
          <w:p w14:paraId="23279022" w14:textId="77777777" w:rsidR="00915EBE" w:rsidRPr="003C0BEA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C0BE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عملیات آب و خاک در عرصه تشکل‌های کشاورزی (هکتار)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FD13813" w14:textId="441584D3" w:rsidR="00915EBE" w:rsidRPr="003C0BEA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86114EE" w14:textId="7EF511B5" w:rsidR="00915EBE" w:rsidRPr="003C0BEA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15EBE" w:rsidRPr="003C0BEA" w14:paraId="398A8E9C" w14:textId="77777777" w:rsidTr="00461EF0">
        <w:trPr>
          <w:trHeight w:val="20"/>
          <w:jc w:val="center"/>
        </w:trPr>
        <w:tc>
          <w:tcPr>
            <w:tcW w:w="2985" w:type="dxa"/>
            <w:vMerge/>
            <w:vAlign w:val="center"/>
            <w:hideMark/>
          </w:tcPr>
          <w:p w14:paraId="2E1E832F" w14:textId="77777777" w:rsidR="00915EBE" w:rsidRPr="003C0BEA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14:paraId="639B7CE3" w14:textId="77777777" w:rsidR="00915EBE" w:rsidRPr="003C0BEA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0BE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طرح‌های کوچک و زود بازده تامین آب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12EFFF" w14:textId="77777777" w:rsidR="00915EBE" w:rsidRPr="003C0BEA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0BEA">
              <w:rPr>
                <w:rFonts w:ascii="Calibri" w:eastAsia="Times New Roman" w:hAnsi="Calibri" w:cs="B Nazanin" w:hint="cs"/>
                <w:b/>
                <w:bCs/>
                <w:color w:val="000000"/>
                <w:position w:val="2"/>
                <w:sz w:val="20"/>
                <w:szCs w:val="20"/>
                <w:rtl/>
              </w:rPr>
              <w:t>تعداد طرح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DFA2D" w14:textId="08955FAF" w:rsidR="00915EBE" w:rsidRPr="003C0BEA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389CF" w14:textId="1AB54E62" w:rsidR="00915EBE" w:rsidRPr="003C0BEA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15EBE" w:rsidRPr="003C0BEA" w14:paraId="1E6B8839" w14:textId="77777777" w:rsidTr="00461EF0">
        <w:trPr>
          <w:trHeight w:val="20"/>
          <w:jc w:val="center"/>
        </w:trPr>
        <w:tc>
          <w:tcPr>
            <w:tcW w:w="2985" w:type="dxa"/>
            <w:vMerge/>
            <w:vAlign w:val="center"/>
            <w:hideMark/>
          </w:tcPr>
          <w:p w14:paraId="138DCA4B" w14:textId="77777777" w:rsidR="00915EBE" w:rsidRPr="003C0BEA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41966DFF" w14:textId="77777777" w:rsidR="00915EBE" w:rsidRPr="003C0BEA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306A5CE" w14:textId="77777777" w:rsidR="00915EBE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0BE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حجم آب تامين شده </w:t>
            </w:r>
          </w:p>
          <w:p w14:paraId="7113A554" w14:textId="77777777" w:rsidR="00915EBE" w:rsidRPr="003C0BEA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0BE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(میلیون مترمکعب)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A6B06" w14:textId="6584658F" w:rsidR="00915EBE" w:rsidRPr="003C0BEA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FA8810D" w14:textId="388CC25F" w:rsidR="00915EBE" w:rsidRPr="003C0BEA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15EBE" w:rsidRPr="003C0BEA" w14:paraId="0DAB61F4" w14:textId="77777777" w:rsidTr="00461EF0">
        <w:trPr>
          <w:trHeight w:val="20"/>
          <w:jc w:val="center"/>
        </w:trPr>
        <w:tc>
          <w:tcPr>
            <w:tcW w:w="2985" w:type="dxa"/>
            <w:vMerge/>
            <w:vAlign w:val="center"/>
            <w:hideMark/>
          </w:tcPr>
          <w:p w14:paraId="1E55A489" w14:textId="77777777" w:rsidR="00915EBE" w:rsidRPr="003C0BEA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95ED97" w14:textId="77777777" w:rsidR="00915EBE" w:rsidRPr="003C0BEA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0BE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احیا و مرمت قنوات ملی و استانی (كيلومتر)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8A12E" w14:textId="23390681" w:rsidR="00915EBE" w:rsidRPr="003C0BEA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C4E0F" w14:textId="0B0975E8" w:rsidR="00915EBE" w:rsidRPr="003C0BEA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15EBE" w:rsidRPr="003C0BEA" w14:paraId="0573276A" w14:textId="77777777" w:rsidTr="00461EF0">
        <w:trPr>
          <w:trHeight w:val="20"/>
          <w:jc w:val="center"/>
        </w:trPr>
        <w:tc>
          <w:tcPr>
            <w:tcW w:w="2985" w:type="dxa"/>
            <w:vMerge/>
            <w:vAlign w:val="center"/>
            <w:hideMark/>
          </w:tcPr>
          <w:p w14:paraId="02D99294" w14:textId="77777777" w:rsidR="00915EBE" w:rsidRPr="003C0BEA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1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FD8EF6F" w14:textId="77777777" w:rsidR="00915EBE" w:rsidRPr="003C0BEA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0BE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تامین و انتقال آب برای توسعه باغات در اراضی شیب‌دار(هکتار)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6673F4" w14:textId="5DBB3763" w:rsidR="00915EBE" w:rsidRPr="003C0BEA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7B4783" w14:textId="04FCEC06" w:rsidR="00915EBE" w:rsidRPr="003C0BEA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2DBBB12D" w14:textId="77777777" w:rsidR="00915EBE" w:rsidRDefault="00915EBE" w:rsidP="00915EBE">
      <w:pPr>
        <w:bidi/>
        <w:spacing w:after="120" w:line="288" w:lineRule="auto"/>
        <w:ind w:firstLine="720"/>
        <w:jc w:val="both"/>
        <w:rPr>
          <w:rFonts w:cs="B Nazanin"/>
          <w:szCs w:val="24"/>
          <w:rtl/>
        </w:rPr>
      </w:pPr>
    </w:p>
    <w:p w14:paraId="5FB3D7CD" w14:textId="1AD4A7D7" w:rsidR="00915EBE" w:rsidRDefault="00915EBE" w:rsidP="00915EBE">
      <w:pPr>
        <w:bidi/>
        <w:spacing w:after="120" w:line="288" w:lineRule="auto"/>
        <w:ind w:firstLine="720"/>
        <w:rPr>
          <w:noProof/>
          <w:rtl/>
          <w14:ligatures w14:val="standardContextual"/>
        </w:rPr>
      </w:pPr>
    </w:p>
    <w:p w14:paraId="51252671" w14:textId="77777777" w:rsidR="00452838" w:rsidRDefault="00452838" w:rsidP="00452838">
      <w:pPr>
        <w:bidi/>
        <w:spacing w:after="120" w:line="288" w:lineRule="auto"/>
        <w:ind w:firstLine="720"/>
        <w:rPr>
          <w:noProof/>
          <w:rtl/>
          <w14:ligatures w14:val="standardContextual"/>
        </w:rPr>
      </w:pPr>
    </w:p>
    <w:p w14:paraId="700A0739" w14:textId="77777777" w:rsidR="00452838" w:rsidRDefault="00452838" w:rsidP="00452838">
      <w:pPr>
        <w:bidi/>
        <w:spacing w:after="120" w:line="288" w:lineRule="auto"/>
        <w:ind w:firstLine="720"/>
        <w:rPr>
          <w:noProof/>
          <w:rtl/>
          <w14:ligatures w14:val="standardContextual"/>
        </w:rPr>
      </w:pPr>
    </w:p>
    <w:p w14:paraId="3334FD62" w14:textId="77777777" w:rsidR="00452838" w:rsidRDefault="00452838" w:rsidP="00452838">
      <w:pPr>
        <w:bidi/>
        <w:spacing w:after="120" w:line="288" w:lineRule="auto"/>
        <w:ind w:firstLine="720"/>
        <w:rPr>
          <w:noProof/>
          <w:rtl/>
          <w14:ligatures w14:val="standardContextual"/>
        </w:rPr>
      </w:pPr>
    </w:p>
    <w:p w14:paraId="04E07C41" w14:textId="77777777" w:rsidR="00452838" w:rsidRDefault="00452838" w:rsidP="00452838">
      <w:pPr>
        <w:bidi/>
        <w:spacing w:after="120" w:line="288" w:lineRule="auto"/>
        <w:ind w:firstLine="720"/>
        <w:rPr>
          <w:noProof/>
          <w:rtl/>
          <w14:ligatures w14:val="standardContextual"/>
        </w:rPr>
      </w:pPr>
    </w:p>
    <w:p w14:paraId="33D59E88" w14:textId="77777777" w:rsidR="00452838" w:rsidRDefault="00452838" w:rsidP="00452838">
      <w:pPr>
        <w:bidi/>
        <w:spacing w:after="120" w:line="288" w:lineRule="auto"/>
        <w:ind w:firstLine="720"/>
        <w:rPr>
          <w:noProof/>
          <w:rtl/>
          <w14:ligatures w14:val="standardContextual"/>
        </w:rPr>
      </w:pPr>
    </w:p>
    <w:p w14:paraId="16207D3D" w14:textId="77777777" w:rsidR="00452838" w:rsidRDefault="00452838" w:rsidP="00452838">
      <w:pPr>
        <w:bidi/>
        <w:spacing w:after="120" w:line="288" w:lineRule="auto"/>
        <w:ind w:firstLine="720"/>
        <w:rPr>
          <w:noProof/>
          <w:rtl/>
          <w14:ligatures w14:val="standardContextual"/>
        </w:rPr>
      </w:pPr>
    </w:p>
    <w:p w14:paraId="31C4F5CD" w14:textId="77777777" w:rsidR="00452838" w:rsidRDefault="00452838" w:rsidP="00452838">
      <w:pPr>
        <w:bidi/>
        <w:spacing w:after="120" w:line="288" w:lineRule="auto"/>
        <w:ind w:firstLine="720"/>
        <w:rPr>
          <w:noProof/>
          <w:rtl/>
          <w14:ligatures w14:val="standardContextual"/>
        </w:rPr>
      </w:pPr>
    </w:p>
    <w:p w14:paraId="602EC5EA" w14:textId="77777777" w:rsidR="00452838" w:rsidRDefault="00452838" w:rsidP="00452838">
      <w:pPr>
        <w:bidi/>
        <w:spacing w:after="120" w:line="288" w:lineRule="auto"/>
        <w:ind w:firstLine="720"/>
        <w:rPr>
          <w:noProof/>
          <w:rtl/>
          <w14:ligatures w14:val="standardContextual"/>
        </w:rPr>
      </w:pPr>
    </w:p>
    <w:p w14:paraId="28412CEB" w14:textId="77777777" w:rsidR="00452838" w:rsidRDefault="00452838" w:rsidP="00452838">
      <w:pPr>
        <w:bidi/>
        <w:spacing w:after="120" w:line="288" w:lineRule="auto"/>
        <w:ind w:firstLine="720"/>
        <w:rPr>
          <w:noProof/>
          <w:rtl/>
          <w14:ligatures w14:val="standardContextual"/>
        </w:rPr>
      </w:pPr>
    </w:p>
    <w:p w14:paraId="6C7BF076" w14:textId="77777777" w:rsidR="00452838" w:rsidRDefault="00452838" w:rsidP="00452838">
      <w:pPr>
        <w:bidi/>
        <w:spacing w:after="120" w:line="288" w:lineRule="auto"/>
        <w:ind w:firstLine="720"/>
        <w:rPr>
          <w:noProof/>
          <w:rtl/>
          <w14:ligatures w14:val="standardContextual"/>
        </w:rPr>
      </w:pPr>
    </w:p>
    <w:p w14:paraId="4376263B" w14:textId="77777777" w:rsidR="00452838" w:rsidRDefault="00452838" w:rsidP="00452838">
      <w:pPr>
        <w:bidi/>
        <w:spacing w:after="120" w:line="288" w:lineRule="auto"/>
        <w:ind w:firstLine="720"/>
        <w:rPr>
          <w:noProof/>
          <w:rtl/>
          <w14:ligatures w14:val="standardContextual"/>
        </w:rPr>
      </w:pPr>
    </w:p>
    <w:tbl>
      <w:tblPr>
        <w:bidiVisual/>
        <w:tblW w:w="872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18"/>
        <w:gridCol w:w="2860"/>
        <w:gridCol w:w="2749"/>
      </w:tblGrid>
      <w:tr w:rsidR="00915EBE" w:rsidRPr="009E20AE" w14:paraId="4830BD93" w14:textId="77777777" w:rsidTr="009B56DB">
        <w:trPr>
          <w:trHeight w:val="20"/>
          <w:jc w:val="center"/>
        </w:trPr>
        <w:tc>
          <w:tcPr>
            <w:tcW w:w="8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AC5BE" w14:textId="03FEDCFE" w:rsidR="00915EBE" w:rsidRPr="009E20AE" w:rsidRDefault="00915EBE" w:rsidP="009B56DB">
            <w:pPr>
              <w:pStyle w:val="Caption"/>
            </w:pPr>
            <w:bookmarkStart w:id="6" w:name="_Toc153262051"/>
            <w:bookmarkStart w:id="7" w:name="_Toc153264738"/>
            <w:r w:rsidRPr="009E20AE">
              <w:rPr>
                <w:rFonts w:hint="cs"/>
                <w:rtl/>
              </w:rPr>
              <w:lastRenderedPageBreak/>
              <w:t xml:space="preserve">عملكرد طرح توسعه سامانه‌های نوین آبیاری در كشور به تفكيك استان در سال </w:t>
            </w:r>
            <w:bookmarkEnd w:id="6"/>
            <w:bookmarkEnd w:id="7"/>
            <w:r w:rsidR="00D6279D">
              <w:rPr>
                <w:rFonts w:hint="cs"/>
                <w:rtl/>
              </w:rPr>
              <w:t>1403</w:t>
            </w:r>
          </w:p>
        </w:tc>
      </w:tr>
      <w:tr w:rsidR="00915EBE" w:rsidRPr="009E20AE" w14:paraId="50C74044" w14:textId="77777777" w:rsidTr="009B56DB">
        <w:trPr>
          <w:trHeight w:val="20"/>
          <w:jc w:val="center"/>
        </w:trPr>
        <w:tc>
          <w:tcPr>
            <w:tcW w:w="872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5890C" w14:textId="77777777" w:rsidR="00915EBE" w:rsidRPr="009E20AE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E20A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جدول شماره 1-1-2                  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                                                 </w:t>
            </w:r>
            <w:r w:rsidRPr="009E20A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((واحد : هكتار))</w:t>
            </w:r>
          </w:p>
        </w:tc>
      </w:tr>
      <w:tr w:rsidR="00915EBE" w:rsidRPr="009E20AE" w14:paraId="412249E6" w14:textId="77777777" w:rsidTr="009B56DB">
        <w:trPr>
          <w:trHeight w:val="20"/>
          <w:jc w:val="center"/>
        </w:trPr>
        <w:tc>
          <w:tcPr>
            <w:tcW w:w="3118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6F93F4F" w14:textId="77777777" w:rsidR="00915EBE" w:rsidRPr="009E20AE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E20A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استان/ شرح</w:t>
            </w:r>
          </w:p>
        </w:tc>
        <w:tc>
          <w:tcPr>
            <w:tcW w:w="286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2FE5B92" w14:textId="22D93CBD" w:rsidR="00915EBE" w:rsidRPr="009E20AE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E20A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سطح در حال اجرا</w:t>
            </w:r>
          </w:p>
        </w:tc>
        <w:tc>
          <w:tcPr>
            <w:tcW w:w="2749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30BA76A" w14:textId="419C4393" w:rsidR="00915EBE" w:rsidRPr="009E20AE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E20A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سطح اجرا شده</w:t>
            </w:r>
          </w:p>
        </w:tc>
      </w:tr>
      <w:tr w:rsidR="00915EBE" w:rsidRPr="009E20AE" w14:paraId="67B4DD6A" w14:textId="77777777" w:rsidTr="003A13F1">
        <w:trPr>
          <w:trHeight w:val="20"/>
          <w:jc w:val="center"/>
        </w:trPr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79E5D4" w14:textId="77777777" w:rsidR="00915EBE" w:rsidRPr="009E20AE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E20AE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آذربايجان شرقي</w:t>
            </w:r>
          </w:p>
        </w:tc>
        <w:tc>
          <w:tcPr>
            <w:tcW w:w="2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2D7B8" w14:textId="4D4C11FA" w:rsidR="00915EBE" w:rsidRPr="009E20AE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7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AA8A7" w14:textId="30AF39E0" w:rsidR="00915EBE" w:rsidRPr="009E20AE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9E20AE" w14:paraId="40D5EC38" w14:textId="77777777" w:rsidTr="003A13F1">
        <w:trPr>
          <w:trHeight w:val="20"/>
          <w:jc w:val="center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9F280A" w14:textId="77777777" w:rsidR="00915EBE" w:rsidRPr="009E20AE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E20AE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آذربايجان غربي</w:t>
            </w: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CFDD21" w14:textId="7E28DBD4" w:rsidR="00915EBE" w:rsidRPr="009E20AE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62F822" w14:textId="7A5A8839" w:rsidR="00915EBE" w:rsidRPr="009E20AE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9E20AE" w14:paraId="487BD41A" w14:textId="77777777" w:rsidTr="003A13F1">
        <w:trPr>
          <w:trHeight w:val="20"/>
          <w:jc w:val="center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D3FF33" w14:textId="77777777" w:rsidR="00915EBE" w:rsidRPr="009E20AE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E20AE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اردبيل</w:t>
            </w: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F24616" w14:textId="3B73C470" w:rsidR="00915EBE" w:rsidRPr="009E20AE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776573" w14:textId="00864E3A" w:rsidR="00915EBE" w:rsidRPr="009E20AE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9E20AE" w14:paraId="3622761C" w14:textId="77777777" w:rsidTr="003A13F1">
        <w:trPr>
          <w:trHeight w:val="20"/>
          <w:jc w:val="center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84D5CA" w14:textId="77777777" w:rsidR="00915EBE" w:rsidRPr="009E20AE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E20AE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اصفهان</w:t>
            </w: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0A993F" w14:textId="3B2E05D4" w:rsidR="00915EBE" w:rsidRPr="009E20AE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A5F12F" w14:textId="6343CD76" w:rsidR="00915EBE" w:rsidRPr="009E20AE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9E20AE" w14:paraId="43B79167" w14:textId="77777777" w:rsidTr="003A13F1">
        <w:trPr>
          <w:trHeight w:val="20"/>
          <w:jc w:val="center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19E870" w14:textId="77777777" w:rsidR="00915EBE" w:rsidRPr="009E20AE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E20AE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البرز</w:t>
            </w: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F6E97A" w14:textId="446244F9" w:rsidR="00915EBE" w:rsidRPr="009E20AE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67D086" w14:textId="6FA2674F" w:rsidR="00915EBE" w:rsidRPr="009E20AE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9E20AE" w14:paraId="4E80FD23" w14:textId="77777777" w:rsidTr="003A13F1">
        <w:trPr>
          <w:trHeight w:val="20"/>
          <w:jc w:val="center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51E565" w14:textId="77777777" w:rsidR="00915EBE" w:rsidRPr="009E20AE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E20AE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ايلام</w:t>
            </w: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A50C0" w14:textId="6941CBC3" w:rsidR="00915EBE" w:rsidRPr="009E20AE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588F5F" w14:textId="08FCE74B" w:rsidR="00915EBE" w:rsidRPr="009E20AE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9E20AE" w14:paraId="32470607" w14:textId="77777777" w:rsidTr="003A13F1">
        <w:trPr>
          <w:trHeight w:val="20"/>
          <w:jc w:val="center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7C0872" w14:textId="77777777" w:rsidR="00915EBE" w:rsidRPr="009E20AE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E20AE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بوشهر</w:t>
            </w: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CEA5C" w14:textId="65328B6A" w:rsidR="00915EBE" w:rsidRPr="009E20AE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97A950" w14:textId="1C32D56E" w:rsidR="00915EBE" w:rsidRPr="009E20AE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9E20AE" w14:paraId="6F705342" w14:textId="77777777" w:rsidTr="003A13F1">
        <w:trPr>
          <w:trHeight w:val="20"/>
          <w:jc w:val="center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BF1B93" w14:textId="77777777" w:rsidR="00915EBE" w:rsidRPr="009E20AE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E20AE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تهران</w:t>
            </w: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91C45C" w14:textId="364CEE23" w:rsidR="00915EBE" w:rsidRPr="009E20AE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26D96E" w14:textId="5F1B5306" w:rsidR="00915EBE" w:rsidRPr="009E20AE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9E20AE" w14:paraId="0C12DA1B" w14:textId="77777777" w:rsidTr="003A13F1">
        <w:trPr>
          <w:trHeight w:val="20"/>
          <w:jc w:val="center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37064F" w14:textId="77777777" w:rsidR="00915EBE" w:rsidRPr="009E20AE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E20AE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چهارمحال و بختياري</w:t>
            </w: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F9DDF1" w14:textId="20A0EC6A" w:rsidR="00915EBE" w:rsidRPr="009E20AE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C426D6" w14:textId="40589034" w:rsidR="00915EBE" w:rsidRPr="009E20AE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9E20AE" w14:paraId="396232C4" w14:textId="77777777" w:rsidTr="003A13F1">
        <w:trPr>
          <w:trHeight w:val="20"/>
          <w:jc w:val="center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45E2BF" w14:textId="77777777" w:rsidR="00915EBE" w:rsidRPr="009E20AE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E20AE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خراسان جنوبی</w:t>
            </w: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18A847" w14:textId="36DFD8D6" w:rsidR="00915EBE" w:rsidRPr="009E20AE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FCA567" w14:textId="589A69F6" w:rsidR="00915EBE" w:rsidRPr="009E20AE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9E20AE" w14:paraId="01624BAF" w14:textId="77777777" w:rsidTr="003A13F1">
        <w:trPr>
          <w:trHeight w:val="20"/>
          <w:jc w:val="center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425496" w14:textId="77777777" w:rsidR="00915EBE" w:rsidRPr="009E20AE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E20AE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خراسان رضوی</w:t>
            </w: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B3A7A1" w14:textId="2355F669" w:rsidR="00915EBE" w:rsidRPr="009E20AE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29A9E" w14:textId="448E54BF" w:rsidR="00915EBE" w:rsidRPr="009E20AE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9E20AE" w14:paraId="225A9043" w14:textId="77777777" w:rsidTr="003A13F1">
        <w:trPr>
          <w:trHeight w:val="20"/>
          <w:jc w:val="center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FE3977" w14:textId="77777777" w:rsidR="00915EBE" w:rsidRPr="009E20AE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E20AE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خراسان شمالی</w:t>
            </w: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EF493F" w14:textId="6D8A8D5C" w:rsidR="00915EBE" w:rsidRPr="009E20AE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D9D203" w14:textId="33DAD783" w:rsidR="00915EBE" w:rsidRPr="009E20AE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9E20AE" w14:paraId="75D86929" w14:textId="77777777" w:rsidTr="003A13F1">
        <w:trPr>
          <w:trHeight w:val="20"/>
          <w:jc w:val="center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5D25A6" w14:textId="77777777" w:rsidR="00915EBE" w:rsidRPr="009E20AE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E20AE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خوزستان</w:t>
            </w: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79F379" w14:textId="6B7DD28B" w:rsidR="00915EBE" w:rsidRPr="009E20AE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7E3C34" w14:textId="775DFB47" w:rsidR="00915EBE" w:rsidRPr="009E20AE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9E20AE" w14:paraId="391505FD" w14:textId="77777777" w:rsidTr="003A13F1">
        <w:trPr>
          <w:trHeight w:val="20"/>
          <w:jc w:val="center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4734AC" w14:textId="77777777" w:rsidR="00915EBE" w:rsidRPr="009E20AE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E20AE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زنجان</w:t>
            </w: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C57D0" w14:textId="7202DEB0" w:rsidR="00915EBE" w:rsidRPr="009E20AE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81C2A5" w14:textId="55031329" w:rsidR="00915EBE" w:rsidRPr="009E20AE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9E20AE" w14:paraId="5EBB6879" w14:textId="77777777" w:rsidTr="003A13F1">
        <w:trPr>
          <w:trHeight w:val="20"/>
          <w:jc w:val="center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9390C6" w14:textId="77777777" w:rsidR="00915EBE" w:rsidRPr="009E20AE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E20AE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سمنان</w:t>
            </w: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260247" w14:textId="131FD7C4" w:rsidR="00915EBE" w:rsidRPr="009E20AE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322B7E" w14:textId="7325FB1F" w:rsidR="00915EBE" w:rsidRPr="009E20AE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9E20AE" w14:paraId="7D1A1722" w14:textId="77777777" w:rsidTr="003A13F1">
        <w:trPr>
          <w:trHeight w:val="20"/>
          <w:jc w:val="center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A3D2C8" w14:textId="77777777" w:rsidR="00915EBE" w:rsidRPr="009E20AE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E20AE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سيستان و بلوچستان</w:t>
            </w: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DA20EA" w14:textId="25944C5F" w:rsidR="00915EBE" w:rsidRPr="009E20AE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2D9E2D" w14:textId="47A52549" w:rsidR="00915EBE" w:rsidRPr="009E20AE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9E20AE" w14:paraId="23539386" w14:textId="77777777" w:rsidTr="003A13F1">
        <w:trPr>
          <w:trHeight w:val="20"/>
          <w:jc w:val="center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F67E0B" w14:textId="77777777" w:rsidR="00915EBE" w:rsidRPr="009E20AE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E20AE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فارس</w:t>
            </w: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4E4E3A" w14:textId="251DF94A" w:rsidR="00915EBE" w:rsidRPr="009E20AE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1BE602" w14:textId="45428CBD" w:rsidR="00915EBE" w:rsidRPr="009E20AE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9E20AE" w14:paraId="2CDE0E6D" w14:textId="77777777" w:rsidTr="003A13F1">
        <w:trPr>
          <w:trHeight w:val="20"/>
          <w:jc w:val="center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84F4961" w14:textId="77777777" w:rsidR="00915EBE" w:rsidRPr="009E20AE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E20AE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قزوين</w:t>
            </w: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BEF5F0" w14:textId="0C59C193" w:rsidR="00915EBE" w:rsidRPr="009E20AE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EDE103" w14:textId="09F1626E" w:rsidR="00915EBE" w:rsidRPr="009E20AE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9E20AE" w14:paraId="2A0BA625" w14:textId="77777777" w:rsidTr="003A13F1">
        <w:trPr>
          <w:trHeight w:val="20"/>
          <w:jc w:val="center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DC395F" w14:textId="77777777" w:rsidR="00915EBE" w:rsidRPr="009E20AE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E20AE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قم</w:t>
            </w: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91E02E" w14:textId="11B9F74B" w:rsidR="00915EBE" w:rsidRPr="009E20AE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52296A" w14:textId="6A63CCF0" w:rsidR="00915EBE" w:rsidRPr="009E20AE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9E20AE" w14:paraId="7993AEF8" w14:textId="77777777" w:rsidTr="003A13F1">
        <w:trPr>
          <w:trHeight w:val="20"/>
          <w:jc w:val="center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F19CBB" w14:textId="77777777" w:rsidR="00915EBE" w:rsidRPr="009E20AE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E20AE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كردستان</w:t>
            </w: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1669C2" w14:textId="03B57D65" w:rsidR="00915EBE" w:rsidRPr="009E20AE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E3F751" w14:textId="2650C580" w:rsidR="00915EBE" w:rsidRPr="009E20AE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9E20AE" w14:paraId="02359C3E" w14:textId="77777777" w:rsidTr="003A13F1">
        <w:trPr>
          <w:trHeight w:val="20"/>
          <w:jc w:val="center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AC6A6A" w14:textId="77777777" w:rsidR="00915EBE" w:rsidRPr="009E20AE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E20AE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كرمان</w:t>
            </w: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7B23F9" w14:textId="3FEFE3F7" w:rsidR="00915EBE" w:rsidRPr="009E20AE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1FDB88" w14:textId="64984084" w:rsidR="00915EBE" w:rsidRPr="009E20AE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9E20AE" w14:paraId="7FABB0F0" w14:textId="77777777" w:rsidTr="003A13F1">
        <w:trPr>
          <w:trHeight w:val="20"/>
          <w:jc w:val="center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B7B3F7" w14:textId="77777777" w:rsidR="00915EBE" w:rsidRPr="009E20AE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E20AE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كرمانشاه</w:t>
            </w: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7FE279" w14:textId="0E4EB318" w:rsidR="00915EBE" w:rsidRPr="009E20AE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202156" w14:textId="710956AA" w:rsidR="00915EBE" w:rsidRPr="009E20AE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9E20AE" w14:paraId="0FE1E9B3" w14:textId="77777777" w:rsidTr="003A13F1">
        <w:trPr>
          <w:trHeight w:val="20"/>
          <w:jc w:val="center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AFD913" w14:textId="77777777" w:rsidR="00915EBE" w:rsidRPr="009E20AE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E20AE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كهگيلويه و بويراحمد</w:t>
            </w: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27B1B4" w14:textId="3E2277DF" w:rsidR="00915EBE" w:rsidRPr="009E20AE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D90D59" w14:textId="7C395297" w:rsidR="00915EBE" w:rsidRPr="009E20AE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9E20AE" w14:paraId="067A4348" w14:textId="77777777" w:rsidTr="003A13F1">
        <w:trPr>
          <w:trHeight w:val="20"/>
          <w:jc w:val="center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CF2DC0" w14:textId="77777777" w:rsidR="00915EBE" w:rsidRPr="009E20AE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E20AE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گلستان</w:t>
            </w: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1B01A7" w14:textId="5C2429B2" w:rsidR="00915EBE" w:rsidRPr="009E20AE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1B5AE0" w14:textId="4B5D7A28" w:rsidR="00915EBE" w:rsidRPr="009E20AE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9E20AE" w14:paraId="209EF941" w14:textId="77777777" w:rsidTr="003A13F1">
        <w:trPr>
          <w:trHeight w:val="20"/>
          <w:jc w:val="center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73D708" w14:textId="77777777" w:rsidR="00915EBE" w:rsidRPr="009E20AE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E20AE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گيلان</w:t>
            </w: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0D1863" w14:textId="78E93B72" w:rsidR="00915EBE" w:rsidRPr="009E20AE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6D5691" w14:textId="72607158" w:rsidR="00915EBE" w:rsidRPr="009E20AE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9E20AE" w14:paraId="7E043A3B" w14:textId="77777777" w:rsidTr="003A13F1">
        <w:trPr>
          <w:trHeight w:val="20"/>
          <w:jc w:val="center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CD00C4" w14:textId="77777777" w:rsidR="00915EBE" w:rsidRPr="009E20AE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E20AE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لرستان</w:t>
            </w: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A323FE" w14:textId="0E9F8D04" w:rsidR="00915EBE" w:rsidRPr="009E20AE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A87102" w14:textId="269A75A2" w:rsidR="00915EBE" w:rsidRPr="009E20AE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9E20AE" w14:paraId="41531FCD" w14:textId="77777777" w:rsidTr="003A13F1">
        <w:trPr>
          <w:trHeight w:val="20"/>
          <w:jc w:val="center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3AE7D7" w14:textId="77777777" w:rsidR="00915EBE" w:rsidRPr="009E20AE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E20AE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مازندران</w:t>
            </w: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DCE712" w14:textId="5FAF0406" w:rsidR="00915EBE" w:rsidRPr="009E20AE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99475B" w14:textId="19F178AB" w:rsidR="00915EBE" w:rsidRPr="009E20AE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9E20AE" w14:paraId="49D22760" w14:textId="77777777" w:rsidTr="003A13F1">
        <w:trPr>
          <w:trHeight w:val="20"/>
          <w:jc w:val="center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F7DD6F" w14:textId="77777777" w:rsidR="00915EBE" w:rsidRPr="009E20AE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E20AE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مركزي</w:t>
            </w: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F6B5BB" w14:textId="4BED555C" w:rsidR="00915EBE" w:rsidRPr="009E20AE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A68893" w14:textId="583A3418" w:rsidR="00915EBE" w:rsidRPr="009E20AE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9E20AE" w14:paraId="21AEC5F7" w14:textId="77777777" w:rsidTr="003A13F1">
        <w:trPr>
          <w:trHeight w:val="20"/>
          <w:jc w:val="center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3D5BA8" w14:textId="77777777" w:rsidR="00915EBE" w:rsidRPr="009E20AE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E20AE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هرمزگان</w:t>
            </w: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F1F4FA" w14:textId="275F77E7" w:rsidR="00915EBE" w:rsidRPr="009E20AE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4FF676" w14:textId="6AF07FB0" w:rsidR="00915EBE" w:rsidRPr="009E20AE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9E20AE" w14:paraId="5781D737" w14:textId="77777777" w:rsidTr="003A13F1">
        <w:trPr>
          <w:trHeight w:val="20"/>
          <w:jc w:val="center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ED57F1" w14:textId="77777777" w:rsidR="00915EBE" w:rsidRPr="009E20AE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E20AE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همدان</w:t>
            </w: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538FC4" w14:textId="3240EC69" w:rsidR="00915EBE" w:rsidRPr="009E20AE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BF3C87" w14:textId="1487A13A" w:rsidR="00915EBE" w:rsidRPr="009E20AE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9E20AE" w14:paraId="390B4E9B" w14:textId="77777777" w:rsidTr="003A13F1">
        <w:trPr>
          <w:trHeight w:val="20"/>
          <w:jc w:val="center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A4075" w14:textId="77777777" w:rsidR="00915EBE" w:rsidRPr="009E20AE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E20AE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يزد</w:t>
            </w: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F79C6D" w14:textId="2A9FF9F2" w:rsidR="00915EBE" w:rsidRPr="009E20AE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38C5DB" w14:textId="7FBA56C7" w:rsidR="00915EBE" w:rsidRPr="009E20AE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9E20AE" w14:paraId="523A2DA4" w14:textId="77777777" w:rsidTr="003A13F1">
        <w:trPr>
          <w:trHeight w:val="20"/>
          <w:jc w:val="center"/>
        </w:trPr>
        <w:tc>
          <w:tcPr>
            <w:tcW w:w="311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1D3674E" w14:textId="77777777" w:rsidR="00915EBE" w:rsidRPr="009E20AE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E20AE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جنوب استان کرمان</w:t>
            </w:r>
          </w:p>
        </w:tc>
        <w:tc>
          <w:tcPr>
            <w:tcW w:w="286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62ECA65" w14:textId="1AAB823E" w:rsidR="00915EBE" w:rsidRPr="009E20AE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74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C173ADD" w14:textId="564470E2" w:rsidR="00915EBE" w:rsidRPr="009E20AE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9E20AE" w14:paraId="38E487EE" w14:textId="77777777" w:rsidTr="003A13F1">
        <w:trPr>
          <w:trHeight w:val="20"/>
          <w:jc w:val="center"/>
        </w:trPr>
        <w:tc>
          <w:tcPr>
            <w:tcW w:w="3118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CF5C213" w14:textId="77777777" w:rsidR="00915EBE" w:rsidRPr="009E20AE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E20A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جمع کل</w:t>
            </w:r>
          </w:p>
        </w:tc>
        <w:tc>
          <w:tcPr>
            <w:tcW w:w="2860" w:type="dxa"/>
            <w:tcBorders>
              <w:bottom w:val="single" w:sz="8" w:space="0" w:color="auto"/>
            </w:tcBorders>
            <w:shd w:val="clear" w:color="000000" w:fill="D9E1F2"/>
            <w:vAlign w:val="center"/>
          </w:tcPr>
          <w:p w14:paraId="1B23100C" w14:textId="468045B8" w:rsidR="00915EBE" w:rsidRPr="009E20AE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749" w:type="dxa"/>
            <w:tcBorders>
              <w:bottom w:val="single" w:sz="8" w:space="0" w:color="auto"/>
            </w:tcBorders>
            <w:shd w:val="clear" w:color="000000" w:fill="D9E1F2"/>
            <w:vAlign w:val="center"/>
          </w:tcPr>
          <w:p w14:paraId="2B2B583B" w14:textId="40B04CD4" w:rsidR="00915EBE" w:rsidRPr="009E20AE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6F2DC571" w14:textId="77777777" w:rsidR="00915EBE" w:rsidRDefault="00915EBE" w:rsidP="00915EBE">
      <w:pPr>
        <w:bidi/>
        <w:spacing w:after="120" w:line="288" w:lineRule="auto"/>
        <w:ind w:firstLine="720"/>
        <w:rPr>
          <w:noProof/>
          <w:rtl/>
          <w14:ligatures w14:val="standardContextual"/>
        </w:rPr>
      </w:pPr>
    </w:p>
    <w:p w14:paraId="38DCD53A" w14:textId="77777777" w:rsidR="003A13F1" w:rsidRDefault="003A13F1" w:rsidP="003A13F1">
      <w:pPr>
        <w:bidi/>
        <w:spacing w:after="120" w:line="288" w:lineRule="auto"/>
        <w:ind w:firstLine="720"/>
        <w:rPr>
          <w:noProof/>
          <w:rtl/>
          <w14:ligatures w14:val="standardContextual"/>
        </w:rPr>
      </w:pPr>
    </w:p>
    <w:tbl>
      <w:tblPr>
        <w:bidiVisual/>
        <w:tblW w:w="96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50"/>
        <w:gridCol w:w="1980"/>
        <w:gridCol w:w="1890"/>
        <w:gridCol w:w="1890"/>
        <w:gridCol w:w="1611"/>
      </w:tblGrid>
      <w:tr w:rsidR="00915EBE" w:rsidRPr="003E3B28" w14:paraId="73AF135D" w14:textId="77777777" w:rsidTr="009B56DB">
        <w:trPr>
          <w:trHeight w:val="20"/>
          <w:jc w:val="center"/>
        </w:trPr>
        <w:tc>
          <w:tcPr>
            <w:tcW w:w="96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C6B59" w14:textId="53E52F1E" w:rsidR="00915EBE" w:rsidRPr="003E3B28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E3B2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عملكرد طرح توسعه سامانه‌هاي نوين آبياري به تفكيك استان در سال </w:t>
            </w:r>
            <w:r w:rsidR="00E1728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1403</w:t>
            </w:r>
          </w:p>
        </w:tc>
      </w:tr>
      <w:tr w:rsidR="00915EBE" w:rsidRPr="003E3B28" w14:paraId="35B61C73" w14:textId="77777777" w:rsidTr="009B56DB">
        <w:trPr>
          <w:trHeight w:val="20"/>
          <w:jc w:val="center"/>
        </w:trPr>
        <w:tc>
          <w:tcPr>
            <w:tcW w:w="962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6D56B" w14:textId="77777777" w:rsidR="00915EBE" w:rsidRPr="003E3B28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E3B2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ادامه جدول شماره 1-1-2              </w:t>
            </w:r>
            <w: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  <w:r w:rsidRPr="003E3B2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((واحد : هكتار))</w:t>
            </w:r>
          </w:p>
        </w:tc>
      </w:tr>
      <w:tr w:rsidR="00915EBE" w:rsidRPr="003E3B28" w14:paraId="48B83415" w14:textId="77777777" w:rsidTr="009B56DB">
        <w:trPr>
          <w:trHeight w:val="20"/>
          <w:jc w:val="center"/>
        </w:trPr>
        <w:tc>
          <w:tcPr>
            <w:tcW w:w="225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66E328F" w14:textId="77777777" w:rsidR="00915EBE" w:rsidRPr="003E3B28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E3B2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استان/ شرح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C965610" w14:textId="77777777" w:rsidR="00915EBE" w:rsidRPr="003E3B28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E3B2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اجراي سامانه‌هاي آبياري باراني</w:t>
            </w:r>
          </w:p>
        </w:tc>
        <w:tc>
          <w:tcPr>
            <w:tcW w:w="189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E7093E7" w14:textId="77777777" w:rsidR="00915EBE" w:rsidRPr="003E3B28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E3B2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اجراي سامانه‌هاي آبياري قطره‌اي</w:t>
            </w:r>
          </w:p>
        </w:tc>
        <w:tc>
          <w:tcPr>
            <w:tcW w:w="189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FE6FAEF" w14:textId="77777777" w:rsidR="00915EBE" w:rsidRPr="003E3B28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E3B2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اجراي سامانه‌هاي آبياري کم‌فشار</w:t>
            </w:r>
          </w:p>
        </w:tc>
        <w:tc>
          <w:tcPr>
            <w:tcW w:w="1611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B355985" w14:textId="77777777" w:rsidR="00915EBE" w:rsidRPr="003E3B28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E3B2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جمع</w:t>
            </w:r>
          </w:p>
        </w:tc>
      </w:tr>
      <w:tr w:rsidR="00915EBE" w:rsidRPr="003E3B28" w14:paraId="4A7A5366" w14:textId="77777777" w:rsidTr="003542F0">
        <w:trPr>
          <w:trHeight w:val="20"/>
          <w:jc w:val="center"/>
        </w:trPr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B2F1B4" w14:textId="77777777" w:rsidR="00915EBE" w:rsidRPr="003E3B28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E3B2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آذربايجان شرقي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F6BB2" w14:textId="53992B0C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35551" w14:textId="1EF90DF5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CF377" w14:textId="36EF8CCB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000000" w:fill="D9E1F2"/>
            <w:vAlign w:val="center"/>
          </w:tcPr>
          <w:p w14:paraId="6F4523C6" w14:textId="44D4E8B0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3E3B28" w14:paraId="4C62B8C7" w14:textId="77777777" w:rsidTr="003542F0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DE3C42" w14:textId="77777777" w:rsidR="00915EBE" w:rsidRPr="003E3B28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E3B2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آذربايجان غربي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BA7F66" w14:textId="4FF5BB62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B65A92" w14:textId="6B5FA97B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BD902B" w14:textId="69CFFE67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5750A8A5" w14:textId="36154A4B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3E3B28" w14:paraId="5DBE36FC" w14:textId="77777777" w:rsidTr="003542F0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578748" w14:textId="77777777" w:rsidR="00915EBE" w:rsidRPr="003E3B28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E3B2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اردبيل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ED9897" w14:textId="0EB3865D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03C4FB" w14:textId="052244BC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A89FC8" w14:textId="44B23EDC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1F06AA41" w14:textId="2122876E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3E3B28" w14:paraId="3C12BD86" w14:textId="77777777" w:rsidTr="003542F0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50444D" w14:textId="77777777" w:rsidR="00915EBE" w:rsidRPr="003E3B28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E3B2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اصفهان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59273F" w14:textId="2AAE065F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437D98" w14:textId="30F7BA2C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604AA" w14:textId="786AB6E7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195DBC6F" w14:textId="18365BC1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3E3B28" w14:paraId="7C9A1E69" w14:textId="77777777" w:rsidTr="003542F0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FD974B" w14:textId="77777777" w:rsidR="00915EBE" w:rsidRPr="003E3B28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E3B2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البرز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A1FB60" w14:textId="092ECD74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3577A1" w14:textId="199BCDB1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3B2898" w14:textId="700F64D2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5390FF2C" w14:textId="713742ED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3E3B28" w14:paraId="150B435D" w14:textId="77777777" w:rsidTr="003542F0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8DA3C5" w14:textId="77777777" w:rsidR="00915EBE" w:rsidRPr="003E3B28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E3B2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ايلام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09FB3" w14:textId="056DD387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8B556A" w14:textId="43E6B9AC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58B6F9" w14:textId="24E01733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537044C6" w14:textId="638C9FEC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3E3B28" w14:paraId="65E12075" w14:textId="77777777" w:rsidTr="003542F0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23FBAF" w14:textId="77777777" w:rsidR="00915EBE" w:rsidRPr="003E3B28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E3B2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بوشهر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7B4B8E" w14:textId="3C9FAB9B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0E5E7B" w14:textId="283CB95B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4B4AA2" w14:textId="20E264AB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017AFA4E" w14:textId="6158A5ED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3E3B28" w14:paraId="3FA114FF" w14:textId="77777777" w:rsidTr="003542F0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A70319" w14:textId="77777777" w:rsidR="00915EBE" w:rsidRPr="003E3B28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E3B2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تهران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2E85D1" w14:textId="72416A79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D04B17" w14:textId="1BCF1410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D729F" w14:textId="5F0D49A4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5482F941" w14:textId="54872117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3E3B28" w14:paraId="742D112E" w14:textId="77777777" w:rsidTr="003542F0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AF4112" w14:textId="77777777" w:rsidR="00915EBE" w:rsidRPr="003E3B28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E3B2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چهارمحال و بختياري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601F7C" w14:textId="5D9B22D6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A4D0FC" w14:textId="42D0C179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F20D77" w14:textId="29A53AE2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32FB77BB" w14:textId="529E9ACB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3E3B28" w14:paraId="610770D3" w14:textId="77777777" w:rsidTr="003542F0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F90027" w14:textId="77777777" w:rsidR="00915EBE" w:rsidRPr="003E3B28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E3B2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جنوبی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87CE7C" w14:textId="0A9E5CB2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091755" w14:textId="0FAA12C2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D0D8C4" w14:textId="0AF90E66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4518BC95" w14:textId="23944A74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3E3B28" w14:paraId="11E82ED4" w14:textId="77777777" w:rsidTr="003542F0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80408A" w14:textId="77777777" w:rsidR="00915EBE" w:rsidRPr="003E3B28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E3B2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رضوی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38F1EE" w14:textId="3D10A580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A624C8" w14:textId="4084ADE9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DDE705" w14:textId="32F6C8DE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7AF486E6" w14:textId="7856BF53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3E3B28" w14:paraId="6CC52AE1" w14:textId="77777777" w:rsidTr="003542F0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592581" w14:textId="77777777" w:rsidR="00915EBE" w:rsidRPr="003E3B28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E3B2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شمالی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0078F6" w14:textId="7CFBC969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2D70EC" w14:textId="00A2B4B9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1FBBB" w14:textId="0F17018A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1133014A" w14:textId="42AA01E2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3E3B28" w14:paraId="5D4ABEDB" w14:textId="77777777" w:rsidTr="003542F0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0AE003" w14:textId="77777777" w:rsidR="00915EBE" w:rsidRPr="003E3B28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E3B2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خوزستان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40D10C" w14:textId="11F098D5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A079CC" w14:textId="78312F4D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6D690B" w14:textId="357F857F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43638DFB" w14:textId="626AC7CA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3E3B28" w14:paraId="40DD6B11" w14:textId="77777777" w:rsidTr="003542F0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88CE3F" w14:textId="77777777" w:rsidR="00915EBE" w:rsidRPr="003E3B28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E3B2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زنجان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5D15EF" w14:textId="0BFD403E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1F63DD" w14:textId="01BEB39D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4700D0" w14:textId="396C106B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3DF6D1DA" w14:textId="5623E098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3E3B28" w14:paraId="108416A7" w14:textId="77777777" w:rsidTr="003542F0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6140F9" w14:textId="77777777" w:rsidR="00915EBE" w:rsidRPr="003E3B28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E3B2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سمنان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06431B" w14:textId="494CBD98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495AEB" w14:textId="5BA7A408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31C9CD" w14:textId="561AC295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0817B4E9" w14:textId="0D963277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3E3B28" w14:paraId="714DEB5F" w14:textId="77777777" w:rsidTr="003542F0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65CD80" w14:textId="77777777" w:rsidR="00915EBE" w:rsidRPr="003E3B28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E3B2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سيستان و بلوچستان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897041" w14:textId="23D448C6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A455C4" w14:textId="09733566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7B0644" w14:textId="771205BE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66AC0BCF" w14:textId="20123F45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3E3B28" w14:paraId="687572B7" w14:textId="77777777" w:rsidTr="003542F0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4BA049" w14:textId="77777777" w:rsidR="00915EBE" w:rsidRPr="003E3B28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E3B2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فارس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50E543" w14:textId="5C9A7414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7825E4" w14:textId="5F33ADAB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25A8B" w14:textId="56A05041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3D68619C" w14:textId="21F888AE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3E3B28" w14:paraId="09916A6F" w14:textId="77777777" w:rsidTr="003542F0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BEB689" w14:textId="77777777" w:rsidR="00915EBE" w:rsidRPr="003E3B28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E3B2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قزوین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6DA0BA" w14:textId="2D26DCA2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BBDC41" w14:textId="50858407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FD9DE6" w14:textId="135C21B3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289F7D2A" w14:textId="2C63FFE1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3E3B28" w14:paraId="42E5EF2A" w14:textId="77777777" w:rsidTr="003542F0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ACE451" w14:textId="77777777" w:rsidR="00915EBE" w:rsidRPr="003E3B28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E3B2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قم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BFAF8C" w14:textId="130343C7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BE6992" w14:textId="0C43759A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E4EC77" w14:textId="3DEEC68A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6D5076AE" w14:textId="46EAEF65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3E3B28" w14:paraId="487779DF" w14:textId="77777777" w:rsidTr="003542F0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150523" w14:textId="77777777" w:rsidR="00915EBE" w:rsidRPr="003E3B28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E3B2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كردستان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72D240" w14:textId="40B499DD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F8C67A" w14:textId="3A5A9937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E31F5E" w14:textId="1F668074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34374C50" w14:textId="7F4BF0EC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3E3B28" w14:paraId="4965BF2B" w14:textId="77777777" w:rsidTr="003542F0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8B2D90" w14:textId="77777777" w:rsidR="00915EBE" w:rsidRPr="003E3B28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E3B2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كرمان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5FC714" w14:textId="4BA90BC9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6514F8" w14:textId="47636867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E24B9B" w14:textId="165EA16C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397B4729" w14:textId="6B7F86AE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3E3B28" w14:paraId="5EEAA5D3" w14:textId="77777777" w:rsidTr="003542F0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63B534" w14:textId="77777777" w:rsidR="00915EBE" w:rsidRPr="003E3B28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E3B2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كرمانشاه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2B6AE7" w14:textId="00AF89A6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B0DFAF" w14:textId="46994316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820628" w14:textId="477AA1AD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0A32EE3F" w14:textId="2F360C17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3E3B28" w14:paraId="60BE8D41" w14:textId="77777777" w:rsidTr="003542F0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E87FAB" w14:textId="77777777" w:rsidR="00915EBE" w:rsidRPr="003E3B28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E3B2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كهگيلويه و بويراحمد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76B229" w14:textId="371A93E8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9DD698" w14:textId="06A9B1E7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3E36E6" w14:textId="63BA8C6A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2FCCD971" w14:textId="694052EF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3E3B28" w14:paraId="7A2F1138" w14:textId="77777777" w:rsidTr="003542F0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3DE237" w14:textId="77777777" w:rsidR="00915EBE" w:rsidRPr="003E3B28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E3B2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گلستان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C052A" w14:textId="29F47A7F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FEE40B" w14:textId="30F45F30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7F2DED" w14:textId="1884927C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56118BDA" w14:textId="11A8EC79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3E3B28" w14:paraId="2F7A2103" w14:textId="77777777" w:rsidTr="003542F0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AB4882D" w14:textId="77777777" w:rsidR="00915EBE" w:rsidRPr="003E3B28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E3B2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گيلان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D929D8" w14:textId="04BCEE40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273B47" w14:textId="68EDC574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9FDB8" w14:textId="253E7A7D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4427371D" w14:textId="230C2D9C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3E3B28" w14:paraId="4068E6E6" w14:textId="77777777" w:rsidTr="003542F0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5142E2" w14:textId="77777777" w:rsidR="00915EBE" w:rsidRPr="003E3B28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E3B2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لرستان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7FCD49" w14:textId="18C62C74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F36D04" w14:textId="5D3D6E88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AA2A44" w14:textId="09CB7468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18243744" w14:textId="5F0CD16F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3E3B28" w14:paraId="4BAB4363" w14:textId="77777777" w:rsidTr="003542F0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6ECC11" w14:textId="77777777" w:rsidR="00915EBE" w:rsidRPr="003E3B28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E3B2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مازندران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9758BB" w14:textId="1F1D0485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33CC61" w14:textId="605E5CDA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34AC42" w14:textId="03334157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02C1461C" w14:textId="05A417D7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3E3B28" w14:paraId="1F0E7839" w14:textId="77777777" w:rsidTr="003542F0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45150C" w14:textId="77777777" w:rsidR="00915EBE" w:rsidRPr="003E3B28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E3B2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مركزي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451CF0" w14:textId="596EA03B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740A24" w14:textId="3C6A69EE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B5D095" w14:textId="272E75D0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530FC53C" w14:textId="37432D52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3E3B28" w14:paraId="2ACAD04B" w14:textId="77777777" w:rsidTr="003542F0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26EBFE" w14:textId="77777777" w:rsidR="00915EBE" w:rsidRPr="003E3B28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E3B2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هرمزگان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38151D" w14:textId="0FE4B5FE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8EC8F6" w14:textId="20FFC992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C04D86" w14:textId="72E0468F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076AE473" w14:textId="0405F04C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3E3B28" w14:paraId="7D248477" w14:textId="77777777" w:rsidTr="003542F0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A58FC8" w14:textId="77777777" w:rsidR="00915EBE" w:rsidRPr="003E3B28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E3B2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همدان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89D0E3" w14:textId="3CF96FAF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1F5727" w14:textId="5AA6683A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5F3FF8" w14:textId="63A8B7F7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4F25EDE7" w14:textId="54267D7B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3E3B28" w14:paraId="1E0FB0CE" w14:textId="77777777" w:rsidTr="003542F0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FAC95B" w14:textId="77777777" w:rsidR="00915EBE" w:rsidRPr="003E3B28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E3B2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يزد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0B9947" w14:textId="531FCB9D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03FDF4" w14:textId="04553004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324638" w14:textId="1A4280D5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4BBC9E3F" w14:textId="483E54A8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3E3B28" w14:paraId="4CEF9474" w14:textId="77777777" w:rsidTr="003542F0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AFE811D" w14:textId="77777777" w:rsidR="00915EBE" w:rsidRPr="003E3B28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E3B2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جنوب استان کرمان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AC0ACD" w14:textId="3A263354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274F70" w14:textId="27FD43FE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1F43FE" w14:textId="11B6AC50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</w:tcBorders>
            <w:shd w:val="clear" w:color="000000" w:fill="D9E1F2"/>
            <w:vAlign w:val="center"/>
          </w:tcPr>
          <w:p w14:paraId="58804BFA" w14:textId="05D32ECA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3E3B28" w14:paraId="67EE69A2" w14:textId="77777777" w:rsidTr="003542F0">
        <w:trPr>
          <w:trHeight w:val="20"/>
          <w:jc w:val="center"/>
        </w:trPr>
        <w:tc>
          <w:tcPr>
            <w:tcW w:w="2250" w:type="dxa"/>
            <w:shd w:val="clear" w:color="000000" w:fill="D9E1F2"/>
            <w:vAlign w:val="center"/>
            <w:hideMark/>
          </w:tcPr>
          <w:p w14:paraId="1E1F0FCB" w14:textId="77777777" w:rsidR="00915EBE" w:rsidRPr="003E3B28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E3B2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جمع کل</w:t>
            </w:r>
          </w:p>
        </w:tc>
        <w:tc>
          <w:tcPr>
            <w:tcW w:w="1980" w:type="dxa"/>
            <w:shd w:val="clear" w:color="000000" w:fill="D9E1F2"/>
            <w:vAlign w:val="center"/>
          </w:tcPr>
          <w:p w14:paraId="28AD9692" w14:textId="2447567B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000000" w:fill="D9E1F2"/>
            <w:vAlign w:val="center"/>
          </w:tcPr>
          <w:p w14:paraId="26761EE1" w14:textId="03D883DD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shd w:val="clear" w:color="000000" w:fill="D9E1F2"/>
            <w:vAlign w:val="center"/>
          </w:tcPr>
          <w:p w14:paraId="1C8B6E4A" w14:textId="1EF6F9C4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shd w:val="clear" w:color="000000" w:fill="D9E1F2"/>
            <w:vAlign w:val="center"/>
          </w:tcPr>
          <w:p w14:paraId="2C12CA7A" w14:textId="668BDF00" w:rsidR="00915EBE" w:rsidRPr="003E3B28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0575859" w14:textId="77777777" w:rsidR="00915EBE" w:rsidRDefault="00915EBE" w:rsidP="00915EBE">
      <w:pPr>
        <w:bidi/>
        <w:spacing w:after="120" w:line="288" w:lineRule="auto"/>
        <w:ind w:firstLine="720"/>
        <w:rPr>
          <w:noProof/>
          <w:rtl/>
          <w14:ligatures w14:val="standardContextual"/>
        </w:rPr>
      </w:pPr>
    </w:p>
    <w:p w14:paraId="71E528C5" w14:textId="77777777" w:rsidR="00915EBE" w:rsidRDefault="00915EBE" w:rsidP="00915EBE">
      <w:pPr>
        <w:bidi/>
        <w:spacing w:after="120" w:line="288" w:lineRule="auto"/>
        <w:ind w:firstLine="720"/>
        <w:rPr>
          <w:noProof/>
          <w:rtl/>
          <w14:ligatures w14:val="standardContextual"/>
        </w:rPr>
      </w:pPr>
    </w:p>
    <w:tbl>
      <w:tblPr>
        <w:bidiVisual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78"/>
        <w:gridCol w:w="1260"/>
        <w:gridCol w:w="1800"/>
        <w:gridCol w:w="2268"/>
        <w:gridCol w:w="1954"/>
      </w:tblGrid>
      <w:tr w:rsidR="003542F0" w:rsidRPr="00E55C9D" w14:paraId="3870E2B2" w14:textId="77777777" w:rsidTr="00C03ACD">
        <w:trPr>
          <w:trHeight w:val="20"/>
          <w:jc w:val="center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59F09E" w14:textId="26958A0F" w:rsidR="003542F0" w:rsidRPr="00E17171" w:rsidRDefault="003542F0" w:rsidP="009B56DB">
            <w:pPr>
              <w:pStyle w:val="Caption"/>
            </w:pPr>
            <w:bookmarkStart w:id="8" w:name="_Toc153262052"/>
            <w:bookmarkStart w:id="9" w:name="_Toc153264739"/>
            <w:r w:rsidRPr="00E17171">
              <w:rPr>
                <w:rFonts w:hint="cs"/>
                <w:rtl/>
              </w:rPr>
              <w:lastRenderedPageBreak/>
              <w:t xml:space="preserve">عملكرد طرح‌هاي شبکه‌های آبياري و زهکشی به تفكيك استان در سال </w:t>
            </w:r>
            <w:bookmarkEnd w:id="8"/>
            <w:bookmarkEnd w:id="9"/>
            <w:r w:rsidR="00E17284">
              <w:rPr>
                <w:rFonts w:hint="cs"/>
                <w:rtl/>
              </w:rPr>
              <w:t>1403</w:t>
            </w:r>
          </w:p>
        </w:tc>
      </w:tr>
      <w:tr w:rsidR="003542F0" w:rsidRPr="00E55C9D" w14:paraId="1CAA3D3A" w14:textId="77777777" w:rsidTr="00510E72">
        <w:trPr>
          <w:trHeight w:val="20"/>
          <w:jc w:val="center"/>
        </w:trPr>
        <w:tc>
          <w:tcPr>
            <w:tcW w:w="93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DB5A5E5" w14:textId="3F4CE09F" w:rsidR="003542F0" w:rsidRPr="00E55C9D" w:rsidRDefault="003542F0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55C9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جدول شماره 1-1-3                           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                                   </w:t>
            </w:r>
            <w:r w:rsidRPr="00E55C9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((واحد : هکتار))</w:t>
            </w:r>
          </w:p>
        </w:tc>
      </w:tr>
      <w:tr w:rsidR="003542F0" w:rsidRPr="00E17171" w14:paraId="31D3901D" w14:textId="77777777" w:rsidTr="00F169B6">
        <w:trPr>
          <w:trHeight w:val="20"/>
          <w:jc w:val="center"/>
        </w:trPr>
        <w:tc>
          <w:tcPr>
            <w:tcW w:w="2078" w:type="dxa"/>
            <w:vMerge w:val="restart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49FB9749" w14:textId="77777777" w:rsidR="003542F0" w:rsidRPr="00E55C9D" w:rsidRDefault="003542F0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55C9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استان</w:t>
            </w:r>
          </w:p>
        </w:tc>
        <w:tc>
          <w:tcPr>
            <w:tcW w:w="306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5D496C0" w14:textId="73A15BC3" w:rsidR="003542F0" w:rsidRPr="00E55C9D" w:rsidRDefault="003542F0" w:rsidP="009B56DB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55C9D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احداث شبكه‌هاي فرعي آبياري و زهكشي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7B0CD194" w14:textId="7ACD020D" w:rsidR="003542F0" w:rsidRPr="00E55C9D" w:rsidRDefault="003542F0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55C9D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احداث و بهسازی کانال آبیاری عمومی و پوشش انهار سنتی</w:t>
            </w:r>
          </w:p>
        </w:tc>
        <w:tc>
          <w:tcPr>
            <w:tcW w:w="1954" w:type="dxa"/>
            <w:vMerge w:val="restart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35D119B2" w14:textId="77777777" w:rsidR="003542F0" w:rsidRPr="00E55C9D" w:rsidRDefault="003542F0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55C9D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انتقال و توزیع آب با لوله (کیلومتر)</w:t>
            </w:r>
          </w:p>
        </w:tc>
      </w:tr>
      <w:tr w:rsidR="003542F0" w:rsidRPr="00E17171" w14:paraId="08B52904" w14:textId="77777777" w:rsidTr="008E1DA9">
        <w:trPr>
          <w:trHeight w:val="20"/>
          <w:jc w:val="center"/>
        </w:trPr>
        <w:tc>
          <w:tcPr>
            <w:tcW w:w="2078" w:type="dxa"/>
            <w:vMerge/>
            <w:tcBorders>
              <w:bottom w:val="single" w:sz="8" w:space="0" w:color="auto"/>
            </w:tcBorders>
            <w:shd w:val="clear" w:color="000000" w:fill="D9E1F2"/>
            <w:vAlign w:val="center"/>
          </w:tcPr>
          <w:p w14:paraId="6EAF212A" w14:textId="77777777" w:rsidR="003542F0" w:rsidRPr="00E55C9D" w:rsidRDefault="003542F0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</w:tcPr>
          <w:p w14:paraId="4F982864" w14:textId="1F9CCC17" w:rsidR="003542F0" w:rsidRPr="00E55C9D" w:rsidRDefault="008E1DA9" w:rsidP="009B56DB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سطح اجرا شده</w:t>
            </w:r>
          </w:p>
        </w:tc>
        <w:tc>
          <w:tcPr>
            <w:tcW w:w="1800" w:type="dxa"/>
            <w:tcBorders>
              <w:bottom w:val="single" w:sz="8" w:space="0" w:color="auto"/>
            </w:tcBorders>
            <w:shd w:val="clear" w:color="000000" w:fill="D9E1F2"/>
          </w:tcPr>
          <w:p w14:paraId="3556549E" w14:textId="77CC9CF0" w:rsidR="003542F0" w:rsidRPr="00E55C9D" w:rsidRDefault="008E1DA9" w:rsidP="009B56DB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سطح بهره‌برداری شده</w:t>
            </w:r>
          </w:p>
        </w:tc>
        <w:tc>
          <w:tcPr>
            <w:tcW w:w="2268" w:type="dxa"/>
            <w:vMerge/>
            <w:tcBorders>
              <w:bottom w:val="single" w:sz="8" w:space="0" w:color="auto"/>
            </w:tcBorders>
            <w:shd w:val="clear" w:color="000000" w:fill="D9E1F2"/>
            <w:vAlign w:val="center"/>
          </w:tcPr>
          <w:p w14:paraId="1B525FF8" w14:textId="67A80F0D" w:rsidR="003542F0" w:rsidRPr="00E55C9D" w:rsidRDefault="003542F0" w:rsidP="009B56DB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54" w:type="dxa"/>
            <w:vMerge/>
            <w:tcBorders>
              <w:bottom w:val="single" w:sz="8" w:space="0" w:color="auto"/>
            </w:tcBorders>
            <w:shd w:val="clear" w:color="000000" w:fill="D9E1F2"/>
            <w:vAlign w:val="center"/>
          </w:tcPr>
          <w:p w14:paraId="42386630" w14:textId="77777777" w:rsidR="003542F0" w:rsidRPr="00E55C9D" w:rsidRDefault="003542F0" w:rsidP="009B56DB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542F0" w:rsidRPr="00E55C9D" w14:paraId="5A6BEDA6" w14:textId="77777777" w:rsidTr="008E1DA9">
        <w:trPr>
          <w:trHeight w:val="20"/>
          <w:jc w:val="center"/>
        </w:trPr>
        <w:tc>
          <w:tcPr>
            <w:tcW w:w="207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4C8932" w14:textId="77777777" w:rsidR="003542F0" w:rsidRPr="00E55C9D" w:rsidRDefault="003542F0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55C9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آذربايجان شرقي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802C7" w14:textId="71A767F4" w:rsidR="003542F0" w:rsidRPr="00E55C9D" w:rsidRDefault="003542F0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B340037" w14:textId="77777777" w:rsidR="003542F0" w:rsidRPr="00E55C9D" w:rsidRDefault="003542F0" w:rsidP="009B56DB">
            <w:pPr>
              <w:spacing w:after="0" w:line="240" w:lineRule="auto"/>
              <w:rPr>
                <w:rFonts w:ascii="Zar-s" w:eastAsia="Times New Roman" w:hAnsi="Zar-s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F6E4C" w14:textId="34AD2669" w:rsidR="003542F0" w:rsidRPr="00E55C9D" w:rsidRDefault="003542F0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749ED" w14:textId="4B5FC8F4" w:rsidR="003542F0" w:rsidRPr="00E55C9D" w:rsidRDefault="003542F0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42F0" w:rsidRPr="00E55C9D" w14:paraId="6E24ACD0" w14:textId="77777777" w:rsidTr="008E1DA9">
        <w:trPr>
          <w:trHeight w:val="20"/>
          <w:jc w:val="center"/>
        </w:trPr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88F05D" w14:textId="77777777" w:rsidR="003542F0" w:rsidRPr="00E55C9D" w:rsidRDefault="003542F0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E55C9D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آذربايجان غربي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7A11AE" w14:textId="3C128A24" w:rsidR="003542F0" w:rsidRPr="00E55C9D" w:rsidRDefault="003542F0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5FDD89F2" w14:textId="77777777" w:rsidR="003542F0" w:rsidRPr="00E55C9D" w:rsidRDefault="003542F0" w:rsidP="009B56DB">
            <w:pPr>
              <w:spacing w:after="0" w:line="240" w:lineRule="auto"/>
              <w:rPr>
                <w:rFonts w:ascii="Zar-s" w:eastAsia="Times New Roman" w:hAnsi="Zar-s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04F749" w14:textId="00AB0604" w:rsidR="003542F0" w:rsidRPr="00E55C9D" w:rsidRDefault="003542F0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8F7266" w14:textId="3E4BE55D" w:rsidR="003542F0" w:rsidRPr="00E55C9D" w:rsidRDefault="003542F0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42F0" w:rsidRPr="00E55C9D" w14:paraId="0F7BE728" w14:textId="77777777" w:rsidTr="008E1DA9">
        <w:trPr>
          <w:trHeight w:val="20"/>
          <w:jc w:val="center"/>
        </w:trPr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0687C6" w14:textId="77777777" w:rsidR="003542F0" w:rsidRPr="00E55C9D" w:rsidRDefault="003542F0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E55C9D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اردبيل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937318" w14:textId="0BF8F7A0" w:rsidR="003542F0" w:rsidRPr="00E55C9D" w:rsidRDefault="003542F0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547B28B6" w14:textId="77777777" w:rsidR="003542F0" w:rsidRPr="00E55C9D" w:rsidRDefault="003542F0" w:rsidP="009B56DB">
            <w:pPr>
              <w:spacing w:after="0" w:line="240" w:lineRule="auto"/>
              <w:rPr>
                <w:rFonts w:ascii="Zar-s" w:eastAsia="Times New Roman" w:hAnsi="Zar-s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B35A73" w14:textId="7480CB02" w:rsidR="003542F0" w:rsidRPr="00E55C9D" w:rsidRDefault="003542F0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A1DBD9" w14:textId="2E4A53E2" w:rsidR="003542F0" w:rsidRPr="00E55C9D" w:rsidRDefault="003542F0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42F0" w:rsidRPr="00E55C9D" w14:paraId="51C89061" w14:textId="77777777" w:rsidTr="008E1DA9">
        <w:trPr>
          <w:trHeight w:val="20"/>
          <w:jc w:val="center"/>
        </w:trPr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5F9C69" w14:textId="77777777" w:rsidR="003542F0" w:rsidRPr="00E55C9D" w:rsidRDefault="003542F0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E55C9D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اصفهان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00286F" w14:textId="22BD804D" w:rsidR="003542F0" w:rsidRPr="00E55C9D" w:rsidRDefault="003542F0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05F27B2E" w14:textId="77777777" w:rsidR="003542F0" w:rsidRPr="00E17171" w:rsidRDefault="003542F0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1BFE52" w14:textId="6A35885E" w:rsidR="003542F0" w:rsidRPr="00E55C9D" w:rsidRDefault="003542F0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F85B05" w14:textId="69407E2E" w:rsidR="003542F0" w:rsidRPr="00E55C9D" w:rsidRDefault="003542F0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42F0" w:rsidRPr="00E55C9D" w14:paraId="18BECADA" w14:textId="77777777" w:rsidTr="008E1DA9">
        <w:trPr>
          <w:trHeight w:val="20"/>
          <w:jc w:val="center"/>
        </w:trPr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57B09C" w14:textId="77777777" w:rsidR="003542F0" w:rsidRPr="00E55C9D" w:rsidRDefault="003542F0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55C9D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البرز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1EFC35" w14:textId="408528A1" w:rsidR="003542F0" w:rsidRPr="00E55C9D" w:rsidRDefault="003542F0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5035BFA0" w14:textId="77777777" w:rsidR="003542F0" w:rsidRPr="00E55C9D" w:rsidRDefault="003542F0" w:rsidP="009B56DB">
            <w:pPr>
              <w:spacing w:after="0" w:line="240" w:lineRule="auto"/>
              <w:rPr>
                <w:rFonts w:ascii="Zar-s" w:eastAsia="Times New Roman" w:hAnsi="Zar-s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E452F" w14:textId="3D31F4B2" w:rsidR="003542F0" w:rsidRPr="00E55C9D" w:rsidRDefault="003542F0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71044C" w14:textId="5AEFD101" w:rsidR="003542F0" w:rsidRPr="00E55C9D" w:rsidRDefault="003542F0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42F0" w:rsidRPr="00E55C9D" w14:paraId="7ECB49C0" w14:textId="77777777" w:rsidTr="008E1DA9">
        <w:trPr>
          <w:trHeight w:val="20"/>
          <w:jc w:val="center"/>
        </w:trPr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78CE9B" w14:textId="77777777" w:rsidR="003542F0" w:rsidRPr="00E55C9D" w:rsidRDefault="003542F0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55C9D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ايلام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9B001A" w14:textId="63DB030C" w:rsidR="003542F0" w:rsidRPr="00E55C9D" w:rsidRDefault="003542F0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17DB3640" w14:textId="77777777" w:rsidR="003542F0" w:rsidRPr="00E55C9D" w:rsidRDefault="003542F0" w:rsidP="009B56DB">
            <w:pPr>
              <w:spacing w:after="0" w:line="240" w:lineRule="auto"/>
              <w:rPr>
                <w:rFonts w:ascii="Zar-s" w:eastAsia="Times New Roman" w:hAnsi="Zar-s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5FBF95" w14:textId="4522D1E4" w:rsidR="003542F0" w:rsidRPr="00E55C9D" w:rsidRDefault="003542F0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45A4AE" w14:textId="4F748BC5" w:rsidR="003542F0" w:rsidRPr="00E55C9D" w:rsidRDefault="003542F0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42F0" w:rsidRPr="00E55C9D" w14:paraId="7F911915" w14:textId="77777777" w:rsidTr="008E1DA9">
        <w:trPr>
          <w:trHeight w:val="20"/>
          <w:jc w:val="center"/>
        </w:trPr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D940D6" w14:textId="77777777" w:rsidR="003542F0" w:rsidRPr="00E55C9D" w:rsidRDefault="003542F0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E55C9D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بوشهر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935C6" w14:textId="075B3AFC" w:rsidR="003542F0" w:rsidRPr="00E55C9D" w:rsidRDefault="003542F0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1F3E61F7" w14:textId="77777777" w:rsidR="003542F0" w:rsidRPr="00E17171" w:rsidRDefault="003542F0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B0B336" w14:textId="768C81C4" w:rsidR="003542F0" w:rsidRPr="00E55C9D" w:rsidRDefault="003542F0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D806FE" w14:textId="6410E0CA" w:rsidR="003542F0" w:rsidRPr="00E55C9D" w:rsidRDefault="003542F0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42F0" w:rsidRPr="00E55C9D" w14:paraId="63DEB3BA" w14:textId="77777777" w:rsidTr="008E1DA9">
        <w:trPr>
          <w:trHeight w:val="20"/>
          <w:jc w:val="center"/>
        </w:trPr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7C4086" w14:textId="77777777" w:rsidR="003542F0" w:rsidRPr="00E55C9D" w:rsidRDefault="003542F0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55C9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تهران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C4454C" w14:textId="2D34B5C8" w:rsidR="003542F0" w:rsidRPr="00E55C9D" w:rsidRDefault="003542F0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55A57BBB" w14:textId="77777777" w:rsidR="003542F0" w:rsidRPr="00E55C9D" w:rsidRDefault="003542F0" w:rsidP="009B56DB">
            <w:pPr>
              <w:spacing w:after="0" w:line="240" w:lineRule="auto"/>
              <w:rPr>
                <w:rFonts w:ascii="Zar-s" w:eastAsia="Times New Roman" w:hAnsi="Zar-s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34EC0" w14:textId="626DE69B" w:rsidR="003542F0" w:rsidRPr="00E55C9D" w:rsidRDefault="003542F0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10E2EF" w14:textId="51F295E9" w:rsidR="003542F0" w:rsidRPr="00E55C9D" w:rsidRDefault="003542F0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42F0" w:rsidRPr="00E55C9D" w14:paraId="44903793" w14:textId="77777777" w:rsidTr="008E1DA9">
        <w:trPr>
          <w:trHeight w:val="20"/>
          <w:jc w:val="center"/>
        </w:trPr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A1DCA8" w14:textId="77777777" w:rsidR="003542F0" w:rsidRPr="00E55C9D" w:rsidRDefault="003542F0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55C9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چهارمحال و بختياري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9AFD0F" w14:textId="244E2B78" w:rsidR="003542F0" w:rsidRPr="00E55C9D" w:rsidRDefault="003542F0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3A7B0C5C" w14:textId="77777777" w:rsidR="003542F0" w:rsidRPr="00E55C9D" w:rsidRDefault="003542F0" w:rsidP="009B56DB">
            <w:pPr>
              <w:spacing w:after="0" w:line="240" w:lineRule="auto"/>
              <w:rPr>
                <w:rFonts w:ascii="Zar-s" w:eastAsia="Times New Roman" w:hAnsi="Zar-s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EB152B" w14:textId="44484A10" w:rsidR="003542F0" w:rsidRPr="00E55C9D" w:rsidRDefault="003542F0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9801F7" w14:textId="5A2E7B98" w:rsidR="003542F0" w:rsidRPr="00E55C9D" w:rsidRDefault="003542F0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42F0" w:rsidRPr="00E55C9D" w14:paraId="41703BBF" w14:textId="77777777" w:rsidTr="008E1DA9">
        <w:trPr>
          <w:trHeight w:val="20"/>
          <w:jc w:val="center"/>
        </w:trPr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B0C9E2" w14:textId="77777777" w:rsidR="003542F0" w:rsidRPr="00E55C9D" w:rsidRDefault="003542F0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E55C9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جنوبی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3DC7E1" w14:textId="56B0666C" w:rsidR="003542F0" w:rsidRPr="00E55C9D" w:rsidRDefault="003542F0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1E4640D3" w14:textId="77777777" w:rsidR="003542F0" w:rsidRPr="00E55C9D" w:rsidRDefault="003542F0" w:rsidP="009B56DB">
            <w:pPr>
              <w:spacing w:after="0" w:line="240" w:lineRule="auto"/>
              <w:rPr>
                <w:rFonts w:ascii="Zar-s" w:eastAsia="Times New Roman" w:hAnsi="Zar-s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29E86A" w14:textId="52A673AC" w:rsidR="003542F0" w:rsidRPr="00E55C9D" w:rsidRDefault="003542F0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C61714" w14:textId="65E66465" w:rsidR="003542F0" w:rsidRPr="00E55C9D" w:rsidRDefault="003542F0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42F0" w:rsidRPr="00E55C9D" w14:paraId="7698AE74" w14:textId="77777777" w:rsidTr="008E1DA9">
        <w:trPr>
          <w:trHeight w:val="20"/>
          <w:jc w:val="center"/>
        </w:trPr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B0F44B" w14:textId="77777777" w:rsidR="003542F0" w:rsidRPr="00E55C9D" w:rsidRDefault="003542F0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55C9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رضوی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9895EB" w14:textId="3E2D55CA" w:rsidR="003542F0" w:rsidRPr="00E55C9D" w:rsidRDefault="003542F0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73942D11" w14:textId="77777777" w:rsidR="003542F0" w:rsidRPr="00E55C9D" w:rsidRDefault="003542F0" w:rsidP="009B56DB">
            <w:pPr>
              <w:spacing w:after="0" w:line="240" w:lineRule="auto"/>
              <w:rPr>
                <w:rFonts w:ascii="Zar-s" w:eastAsia="Times New Roman" w:hAnsi="Zar-s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BC4CCF" w14:textId="2D3DFD5B" w:rsidR="003542F0" w:rsidRPr="00E55C9D" w:rsidRDefault="003542F0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DB8560" w14:textId="48562E60" w:rsidR="003542F0" w:rsidRPr="00E55C9D" w:rsidRDefault="003542F0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42F0" w:rsidRPr="00E55C9D" w14:paraId="13E811BE" w14:textId="77777777" w:rsidTr="008E1DA9">
        <w:trPr>
          <w:trHeight w:val="20"/>
          <w:jc w:val="center"/>
        </w:trPr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699EA3" w14:textId="77777777" w:rsidR="003542F0" w:rsidRPr="00E55C9D" w:rsidRDefault="003542F0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E55C9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شمالی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F7AEDB" w14:textId="04268DA7" w:rsidR="003542F0" w:rsidRPr="00E55C9D" w:rsidRDefault="003542F0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75A0D16A" w14:textId="77777777" w:rsidR="003542F0" w:rsidRPr="00E55C9D" w:rsidRDefault="003542F0" w:rsidP="009B56DB">
            <w:pPr>
              <w:spacing w:after="0" w:line="240" w:lineRule="auto"/>
              <w:rPr>
                <w:rFonts w:ascii="Zar-s" w:eastAsia="Times New Roman" w:hAnsi="Zar-s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FBC0A7" w14:textId="132B6DF8" w:rsidR="003542F0" w:rsidRPr="00E55C9D" w:rsidRDefault="003542F0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1AB03E" w14:textId="6C40F607" w:rsidR="003542F0" w:rsidRPr="00E55C9D" w:rsidRDefault="003542F0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42F0" w:rsidRPr="00E55C9D" w14:paraId="4865F560" w14:textId="77777777" w:rsidTr="008E1DA9">
        <w:trPr>
          <w:trHeight w:val="20"/>
          <w:jc w:val="center"/>
        </w:trPr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FD69FC" w14:textId="77777777" w:rsidR="003542F0" w:rsidRPr="00E55C9D" w:rsidRDefault="003542F0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خوزستان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D7B8B8" w14:textId="01B61AE8" w:rsidR="003542F0" w:rsidRPr="00E55C9D" w:rsidRDefault="003542F0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40EEBFDF" w14:textId="77777777" w:rsidR="003542F0" w:rsidRPr="00E17171" w:rsidRDefault="003542F0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5252" w14:textId="7B36D5D4" w:rsidR="003542F0" w:rsidRPr="00E55C9D" w:rsidRDefault="003542F0" w:rsidP="009B56DB">
            <w:pPr>
              <w:spacing w:after="0" w:line="240" w:lineRule="auto"/>
              <w:rPr>
                <w:rFonts w:ascii="Zar-s" w:eastAsia="Times New Roman" w:hAnsi="Zar-s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20E7B5" w14:textId="5614E8E1" w:rsidR="003542F0" w:rsidRPr="00E17171" w:rsidRDefault="003542F0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542F0" w:rsidRPr="00E55C9D" w14:paraId="085AC0C5" w14:textId="77777777" w:rsidTr="008E1DA9">
        <w:trPr>
          <w:trHeight w:val="20"/>
          <w:jc w:val="center"/>
        </w:trPr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834FED" w14:textId="77777777" w:rsidR="003542F0" w:rsidRPr="00E55C9D" w:rsidRDefault="003542F0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E55C9D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زنجان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9DE7B9" w14:textId="5ABC8314" w:rsidR="003542F0" w:rsidRPr="00E55C9D" w:rsidRDefault="003542F0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15A8691B" w14:textId="77777777" w:rsidR="003542F0" w:rsidRPr="00E55C9D" w:rsidRDefault="003542F0" w:rsidP="009B56DB">
            <w:pPr>
              <w:spacing w:after="0" w:line="240" w:lineRule="auto"/>
              <w:rPr>
                <w:rFonts w:ascii="Zar-s" w:eastAsia="Times New Roman" w:hAnsi="Zar-s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CF9FFD" w14:textId="384F715B" w:rsidR="003542F0" w:rsidRPr="00E55C9D" w:rsidRDefault="003542F0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398973" w14:textId="4232F78B" w:rsidR="003542F0" w:rsidRPr="00E55C9D" w:rsidRDefault="003542F0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42F0" w:rsidRPr="00E55C9D" w14:paraId="7598368E" w14:textId="77777777" w:rsidTr="008E1DA9">
        <w:trPr>
          <w:trHeight w:val="20"/>
          <w:jc w:val="center"/>
        </w:trPr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A1FDB1" w14:textId="77777777" w:rsidR="003542F0" w:rsidRPr="00E55C9D" w:rsidRDefault="003542F0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E55C9D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سمنان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8E24A7" w14:textId="2C091AA4" w:rsidR="003542F0" w:rsidRPr="00E55C9D" w:rsidRDefault="003542F0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1DB34EC0" w14:textId="77777777" w:rsidR="003542F0" w:rsidRPr="00E55C9D" w:rsidRDefault="003542F0" w:rsidP="009B56DB">
            <w:pPr>
              <w:spacing w:after="0" w:line="240" w:lineRule="auto"/>
              <w:rPr>
                <w:rFonts w:ascii="Zar-s" w:eastAsia="Times New Roman" w:hAnsi="Zar-s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20DABC" w14:textId="733DFC68" w:rsidR="003542F0" w:rsidRPr="00E55C9D" w:rsidRDefault="003542F0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741D64" w14:textId="0CFD7A00" w:rsidR="003542F0" w:rsidRPr="00E55C9D" w:rsidRDefault="003542F0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42F0" w:rsidRPr="00E55C9D" w14:paraId="614E6669" w14:textId="77777777" w:rsidTr="008E1DA9">
        <w:trPr>
          <w:trHeight w:val="20"/>
          <w:jc w:val="center"/>
        </w:trPr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71CC63" w14:textId="77777777" w:rsidR="003542F0" w:rsidRPr="00E55C9D" w:rsidRDefault="003542F0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E55C9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سيستان و بلوچستان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BAD3E6" w14:textId="52AB7B8A" w:rsidR="003542F0" w:rsidRPr="00E55C9D" w:rsidRDefault="003542F0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06C826BF" w14:textId="77777777" w:rsidR="003542F0" w:rsidRPr="00E17171" w:rsidRDefault="003542F0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5FE19E" w14:textId="37299E52" w:rsidR="003542F0" w:rsidRPr="00E55C9D" w:rsidRDefault="003542F0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5F33AD" w14:textId="744FDEF7" w:rsidR="003542F0" w:rsidRPr="00E55C9D" w:rsidRDefault="003542F0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42F0" w:rsidRPr="00E55C9D" w14:paraId="45596024" w14:textId="77777777" w:rsidTr="008E1DA9">
        <w:trPr>
          <w:trHeight w:val="20"/>
          <w:jc w:val="center"/>
        </w:trPr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BBBFEF" w14:textId="77777777" w:rsidR="003542F0" w:rsidRPr="00E55C9D" w:rsidRDefault="003542F0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E55C9D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فارس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BEFBFC" w14:textId="06B4CDA1" w:rsidR="003542F0" w:rsidRPr="00E55C9D" w:rsidRDefault="003542F0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09D90640" w14:textId="77777777" w:rsidR="003542F0" w:rsidRPr="00E55C9D" w:rsidRDefault="003542F0" w:rsidP="009B56DB">
            <w:pPr>
              <w:spacing w:after="0" w:line="240" w:lineRule="auto"/>
              <w:rPr>
                <w:rFonts w:ascii="Zar-s" w:eastAsia="Times New Roman" w:hAnsi="Zar-s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D5A2F3" w14:textId="3B88B5D7" w:rsidR="003542F0" w:rsidRPr="00E55C9D" w:rsidRDefault="003542F0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D92B28" w14:textId="17AF4F7A" w:rsidR="003542F0" w:rsidRPr="00E55C9D" w:rsidRDefault="003542F0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42F0" w:rsidRPr="00E55C9D" w14:paraId="5A963708" w14:textId="77777777" w:rsidTr="008E1DA9">
        <w:trPr>
          <w:trHeight w:val="20"/>
          <w:jc w:val="center"/>
        </w:trPr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CA3147" w14:textId="77777777" w:rsidR="003542F0" w:rsidRPr="00E55C9D" w:rsidRDefault="003542F0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E55C9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قزوین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12F5C" w14:textId="07CE2BEF" w:rsidR="003542F0" w:rsidRPr="00E55C9D" w:rsidRDefault="003542F0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3213D218" w14:textId="77777777" w:rsidR="003542F0" w:rsidRPr="00E55C9D" w:rsidRDefault="003542F0" w:rsidP="009B56DB">
            <w:pPr>
              <w:spacing w:after="0" w:line="240" w:lineRule="auto"/>
              <w:rPr>
                <w:rFonts w:ascii="Zar-s" w:eastAsia="Times New Roman" w:hAnsi="Zar-s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12A998" w14:textId="209178A6" w:rsidR="003542F0" w:rsidRPr="00E55C9D" w:rsidRDefault="003542F0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012FDE" w14:textId="614148C4" w:rsidR="003542F0" w:rsidRPr="00E55C9D" w:rsidRDefault="003542F0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42F0" w:rsidRPr="00E55C9D" w14:paraId="5444E8CE" w14:textId="77777777" w:rsidTr="008E1DA9">
        <w:trPr>
          <w:trHeight w:val="20"/>
          <w:jc w:val="center"/>
        </w:trPr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CA1083" w14:textId="77777777" w:rsidR="003542F0" w:rsidRPr="00E55C9D" w:rsidRDefault="003542F0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E55C9D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قم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E84CEE" w14:textId="0BD8F6EA" w:rsidR="003542F0" w:rsidRPr="00E55C9D" w:rsidRDefault="003542F0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013FFB88" w14:textId="77777777" w:rsidR="003542F0" w:rsidRPr="00E17171" w:rsidRDefault="003542F0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DC0A0D" w14:textId="1BCC68B0" w:rsidR="003542F0" w:rsidRPr="00E55C9D" w:rsidRDefault="003542F0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7A420F" w14:textId="0B782913" w:rsidR="003542F0" w:rsidRPr="00E55C9D" w:rsidRDefault="003542F0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42F0" w:rsidRPr="00E55C9D" w14:paraId="03D3CC59" w14:textId="77777777" w:rsidTr="008E1DA9">
        <w:trPr>
          <w:trHeight w:val="20"/>
          <w:jc w:val="center"/>
        </w:trPr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A3F8E1" w14:textId="77777777" w:rsidR="003542F0" w:rsidRPr="00E55C9D" w:rsidRDefault="003542F0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E55C9D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كردستان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8FCBF9" w14:textId="07994F17" w:rsidR="003542F0" w:rsidRPr="00E55C9D" w:rsidRDefault="003542F0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5CDE1974" w14:textId="77777777" w:rsidR="003542F0" w:rsidRPr="00E55C9D" w:rsidRDefault="003542F0" w:rsidP="009B56DB">
            <w:pPr>
              <w:spacing w:after="0" w:line="240" w:lineRule="auto"/>
              <w:rPr>
                <w:rFonts w:ascii="Zar-s" w:eastAsia="Times New Roman" w:hAnsi="Zar-s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90C93B" w14:textId="1A1DE2FA" w:rsidR="003542F0" w:rsidRPr="00E55C9D" w:rsidRDefault="003542F0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8491A3" w14:textId="1D8533B8" w:rsidR="003542F0" w:rsidRPr="00E55C9D" w:rsidRDefault="003542F0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42F0" w:rsidRPr="00E55C9D" w14:paraId="29BA0C0B" w14:textId="77777777" w:rsidTr="008E1DA9">
        <w:trPr>
          <w:trHeight w:val="20"/>
          <w:jc w:val="center"/>
        </w:trPr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532A4B" w14:textId="77777777" w:rsidR="003542F0" w:rsidRPr="00E55C9D" w:rsidRDefault="003542F0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E55C9D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كرمان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8A6420" w14:textId="6F180E48" w:rsidR="003542F0" w:rsidRPr="00E55C9D" w:rsidRDefault="003542F0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7D0FA002" w14:textId="77777777" w:rsidR="003542F0" w:rsidRPr="00E55C9D" w:rsidRDefault="003542F0" w:rsidP="009B56DB">
            <w:pPr>
              <w:spacing w:after="0" w:line="240" w:lineRule="auto"/>
              <w:rPr>
                <w:rFonts w:ascii="Zar-s" w:eastAsia="Times New Roman" w:hAnsi="Zar-s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3013B1" w14:textId="6CE6D8CC" w:rsidR="003542F0" w:rsidRPr="00E55C9D" w:rsidRDefault="003542F0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702EA3" w14:textId="1F7BD6A9" w:rsidR="003542F0" w:rsidRPr="00E55C9D" w:rsidRDefault="003542F0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42F0" w:rsidRPr="00E55C9D" w14:paraId="31C9C841" w14:textId="77777777" w:rsidTr="008E1DA9">
        <w:trPr>
          <w:trHeight w:val="20"/>
          <w:jc w:val="center"/>
        </w:trPr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6CB9E4" w14:textId="77777777" w:rsidR="003542F0" w:rsidRPr="00E55C9D" w:rsidRDefault="003542F0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55C9D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كرمانشاه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244D00" w14:textId="387369C8" w:rsidR="003542F0" w:rsidRPr="00E55C9D" w:rsidRDefault="003542F0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006192DA" w14:textId="77777777" w:rsidR="003542F0" w:rsidRPr="00E55C9D" w:rsidRDefault="003542F0" w:rsidP="009B56DB">
            <w:pPr>
              <w:spacing w:after="0" w:line="240" w:lineRule="auto"/>
              <w:rPr>
                <w:rFonts w:ascii="Zar-s" w:eastAsia="Times New Roman" w:hAnsi="Zar-s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AAC56D" w14:textId="6595A1F7" w:rsidR="003542F0" w:rsidRPr="00E55C9D" w:rsidRDefault="003542F0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64CAEE" w14:textId="08E8C9E2" w:rsidR="003542F0" w:rsidRPr="00E55C9D" w:rsidRDefault="003542F0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42F0" w:rsidRPr="00E55C9D" w14:paraId="678DE8CE" w14:textId="77777777" w:rsidTr="008E1DA9">
        <w:trPr>
          <w:trHeight w:val="20"/>
          <w:jc w:val="center"/>
        </w:trPr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5143D82" w14:textId="77777777" w:rsidR="003542F0" w:rsidRPr="00E55C9D" w:rsidRDefault="003542F0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E55C9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كهگيلويه و بويراحمد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85A2E" w14:textId="2B09A99D" w:rsidR="003542F0" w:rsidRPr="00E55C9D" w:rsidRDefault="003542F0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7BB32C5E" w14:textId="77777777" w:rsidR="003542F0" w:rsidRPr="00E55C9D" w:rsidRDefault="003542F0" w:rsidP="009B56DB">
            <w:pPr>
              <w:spacing w:after="0" w:line="240" w:lineRule="auto"/>
              <w:rPr>
                <w:rFonts w:ascii="Zar-s" w:eastAsia="Times New Roman" w:hAnsi="Zar-s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841CB" w14:textId="31086B50" w:rsidR="003542F0" w:rsidRPr="00E55C9D" w:rsidRDefault="003542F0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0F398" w14:textId="3EADEA75" w:rsidR="003542F0" w:rsidRPr="00E55C9D" w:rsidRDefault="003542F0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42F0" w:rsidRPr="00E55C9D" w14:paraId="4F576BF5" w14:textId="77777777" w:rsidTr="008E1DA9">
        <w:trPr>
          <w:trHeight w:val="20"/>
          <w:jc w:val="center"/>
        </w:trPr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2917D4" w14:textId="77777777" w:rsidR="003542F0" w:rsidRPr="00E55C9D" w:rsidRDefault="003542F0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E55C9D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گلستان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83F68F" w14:textId="67FBDFDB" w:rsidR="003542F0" w:rsidRPr="00E55C9D" w:rsidRDefault="003542F0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33F47D4E" w14:textId="77777777" w:rsidR="003542F0" w:rsidRPr="00E55C9D" w:rsidRDefault="003542F0" w:rsidP="009B56DB">
            <w:pPr>
              <w:spacing w:after="0" w:line="240" w:lineRule="auto"/>
              <w:rPr>
                <w:rFonts w:ascii="Zar-s" w:eastAsia="Times New Roman" w:hAnsi="Zar-s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969DEC" w14:textId="60FD142D" w:rsidR="003542F0" w:rsidRPr="00E55C9D" w:rsidRDefault="003542F0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3535A1" w14:textId="2CBCC5CD" w:rsidR="003542F0" w:rsidRPr="00E55C9D" w:rsidRDefault="003542F0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42F0" w:rsidRPr="00E55C9D" w14:paraId="13073E71" w14:textId="77777777" w:rsidTr="008E1DA9">
        <w:trPr>
          <w:trHeight w:val="20"/>
          <w:jc w:val="center"/>
        </w:trPr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D56341" w14:textId="77777777" w:rsidR="003542F0" w:rsidRPr="00E55C9D" w:rsidRDefault="003542F0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E55C9D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گيلان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D98DF" w14:textId="7F496278" w:rsidR="003542F0" w:rsidRPr="00E55C9D" w:rsidRDefault="003542F0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21D923A4" w14:textId="77777777" w:rsidR="003542F0" w:rsidRPr="00E55C9D" w:rsidRDefault="003542F0" w:rsidP="009B56DB">
            <w:pPr>
              <w:spacing w:after="0" w:line="240" w:lineRule="auto"/>
              <w:rPr>
                <w:rFonts w:ascii="Zar-s" w:eastAsia="Times New Roman" w:hAnsi="Zar-s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EE57D6" w14:textId="3F6E2334" w:rsidR="003542F0" w:rsidRPr="00E55C9D" w:rsidRDefault="003542F0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C88C1" w14:textId="44C7C8C6" w:rsidR="003542F0" w:rsidRPr="00E55C9D" w:rsidRDefault="003542F0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42F0" w:rsidRPr="00E55C9D" w14:paraId="287A2F64" w14:textId="77777777" w:rsidTr="008E1DA9">
        <w:trPr>
          <w:trHeight w:val="20"/>
          <w:jc w:val="center"/>
        </w:trPr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F31EDD" w14:textId="77777777" w:rsidR="003542F0" w:rsidRPr="00E55C9D" w:rsidRDefault="003542F0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E55C9D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لرستان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F3C565" w14:textId="2A3B5081" w:rsidR="003542F0" w:rsidRPr="00E55C9D" w:rsidRDefault="003542F0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7FBF0D85" w14:textId="77777777" w:rsidR="003542F0" w:rsidRPr="00E55C9D" w:rsidRDefault="003542F0" w:rsidP="009B56DB">
            <w:pPr>
              <w:spacing w:after="0" w:line="240" w:lineRule="auto"/>
              <w:rPr>
                <w:rFonts w:ascii="Zar-s" w:eastAsia="Times New Roman" w:hAnsi="Zar-s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E8ADF9" w14:textId="4B6CDBDB" w:rsidR="003542F0" w:rsidRPr="00E55C9D" w:rsidRDefault="003542F0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671414" w14:textId="3D539AF7" w:rsidR="003542F0" w:rsidRPr="00E55C9D" w:rsidRDefault="003542F0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42F0" w:rsidRPr="00E55C9D" w14:paraId="16E0EA11" w14:textId="77777777" w:rsidTr="008E1DA9">
        <w:trPr>
          <w:trHeight w:val="20"/>
          <w:jc w:val="center"/>
        </w:trPr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78C6EC" w14:textId="77777777" w:rsidR="003542F0" w:rsidRPr="00E55C9D" w:rsidRDefault="003542F0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E55C9D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مازندران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744366" w14:textId="25F77B69" w:rsidR="003542F0" w:rsidRPr="00E55C9D" w:rsidRDefault="003542F0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67C2F717" w14:textId="77777777" w:rsidR="003542F0" w:rsidRPr="00E55C9D" w:rsidRDefault="003542F0" w:rsidP="009B56DB">
            <w:pPr>
              <w:spacing w:after="0" w:line="240" w:lineRule="auto"/>
              <w:rPr>
                <w:rFonts w:ascii="Zar-s" w:eastAsia="Times New Roman" w:hAnsi="Zar-s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A56AD" w14:textId="5BB0BAB4" w:rsidR="003542F0" w:rsidRPr="00E55C9D" w:rsidRDefault="003542F0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EC14A5" w14:textId="408C2693" w:rsidR="003542F0" w:rsidRPr="00E55C9D" w:rsidRDefault="003542F0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42F0" w:rsidRPr="00E55C9D" w14:paraId="1D625E56" w14:textId="77777777" w:rsidTr="008E1DA9">
        <w:trPr>
          <w:trHeight w:val="20"/>
          <w:jc w:val="center"/>
        </w:trPr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8045C6" w14:textId="77777777" w:rsidR="003542F0" w:rsidRPr="00E55C9D" w:rsidRDefault="003542F0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E55C9D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مركزي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018E3A" w14:textId="5EF609C5" w:rsidR="003542F0" w:rsidRPr="00E55C9D" w:rsidRDefault="003542F0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10BECC69" w14:textId="77777777" w:rsidR="003542F0" w:rsidRPr="00E55C9D" w:rsidRDefault="003542F0" w:rsidP="009B56DB">
            <w:pPr>
              <w:spacing w:after="0" w:line="240" w:lineRule="auto"/>
              <w:rPr>
                <w:rFonts w:ascii="Zar-s" w:eastAsia="Times New Roman" w:hAnsi="Zar-s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A23FB" w14:textId="7A3F06D5" w:rsidR="003542F0" w:rsidRPr="00E55C9D" w:rsidRDefault="003542F0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033704" w14:textId="224633D4" w:rsidR="003542F0" w:rsidRPr="00E55C9D" w:rsidRDefault="003542F0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42F0" w:rsidRPr="00E55C9D" w14:paraId="1F5F7985" w14:textId="77777777" w:rsidTr="008E1DA9">
        <w:trPr>
          <w:trHeight w:val="20"/>
          <w:jc w:val="center"/>
        </w:trPr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C9C076" w14:textId="77777777" w:rsidR="003542F0" w:rsidRPr="00E55C9D" w:rsidRDefault="003542F0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E55C9D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هرمزگان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E96A0D" w14:textId="4EE108BA" w:rsidR="003542F0" w:rsidRPr="00E55C9D" w:rsidRDefault="003542F0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65CCE85E" w14:textId="77777777" w:rsidR="003542F0" w:rsidRPr="00E55C9D" w:rsidRDefault="003542F0" w:rsidP="009B56DB">
            <w:pPr>
              <w:spacing w:after="0" w:line="240" w:lineRule="auto"/>
              <w:rPr>
                <w:rFonts w:ascii="Zar-s" w:eastAsia="Times New Roman" w:hAnsi="Zar-s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63FDF" w14:textId="31135CEF" w:rsidR="003542F0" w:rsidRPr="00E55C9D" w:rsidRDefault="003542F0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1D5555" w14:textId="1FE1B617" w:rsidR="003542F0" w:rsidRPr="00E55C9D" w:rsidRDefault="003542F0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42F0" w:rsidRPr="00E55C9D" w14:paraId="654F301A" w14:textId="77777777" w:rsidTr="008E1DA9">
        <w:trPr>
          <w:trHeight w:val="20"/>
          <w:jc w:val="center"/>
        </w:trPr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C59C6A" w14:textId="77777777" w:rsidR="003542F0" w:rsidRPr="00E55C9D" w:rsidRDefault="003542F0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E55C9D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همدان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E51B8" w14:textId="7AF33734" w:rsidR="003542F0" w:rsidRPr="00E55C9D" w:rsidRDefault="003542F0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448540B5" w14:textId="77777777" w:rsidR="003542F0" w:rsidRPr="00E17171" w:rsidRDefault="003542F0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61D710" w14:textId="0DF7EAB1" w:rsidR="003542F0" w:rsidRPr="00E55C9D" w:rsidRDefault="003542F0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8444C5" w14:textId="2A18A17C" w:rsidR="003542F0" w:rsidRPr="00E55C9D" w:rsidRDefault="003542F0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42F0" w:rsidRPr="00E55C9D" w14:paraId="237F6574" w14:textId="77777777" w:rsidTr="008E1DA9">
        <w:trPr>
          <w:trHeight w:val="20"/>
          <w:jc w:val="center"/>
        </w:trPr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F53CEC" w14:textId="77777777" w:rsidR="003542F0" w:rsidRPr="00E55C9D" w:rsidRDefault="003542F0" w:rsidP="009B56DB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یزد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2EFDA8" w14:textId="1379A1FE" w:rsidR="003542F0" w:rsidRPr="00E55C9D" w:rsidRDefault="003542F0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573BB9CC" w14:textId="77777777" w:rsidR="003542F0" w:rsidRPr="00E17171" w:rsidRDefault="003542F0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C5DA4A" w14:textId="27A22BDE" w:rsidR="003542F0" w:rsidRPr="00E17171" w:rsidRDefault="003542F0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5434ED" w14:textId="5F99BADA" w:rsidR="003542F0" w:rsidRPr="00E17171" w:rsidRDefault="003542F0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542F0" w:rsidRPr="00E55C9D" w14:paraId="03B0F938" w14:textId="77777777" w:rsidTr="008E1DA9">
        <w:trPr>
          <w:trHeight w:val="20"/>
          <w:jc w:val="center"/>
        </w:trPr>
        <w:tc>
          <w:tcPr>
            <w:tcW w:w="207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963E8A2" w14:textId="77777777" w:rsidR="003542F0" w:rsidRPr="00E55C9D" w:rsidRDefault="003542F0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E55C9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جنوب استان کرمان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E0725B" w14:textId="23379CA1" w:rsidR="003542F0" w:rsidRPr="00E55C9D" w:rsidRDefault="003542F0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0B96D652" w14:textId="77777777" w:rsidR="003542F0" w:rsidRPr="00E55C9D" w:rsidRDefault="003542F0" w:rsidP="009B56DB">
            <w:pPr>
              <w:spacing w:after="0" w:line="240" w:lineRule="auto"/>
              <w:rPr>
                <w:rFonts w:ascii="Zar-s" w:eastAsia="Times New Roman" w:hAnsi="Zar-s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8FEF4B" w14:textId="3BA0CF25" w:rsidR="003542F0" w:rsidRPr="00E55C9D" w:rsidRDefault="003542F0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DBC8BE" w14:textId="3C48458C" w:rsidR="003542F0" w:rsidRPr="00E55C9D" w:rsidRDefault="003542F0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42F0" w:rsidRPr="00E55C9D" w14:paraId="26DABFAA" w14:textId="77777777" w:rsidTr="008E1DA9">
        <w:trPr>
          <w:trHeight w:val="20"/>
          <w:jc w:val="center"/>
        </w:trPr>
        <w:tc>
          <w:tcPr>
            <w:tcW w:w="2078" w:type="dxa"/>
            <w:shd w:val="clear" w:color="000000" w:fill="D9E1F2"/>
            <w:vAlign w:val="center"/>
            <w:hideMark/>
          </w:tcPr>
          <w:p w14:paraId="375584CE" w14:textId="77777777" w:rsidR="003542F0" w:rsidRPr="00E55C9D" w:rsidRDefault="003542F0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E55C9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جمع کل</w:t>
            </w:r>
          </w:p>
        </w:tc>
        <w:tc>
          <w:tcPr>
            <w:tcW w:w="1260" w:type="dxa"/>
            <w:shd w:val="clear" w:color="000000" w:fill="D9E1F2"/>
            <w:vAlign w:val="center"/>
          </w:tcPr>
          <w:p w14:paraId="66D493CC" w14:textId="17DDA0C5" w:rsidR="003542F0" w:rsidRPr="00E55C9D" w:rsidRDefault="003542F0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000000" w:fill="D9E1F2"/>
          </w:tcPr>
          <w:p w14:paraId="4695635A" w14:textId="77777777" w:rsidR="003542F0" w:rsidRPr="00E55C9D" w:rsidRDefault="003542F0" w:rsidP="009B56DB">
            <w:pPr>
              <w:bidi/>
              <w:spacing w:after="0" w:line="240" w:lineRule="auto"/>
              <w:rPr>
                <w:rFonts w:ascii="Zar-s" w:eastAsia="Times New Roman" w:hAnsi="Zar-s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000000" w:fill="D9E1F2"/>
            <w:vAlign w:val="center"/>
          </w:tcPr>
          <w:p w14:paraId="0436E576" w14:textId="09944311" w:rsidR="003542F0" w:rsidRPr="00E55C9D" w:rsidRDefault="003542F0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54" w:type="dxa"/>
            <w:shd w:val="clear" w:color="000000" w:fill="D9E1F2"/>
            <w:vAlign w:val="center"/>
          </w:tcPr>
          <w:p w14:paraId="490D8601" w14:textId="27808C54" w:rsidR="003542F0" w:rsidRPr="00E55C9D" w:rsidRDefault="003542F0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2506183A" w14:textId="77777777" w:rsidR="00915EBE" w:rsidRDefault="00915EBE" w:rsidP="00915EBE">
      <w:pPr>
        <w:bidi/>
        <w:spacing w:after="120" w:line="288" w:lineRule="auto"/>
        <w:jc w:val="both"/>
        <w:rPr>
          <w:noProof/>
          <w:rtl/>
          <w14:ligatures w14:val="standardContextual"/>
        </w:rPr>
      </w:pPr>
    </w:p>
    <w:tbl>
      <w:tblPr>
        <w:bidiVisual/>
        <w:tblW w:w="1007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02"/>
        <w:gridCol w:w="1808"/>
        <w:gridCol w:w="1530"/>
        <w:gridCol w:w="1530"/>
        <w:gridCol w:w="1800"/>
        <w:gridCol w:w="1708"/>
      </w:tblGrid>
      <w:tr w:rsidR="00915EBE" w:rsidRPr="00B56BFD" w14:paraId="1DD77821" w14:textId="77777777" w:rsidTr="009B56DB">
        <w:trPr>
          <w:trHeight w:val="20"/>
          <w:jc w:val="center"/>
        </w:trPr>
        <w:tc>
          <w:tcPr>
            <w:tcW w:w="100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C41DB" w14:textId="5322B3BF" w:rsidR="00915EBE" w:rsidRPr="00B56BFD" w:rsidRDefault="00915EBE" w:rsidP="009B56DB">
            <w:pPr>
              <w:pStyle w:val="Caption"/>
            </w:pPr>
            <w:bookmarkStart w:id="10" w:name="_Toc153262053"/>
            <w:bookmarkStart w:id="11" w:name="_Toc153264740"/>
            <w:r w:rsidRPr="00B56BFD">
              <w:rPr>
                <w:rFonts w:hint="cs"/>
                <w:rtl/>
              </w:rPr>
              <w:lastRenderedPageBreak/>
              <w:t xml:space="preserve">عملكرد طرح‌های تجهيز و نوسازي اراضي كشاورزي به تفكيك استان در سال </w:t>
            </w:r>
            <w:bookmarkEnd w:id="10"/>
            <w:bookmarkEnd w:id="11"/>
            <w:r w:rsidR="00E17284">
              <w:rPr>
                <w:rFonts w:hint="cs"/>
                <w:rtl/>
              </w:rPr>
              <w:t>1403</w:t>
            </w:r>
          </w:p>
        </w:tc>
      </w:tr>
      <w:tr w:rsidR="00915EBE" w:rsidRPr="00B56BFD" w14:paraId="1B9F2F51" w14:textId="77777777" w:rsidTr="009B56DB">
        <w:trPr>
          <w:trHeight w:val="20"/>
          <w:jc w:val="center"/>
        </w:trPr>
        <w:tc>
          <w:tcPr>
            <w:tcW w:w="1007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85058" w14:textId="77777777" w:rsidR="00915EBE" w:rsidRPr="00B56BF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56BF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جدول شماره 1-1-4                                                                                                                                                                           ((واحد : هکتار))</w:t>
            </w:r>
          </w:p>
        </w:tc>
      </w:tr>
      <w:tr w:rsidR="00915EBE" w:rsidRPr="00B56BFD" w14:paraId="2EE4BD01" w14:textId="77777777" w:rsidTr="009B56DB">
        <w:trPr>
          <w:trHeight w:val="20"/>
          <w:jc w:val="center"/>
        </w:trPr>
        <w:tc>
          <w:tcPr>
            <w:tcW w:w="1702" w:type="dxa"/>
            <w:vMerge w:val="restart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44E6E6E8" w14:textId="77777777" w:rsidR="00915EBE" w:rsidRPr="00B56BF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56BF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استان/ شرح</w:t>
            </w:r>
          </w:p>
        </w:tc>
        <w:tc>
          <w:tcPr>
            <w:tcW w:w="4868" w:type="dxa"/>
            <w:gridSpan w:val="3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693519C3" w14:textId="77777777" w:rsidR="00915EBE" w:rsidRPr="00B56BF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56BF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اراضی مدرن - ملی</w:t>
            </w:r>
          </w:p>
        </w:tc>
        <w:tc>
          <w:tcPr>
            <w:tcW w:w="3508" w:type="dxa"/>
            <w:gridSpan w:val="2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352A329F" w14:textId="77777777" w:rsidR="00915EBE" w:rsidRPr="00B56BF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56BF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اراضی سنتی - استانی</w:t>
            </w:r>
          </w:p>
        </w:tc>
      </w:tr>
      <w:tr w:rsidR="00915EBE" w:rsidRPr="00B56BFD" w14:paraId="31847735" w14:textId="77777777" w:rsidTr="009B56DB">
        <w:trPr>
          <w:trHeight w:val="20"/>
          <w:jc w:val="center"/>
        </w:trPr>
        <w:tc>
          <w:tcPr>
            <w:tcW w:w="1702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18338E88" w14:textId="77777777" w:rsidR="00915EBE" w:rsidRPr="00B56BF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CEFAF9B" w14:textId="77777777" w:rsidR="00915EBE" w:rsidRPr="00B56BF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56BF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تجهيز و نوسازي اراضي زيرسدهاي مخزني</w:t>
            </w:r>
          </w:p>
        </w:tc>
        <w:tc>
          <w:tcPr>
            <w:tcW w:w="153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23089A0" w14:textId="77777777" w:rsidR="00915EBE" w:rsidRPr="00B56BF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56BF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تجهيز و نوسازي اراضي شاليزاري</w:t>
            </w:r>
          </w:p>
        </w:tc>
        <w:tc>
          <w:tcPr>
            <w:tcW w:w="153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B1CA16D" w14:textId="77777777" w:rsidR="00915EBE" w:rsidRPr="00B56BF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56BF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زهكشي زيرزميني</w:t>
            </w:r>
          </w:p>
        </w:tc>
        <w:tc>
          <w:tcPr>
            <w:tcW w:w="180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469DECB" w14:textId="77777777" w:rsidR="00915EBE" w:rsidRPr="00B56BF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56BF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تجهيز و نوسازي اراضي سنتي</w:t>
            </w:r>
          </w:p>
        </w:tc>
        <w:tc>
          <w:tcPr>
            <w:tcW w:w="1708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C94BF87" w14:textId="77777777" w:rsidR="00915EBE" w:rsidRPr="00B56BF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56BF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احداث جاده دسترسي به مزارع (كيلومتر)</w:t>
            </w:r>
          </w:p>
        </w:tc>
      </w:tr>
      <w:tr w:rsidR="00915EBE" w:rsidRPr="00B56BFD" w14:paraId="4D8BFCD7" w14:textId="77777777" w:rsidTr="008E1DA9">
        <w:trPr>
          <w:trHeight w:val="20"/>
          <w:jc w:val="center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DE0BF0" w14:textId="77777777" w:rsidR="00915EBE" w:rsidRPr="00B56BF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56BF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آذربايجان شرقي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7CCE4D" w14:textId="0761E9F6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035131" w14:textId="14366F8B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4E89F6" w14:textId="67FA9BC3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F6EF1" w14:textId="368A0550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005D2" w14:textId="05FC2E54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B56BFD" w14:paraId="7DC8629B" w14:textId="77777777" w:rsidTr="008E1DA9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6F9CC0" w14:textId="77777777" w:rsidR="00915EBE" w:rsidRPr="00B56BF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56BFD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آذربايجان غربي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DD20A7" w14:textId="2DE4CED0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3A9BA2" w14:textId="679A84C8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715E29" w14:textId="2902B305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36093C" w14:textId="441D0983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0D216E" w14:textId="52593A43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B56BFD" w14:paraId="5EBE04FA" w14:textId="77777777" w:rsidTr="008E1DA9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7BD8DC" w14:textId="77777777" w:rsidR="00915EBE" w:rsidRPr="00B56BF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56BF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اردبیل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3B2FD6" w14:textId="6995FF57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A6FC42" w14:textId="7B14D756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284FCF" w14:textId="737C1A96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8A9E40" w14:textId="29491374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E5E63A" w14:textId="3DDED974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B56BFD" w14:paraId="106E71FA" w14:textId="77777777" w:rsidTr="008E1DA9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D1D6B8" w14:textId="77777777" w:rsidR="00915EBE" w:rsidRPr="00B56BF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56BF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اصفهان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2719E7" w14:textId="12FC36CB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196A37" w14:textId="373F5066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0C9BC4" w14:textId="3AB47027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C09B9A" w14:textId="35D154F1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1E1DEB" w14:textId="3A71AB9C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B56BFD" w14:paraId="21B7C222" w14:textId="77777777" w:rsidTr="008E1DA9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1740BC" w14:textId="77777777" w:rsidR="00915EBE" w:rsidRPr="00B56BF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56BF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البرز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1B5FFD" w14:textId="05E9400A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3E31C5" w14:textId="38829DB7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0829A3" w14:textId="171C6CB2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32083C" w14:textId="479415FD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72E494" w14:textId="70CEC623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B56BFD" w14:paraId="4A785C44" w14:textId="77777777" w:rsidTr="008E1DA9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9F46F4" w14:textId="77777777" w:rsidR="00915EBE" w:rsidRPr="00B56BF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56BF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ايلام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71C5BF" w14:textId="36D94B01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BC18B1" w14:textId="4DCC6F5E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0BEBC9" w14:textId="5179EED6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613B50" w14:textId="21A4FC90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2D35DD" w14:textId="604A68D7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B56BFD" w14:paraId="432589F7" w14:textId="77777777" w:rsidTr="008E1DA9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7875A6" w14:textId="77777777" w:rsidR="00915EBE" w:rsidRPr="00B56BF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56BF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بوشهر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4605B8" w14:textId="3964BC38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564852" w14:textId="2D01CEBC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2161E2" w14:textId="182DB83E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B4EAC0" w14:textId="501030D2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9EA4D0" w14:textId="491F47BE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B56BFD" w14:paraId="423F65B2" w14:textId="77777777" w:rsidTr="008E1DA9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2AB0BC" w14:textId="77777777" w:rsidR="00915EBE" w:rsidRPr="00B56BF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56BF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تهران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CAD446" w14:textId="1A041F44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3E28D8" w14:textId="6677B914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B1AEC6" w14:textId="58FC69E7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8AC6A2" w14:textId="487C05EE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F3137D" w14:textId="6895737A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B56BFD" w14:paraId="51B10914" w14:textId="77777777" w:rsidTr="008E1DA9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2D3BDB" w14:textId="77777777" w:rsidR="00915EBE" w:rsidRPr="00B56BF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56BF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چهارمحال و بختیاری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5DF10B" w14:textId="224F9173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F4D41D" w14:textId="46115751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7A4150" w14:textId="5ACB588F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87FAA" w14:textId="738F4808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B6824A" w14:textId="2B3035DE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B56BFD" w14:paraId="51922147" w14:textId="77777777" w:rsidTr="008E1DA9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B626F4" w14:textId="77777777" w:rsidR="00915EBE" w:rsidRPr="00B56BF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56BF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خراسان جنوبی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010B39" w14:textId="1ABC1379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186677" w14:textId="58E66BA2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1FDE7D" w14:textId="349BD27A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7339C" w14:textId="4571AA37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73A51D" w14:textId="618BA624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B56BFD" w14:paraId="080DF202" w14:textId="77777777" w:rsidTr="008E1DA9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136F2A" w14:textId="77777777" w:rsidR="00915EBE" w:rsidRPr="00B56BF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56BF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رضوی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9C9E4F" w14:textId="11F0A72C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7226DF" w14:textId="542E5E9E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4A21AF" w14:textId="2D313797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FB2D43" w14:textId="11E22EFC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043264" w14:textId="3C43D8D5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B56BFD" w14:paraId="6310CB77" w14:textId="77777777" w:rsidTr="008E1DA9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09FBBD" w14:textId="77777777" w:rsidR="00915EBE" w:rsidRPr="00B56BF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56BF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خراسان شمالي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0B404E" w14:textId="0C7FF70F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AE9E1E" w14:textId="00C1239D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F4BE11" w14:textId="5159E55E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2C4B7F" w14:textId="28EE19A0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591F40" w14:textId="5849F94E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B56BFD" w14:paraId="577CCC4D" w14:textId="77777777" w:rsidTr="008E1DA9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5A7FAE" w14:textId="77777777" w:rsidR="00915EBE" w:rsidRPr="00B56BF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56BF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خوزستان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E0FBD2" w14:textId="7704BD8B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297750" w14:textId="128AEF23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D3119B" w14:textId="321CB650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571D1B" w14:textId="3BAE8B24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47EAE" w14:textId="2435B6B2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B56BFD" w14:paraId="6D8E838E" w14:textId="77777777" w:rsidTr="008E1DA9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B67FCF" w14:textId="77777777" w:rsidR="00915EBE" w:rsidRPr="00B56BF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56BF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زنجان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52203D" w14:textId="2D2B96A7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AB772F" w14:textId="691A3336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083AAA" w14:textId="664E68DF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BF5783" w14:textId="72A95C7F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8D0891" w14:textId="0BE887AB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B56BFD" w14:paraId="084F61D0" w14:textId="77777777" w:rsidTr="008E1DA9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59D98C" w14:textId="77777777" w:rsidR="00915EBE" w:rsidRPr="00B56BF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56BF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سمنان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FB8630" w14:textId="2891B89E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578700" w14:textId="2E9BC2ED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E2E13D" w14:textId="23B33F9A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E7E3FC" w14:textId="260833AD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221A16" w14:textId="7C3F5E0E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B56BFD" w14:paraId="3BF8A786" w14:textId="77777777" w:rsidTr="008E1DA9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68154B" w14:textId="77777777" w:rsidR="00915EBE" w:rsidRPr="00B56BF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56BF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سيستان و بلوچستان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05C8F1" w14:textId="73624930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FAB892" w14:textId="10AA6145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8765A0" w14:textId="69EEFE9B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526185" w14:textId="19DA6204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42694" w14:textId="796459EA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B56BFD" w14:paraId="5D1C1C69" w14:textId="77777777" w:rsidTr="008E1DA9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3F9C84" w14:textId="77777777" w:rsidR="00915EBE" w:rsidRPr="00B56BF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56BF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فارس (حوزه موند)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644FD1" w14:textId="002604A2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56D2ED" w14:textId="2F0C264C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E6AB4F" w14:textId="231D1DC7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46CE0A" w14:textId="0E92719C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5B3565" w14:textId="1C9EAE53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B56BFD" w14:paraId="2DC641F5" w14:textId="77777777" w:rsidTr="008E1DA9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7AD53E" w14:textId="77777777" w:rsidR="00915EBE" w:rsidRPr="00B56BF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56BF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قزوین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5370FB" w14:textId="649CA4FD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2235A3" w14:textId="24DA452D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7069C8" w14:textId="3785D8C8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970702" w14:textId="20ECCD1F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F49A09" w14:textId="4D8C7838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B56BFD" w14:paraId="2D37F7A3" w14:textId="77777777" w:rsidTr="008E1DA9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DD230E" w14:textId="77777777" w:rsidR="00915EBE" w:rsidRPr="00B56BF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56BF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قم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969BC4" w14:textId="66E533AE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E27336" w14:textId="171DA239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6AC3A0" w14:textId="2B487E2F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DF7EE7" w14:textId="0926A9B0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46372" w14:textId="68726F59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B56BFD" w14:paraId="5F48D5E5" w14:textId="77777777" w:rsidTr="008E1DA9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23FF48" w14:textId="77777777" w:rsidR="00915EBE" w:rsidRPr="00B56BF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56BF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کردستان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05498C" w14:textId="0A343F7B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E331EA" w14:textId="540CCD7E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FE9E60" w14:textId="30AF66F0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0E7D79" w14:textId="4F920AA6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F0786D" w14:textId="01FC854A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B56BFD" w14:paraId="7E7F65E7" w14:textId="77777777" w:rsidTr="008E1DA9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42AC67" w14:textId="77777777" w:rsidR="00915EBE" w:rsidRPr="00B56BF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56BF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كرمان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DCA8B7" w14:textId="47F5DBC9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4117EC" w14:textId="51586A61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3F8F5A" w14:textId="69ED5811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6B5424" w14:textId="2BAEBF4B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879C2E" w14:textId="117409F5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B56BFD" w14:paraId="1D2737E5" w14:textId="77777777" w:rsidTr="008E1DA9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753CE9" w14:textId="77777777" w:rsidR="00915EBE" w:rsidRPr="00B56BF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56BF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كرمانشاه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AEA95C" w14:textId="464B5032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A40BDB" w14:textId="25D70E46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67BDCD" w14:textId="7F777BD8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E95B62" w14:textId="43D5E323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638661" w14:textId="3DFD91F9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B56BFD" w14:paraId="6736665E" w14:textId="77777777" w:rsidTr="008E1DA9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97FB07" w14:textId="77777777" w:rsidR="00915EBE" w:rsidRPr="00B56BF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56BF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کهگیلویه و بویراحمد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85DCCF" w14:textId="64576242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74E3EB" w14:textId="1438DBDD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58655F" w14:textId="6F39B746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35AD6D" w14:textId="737BCB78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4B061D" w14:textId="525073EA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B56BFD" w14:paraId="1E09BF22" w14:textId="77777777" w:rsidTr="008E1DA9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020A34" w14:textId="77777777" w:rsidR="00915EBE" w:rsidRPr="00B56BF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56BF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گلستان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4E2F81" w14:textId="5CD6F7A9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812DB2" w14:textId="7A099646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C2EA98" w14:textId="3629BB77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AE9665" w14:textId="3EDCC2CB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CC7DF9" w14:textId="076167EE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B56BFD" w14:paraId="2B418D65" w14:textId="77777777" w:rsidTr="008E1DA9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F6309F" w14:textId="77777777" w:rsidR="00915EBE" w:rsidRPr="00B56BF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56BF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گيلان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B44995" w14:textId="6B5FB6AD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77C2DA" w14:textId="07A1F5CF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7B0A59" w14:textId="473CEECC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48DA69" w14:textId="05B68C9C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EFE56E" w14:textId="3DE7EE87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B56BFD" w14:paraId="27CCF075" w14:textId="77777777" w:rsidTr="008E1DA9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DA2CC4" w14:textId="77777777" w:rsidR="00915EBE" w:rsidRPr="00B56BF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56BF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لرستان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F42336" w14:textId="688FD20D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F79773" w14:textId="64BAAD1B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79DF89" w14:textId="59CB3B9C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814C8F" w14:textId="7E24833A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62CFDB" w14:textId="51EFF8B1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B56BFD" w14:paraId="16635EFB" w14:textId="77777777" w:rsidTr="008E1DA9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31818E" w14:textId="77777777" w:rsidR="00915EBE" w:rsidRPr="00B56BF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56BF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مازندران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44289D" w14:textId="34BB0D9A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D6C49C" w14:textId="3FDDA2CB" w:rsidR="00915EBE" w:rsidRPr="00B56BF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4169A4" w14:textId="6EF4C95B" w:rsidR="00915EBE" w:rsidRPr="00B56BF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7E91AB" w14:textId="1B88ECE5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A725D6" w14:textId="707A367A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B56BFD" w14:paraId="69BF3589" w14:textId="77777777" w:rsidTr="008E1DA9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3F8DA9" w14:textId="77777777" w:rsidR="00915EBE" w:rsidRPr="00B56BF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56BF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مركزي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2A7B5E" w14:textId="47DFA153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CB7914" w14:textId="0DC4899A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F0A306" w14:textId="0798D8DF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AADDD8" w14:textId="7FF8D1E2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0D77F1" w14:textId="0705AE35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B56BFD" w14:paraId="0DBE8A62" w14:textId="77777777" w:rsidTr="008E1DA9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75B291" w14:textId="77777777" w:rsidR="00915EBE" w:rsidRPr="00B56BF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56BF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هرمزگان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5050CD" w14:textId="574B2FE3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388013" w14:textId="5C201ED1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9603D6" w14:textId="486EC248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1E05A8" w14:textId="5E56F12A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CBBA7F" w14:textId="693CD8D2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B56BFD" w14:paraId="75F51F1F" w14:textId="77777777" w:rsidTr="008E1DA9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CF88D2" w14:textId="77777777" w:rsidR="00915EBE" w:rsidRPr="00B56BF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56BF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همدان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C0DB78" w14:textId="44FAD1BD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B07C1D" w14:textId="7BD8BDEB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961F35" w14:textId="32E7A604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7F058" w14:textId="0BB17BD1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0C53BB" w14:textId="7A78E9E2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B56BFD" w14:paraId="506DA090" w14:textId="77777777" w:rsidTr="008E1DA9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B7E192" w14:textId="77777777" w:rsidR="00915EBE" w:rsidRPr="00B56BF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56BF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یزد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557AE0" w14:textId="74FCE8FC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57BF3D" w14:textId="684688D9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50552A" w14:textId="0CEFD838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DFE31B" w14:textId="58D560CF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185B26" w14:textId="654D12C1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B56BFD" w14:paraId="2EFD24DE" w14:textId="77777777" w:rsidTr="008E1DA9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8B59366" w14:textId="77777777" w:rsidR="00915EBE" w:rsidRPr="00B56BF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56BF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جنوب استان کرمان</w:t>
            </w:r>
          </w:p>
        </w:tc>
        <w:tc>
          <w:tcPr>
            <w:tcW w:w="18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8E476CA" w14:textId="0921E564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FADE8D7" w14:textId="7DE3041E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DCA688F" w14:textId="509EF9D3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19F15E" w14:textId="2F46F7D9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4D7E8F" w14:textId="25830AED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B56BFD" w14:paraId="59CFB15E" w14:textId="77777777" w:rsidTr="008E1DA9">
        <w:trPr>
          <w:trHeight w:val="20"/>
          <w:jc w:val="center"/>
        </w:trPr>
        <w:tc>
          <w:tcPr>
            <w:tcW w:w="1702" w:type="dxa"/>
            <w:shd w:val="clear" w:color="000000" w:fill="D9E1F2"/>
            <w:vAlign w:val="center"/>
            <w:hideMark/>
          </w:tcPr>
          <w:p w14:paraId="407C2839" w14:textId="77777777" w:rsidR="00915EBE" w:rsidRPr="00B56BF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56BFD">
              <w:rPr>
                <w:rFonts w:ascii="Zar-s" w:eastAsia="Times New Roman" w:hAnsi="Zar-s" w:cs="B Nazanin" w:hint="cs"/>
                <w:b/>
                <w:bCs/>
                <w:color w:val="000000"/>
                <w:sz w:val="20"/>
                <w:szCs w:val="20"/>
                <w:rtl/>
              </w:rPr>
              <w:t>جمع کل</w:t>
            </w:r>
          </w:p>
        </w:tc>
        <w:tc>
          <w:tcPr>
            <w:tcW w:w="1808" w:type="dxa"/>
            <w:shd w:val="clear" w:color="000000" w:fill="D9E1F2"/>
            <w:noWrap/>
            <w:vAlign w:val="center"/>
          </w:tcPr>
          <w:p w14:paraId="761FE8CC" w14:textId="31701BFB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000000" w:fill="D9E1F2"/>
            <w:noWrap/>
            <w:vAlign w:val="center"/>
          </w:tcPr>
          <w:p w14:paraId="4132CEFF" w14:textId="61270823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000000" w:fill="D9E1F2"/>
            <w:noWrap/>
            <w:vAlign w:val="center"/>
          </w:tcPr>
          <w:p w14:paraId="553BF443" w14:textId="44A3F627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D9E1F2"/>
            <w:noWrap/>
            <w:vAlign w:val="center"/>
          </w:tcPr>
          <w:p w14:paraId="78169031" w14:textId="2006EC4C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shd w:val="clear" w:color="000000" w:fill="D9E1F2"/>
            <w:noWrap/>
            <w:vAlign w:val="center"/>
          </w:tcPr>
          <w:p w14:paraId="14A6B08C" w14:textId="7469F5C8" w:rsidR="00915EBE" w:rsidRPr="00B56BF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CF61EAA" w14:textId="77777777" w:rsidR="00491EA8" w:rsidRDefault="00491EA8" w:rsidP="00491EA8">
      <w:pPr>
        <w:bidi/>
        <w:spacing w:after="120" w:line="288" w:lineRule="auto"/>
        <w:jc w:val="both"/>
        <w:rPr>
          <w:noProof/>
          <w:rtl/>
          <w14:ligatures w14:val="standardContextual"/>
        </w:rPr>
      </w:pPr>
    </w:p>
    <w:tbl>
      <w:tblPr>
        <w:bidiVisual/>
        <w:tblW w:w="1051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75"/>
        <w:gridCol w:w="1555"/>
        <w:gridCol w:w="1603"/>
        <w:gridCol w:w="9"/>
        <w:gridCol w:w="1628"/>
        <w:gridCol w:w="1522"/>
        <w:gridCol w:w="1523"/>
      </w:tblGrid>
      <w:tr w:rsidR="00915EBE" w:rsidRPr="00D6279D" w14:paraId="198816C9" w14:textId="77777777" w:rsidTr="008E1DA9">
        <w:trPr>
          <w:trHeight w:val="20"/>
          <w:tblHeader/>
          <w:jc w:val="center"/>
        </w:trPr>
        <w:tc>
          <w:tcPr>
            <w:tcW w:w="105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46CA0" w14:textId="14D7E7D8" w:rsidR="00915EBE" w:rsidRPr="00D6279D" w:rsidRDefault="00915EBE" w:rsidP="009B56DB">
            <w:pPr>
              <w:pStyle w:val="Caption"/>
              <w:rPr>
                <w:sz w:val="18"/>
                <w:szCs w:val="18"/>
              </w:rPr>
            </w:pPr>
            <w:bookmarkStart w:id="12" w:name="_Toc153262054"/>
            <w:bookmarkStart w:id="13" w:name="_Toc153264741"/>
            <w:r w:rsidRPr="00D6279D">
              <w:rPr>
                <w:rFonts w:hint="cs"/>
                <w:sz w:val="18"/>
                <w:szCs w:val="18"/>
                <w:rtl/>
              </w:rPr>
              <w:lastRenderedPageBreak/>
              <w:t xml:space="preserve">عملكرد طرح تجهيز و نوسازي اراضي كشاورزي پاياب سدهاي مخزني و بندهاي انحرافي مستقل (مدرن) به تفكيك استان در سال </w:t>
            </w:r>
            <w:bookmarkEnd w:id="12"/>
            <w:bookmarkEnd w:id="13"/>
            <w:r w:rsidR="00E17284" w:rsidRPr="00D6279D">
              <w:rPr>
                <w:rFonts w:hint="cs"/>
                <w:sz w:val="18"/>
                <w:szCs w:val="18"/>
                <w:rtl/>
              </w:rPr>
              <w:t>1403</w:t>
            </w:r>
          </w:p>
        </w:tc>
      </w:tr>
      <w:tr w:rsidR="00915EBE" w:rsidRPr="00D6279D" w14:paraId="44C314DC" w14:textId="77777777" w:rsidTr="008E1DA9">
        <w:trPr>
          <w:trHeight w:val="20"/>
          <w:tblHeader/>
          <w:jc w:val="center"/>
        </w:trPr>
        <w:tc>
          <w:tcPr>
            <w:tcW w:w="1051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EDCA3" w14:textId="77777777" w:rsidR="00915EBE" w:rsidRPr="00D6279D" w:rsidRDefault="00915EBE" w:rsidP="009B56DB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D627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جدول</w:t>
            </w:r>
            <w:r w:rsidRPr="00D627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lang w:bidi="ar-DZ"/>
              </w:rPr>
              <w:t xml:space="preserve"> </w:t>
            </w:r>
            <w:r w:rsidRPr="00D627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شماره 1-1-5</w:t>
            </w:r>
          </w:p>
        </w:tc>
      </w:tr>
      <w:tr w:rsidR="00915EBE" w:rsidRPr="00D6279D" w14:paraId="3947E929" w14:textId="77777777" w:rsidTr="008E1DA9">
        <w:trPr>
          <w:trHeight w:val="20"/>
          <w:tblHeader/>
          <w:jc w:val="center"/>
        </w:trPr>
        <w:tc>
          <w:tcPr>
            <w:tcW w:w="2675" w:type="dxa"/>
            <w:vMerge w:val="restart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0B0405E1" w14:textId="77777777" w:rsidR="00915EBE" w:rsidRPr="00D6279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D627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استان/ شرح</w:t>
            </w:r>
          </w:p>
        </w:tc>
        <w:tc>
          <w:tcPr>
            <w:tcW w:w="7840" w:type="dxa"/>
            <w:gridSpan w:val="6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346246EE" w14:textId="77777777" w:rsidR="00915EBE" w:rsidRPr="00D6279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D627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عمليات اجرایي</w:t>
            </w:r>
          </w:p>
        </w:tc>
      </w:tr>
      <w:tr w:rsidR="00915EBE" w:rsidRPr="00D6279D" w14:paraId="76A4682D" w14:textId="77777777" w:rsidTr="008E1DA9">
        <w:trPr>
          <w:trHeight w:val="20"/>
          <w:tblHeader/>
          <w:jc w:val="center"/>
        </w:trPr>
        <w:tc>
          <w:tcPr>
            <w:tcW w:w="2675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16C8956D" w14:textId="77777777" w:rsidR="00915EBE" w:rsidRPr="00D6279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8192DAC" w14:textId="77777777" w:rsidR="00915EBE" w:rsidRPr="00D6279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D627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تسطيح (هكتار)</w:t>
            </w:r>
          </w:p>
        </w:tc>
        <w:tc>
          <w:tcPr>
            <w:tcW w:w="1612" w:type="dxa"/>
            <w:gridSpan w:val="2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8F9E65D" w14:textId="77777777" w:rsidR="00915EBE" w:rsidRPr="00D6279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D627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احداث جاده دسترسي (كيلومتر)</w:t>
            </w:r>
          </w:p>
        </w:tc>
        <w:tc>
          <w:tcPr>
            <w:tcW w:w="1628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607778B" w14:textId="77777777" w:rsidR="00915EBE" w:rsidRPr="00D6279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D627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زهکش درجه 4 (كيلومتر)</w:t>
            </w:r>
          </w:p>
        </w:tc>
        <w:tc>
          <w:tcPr>
            <w:tcW w:w="1522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781EFB3" w14:textId="77777777" w:rsidR="00915EBE" w:rsidRPr="00D6279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D627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كانال آبياري درجه 4 (كيلومتر)</w:t>
            </w:r>
          </w:p>
        </w:tc>
        <w:tc>
          <w:tcPr>
            <w:tcW w:w="1523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4ED5AEEC" w14:textId="77777777" w:rsidR="00915EBE" w:rsidRPr="00D6279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D627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اعتبار هزینه‌شده (میلیون ریال)</w:t>
            </w:r>
          </w:p>
        </w:tc>
      </w:tr>
      <w:tr w:rsidR="00915EBE" w:rsidRPr="00D6279D" w14:paraId="22BA0B4C" w14:textId="77777777" w:rsidTr="008E1DA9">
        <w:trPr>
          <w:trHeight w:val="20"/>
          <w:jc w:val="center"/>
        </w:trPr>
        <w:tc>
          <w:tcPr>
            <w:tcW w:w="26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3D7B63" w14:textId="77777777" w:rsidR="00915EBE" w:rsidRPr="00D6279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D627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آذربايجان شرقي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B3544F" w14:textId="55D38F53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61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B6689D" w14:textId="24FB4004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D82A12" w14:textId="3E2177BC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2E8FA" w14:textId="4DB544E9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40A300" w14:textId="69A72EA4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15EBE" w:rsidRPr="00D6279D" w14:paraId="465DEBBC" w14:textId="77777777" w:rsidTr="008E1DA9">
        <w:trPr>
          <w:trHeight w:val="20"/>
          <w:jc w:val="center"/>
        </w:trPr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502359" w14:textId="77777777" w:rsidR="00915EBE" w:rsidRPr="00D6279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D6279D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آذربايجان غربي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68E4C6" w14:textId="72409259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1D58CB" w14:textId="08990AD0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E44DEC" w14:textId="031CF2BE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8E18F9" w14:textId="7C59263D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60D1D0" w14:textId="302E53FF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15EBE" w:rsidRPr="00D6279D" w14:paraId="3ACC0AE7" w14:textId="77777777" w:rsidTr="008E1DA9">
        <w:trPr>
          <w:trHeight w:val="20"/>
          <w:jc w:val="center"/>
        </w:trPr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29569A" w14:textId="77777777" w:rsidR="00915EBE" w:rsidRPr="00D6279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D627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اردبيل (زهکشی)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EC1A79" w14:textId="3C53506A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C08D92" w14:textId="43981465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03C606" w14:textId="7406CA9E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D09F8F" w14:textId="272FE8E8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860074" w14:textId="323B476D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15EBE" w:rsidRPr="00D6279D" w14:paraId="56981D5D" w14:textId="77777777" w:rsidTr="008E1DA9">
        <w:trPr>
          <w:trHeight w:val="20"/>
          <w:jc w:val="center"/>
        </w:trPr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CB1290" w14:textId="77777777" w:rsidR="00915EBE" w:rsidRPr="00D6279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D627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اصفهان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940590" w14:textId="32F1FB14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A64AB1" w14:textId="71750FF4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8C38EC" w14:textId="5982293E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70A0A9" w14:textId="499E507A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D02E97" w14:textId="6340D7A9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15EBE" w:rsidRPr="00D6279D" w14:paraId="20A6D3D9" w14:textId="77777777" w:rsidTr="008E1DA9">
        <w:trPr>
          <w:trHeight w:val="20"/>
          <w:jc w:val="center"/>
        </w:trPr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AB4FB4" w14:textId="77777777" w:rsidR="00915EBE" w:rsidRPr="00D6279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D627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البرز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1D7AD7" w14:textId="2D913EA9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FE6AC4" w14:textId="3D8B8C46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52A0D0" w14:textId="0D9C3AE1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F053EF" w14:textId="32AF6401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D0C1C7" w14:textId="0839F66D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15EBE" w:rsidRPr="00D6279D" w14:paraId="62075D29" w14:textId="77777777" w:rsidTr="008E1DA9">
        <w:trPr>
          <w:trHeight w:val="20"/>
          <w:jc w:val="center"/>
        </w:trPr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19FC88" w14:textId="77777777" w:rsidR="00915EBE" w:rsidRPr="00D6279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D627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ایلام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F9B8EE" w14:textId="090CD1AB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388642" w14:textId="321FCD1E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837F4B" w14:textId="1D3FC2C5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B7610C" w14:textId="62F99E6E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12EC7E" w14:textId="381D9C15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15EBE" w:rsidRPr="00D6279D" w14:paraId="01E8B229" w14:textId="77777777" w:rsidTr="008E1DA9">
        <w:trPr>
          <w:trHeight w:val="20"/>
          <w:jc w:val="center"/>
        </w:trPr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8DE15C" w14:textId="77777777" w:rsidR="00915EBE" w:rsidRPr="00D6279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D627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بوشهر (زهکشی)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0B5CBE" w14:textId="6B50AA12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F1A216" w14:textId="73ADBDA0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E4279D" w14:textId="3EC3AC17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D0BB87" w14:textId="267A5961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B70FDF" w14:textId="4BD43176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15EBE" w:rsidRPr="00D6279D" w14:paraId="308B4C32" w14:textId="77777777" w:rsidTr="008E1DA9">
        <w:trPr>
          <w:trHeight w:val="20"/>
          <w:jc w:val="center"/>
        </w:trPr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0781B2" w14:textId="77777777" w:rsidR="00915EBE" w:rsidRPr="00D6279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D627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تهران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076959" w14:textId="43ED86EC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616A73" w14:textId="697EE394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3DA5EE" w14:textId="13B38841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136186" w14:textId="6529E7EE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90FECA" w14:textId="109953A0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15EBE" w:rsidRPr="00D6279D" w14:paraId="0BD62112" w14:textId="77777777" w:rsidTr="008E1DA9">
        <w:trPr>
          <w:trHeight w:val="20"/>
          <w:jc w:val="center"/>
        </w:trPr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F6F892" w14:textId="77777777" w:rsidR="00915EBE" w:rsidRPr="00D6279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D627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چهارمحال و بختياري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AAF426" w14:textId="75E5011D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651A10" w14:textId="2BC66A33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A5C3DC" w14:textId="40919323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57A610" w14:textId="4EF24D70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8A972B" w14:textId="0A5DE3A1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15EBE" w:rsidRPr="00D6279D" w14:paraId="6CF71C9F" w14:textId="77777777" w:rsidTr="008E1DA9">
        <w:trPr>
          <w:trHeight w:val="20"/>
          <w:jc w:val="center"/>
        </w:trPr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BF57DA" w14:textId="77777777" w:rsidR="00915EBE" w:rsidRPr="00D6279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D627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خراسان جنوبی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9A1565" w14:textId="0ECB5AFD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339D4F" w14:textId="507AB700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269C78" w14:textId="6264CF89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4D66FB" w14:textId="62C95F95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749EA6" w14:textId="6D68A686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15EBE" w:rsidRPr="00D6279D" w14:paraId="0D26BEF7" w14:textId="77777777" w:rsidTr="008E1DA9">
        <w:trPr>
          <w:trHeight w:val="20"/>
          <w:jc w:val="center"/>
        </w:trPr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11E331" w14:textId="77777777" w:rsidR="00915EBE" w:rsidRPr="00D6279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D627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خراسان رضوی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45AA23" w14:textId="53CAD260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9CEAAA" w14:textId="515C0F7B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E34F74" w14:textId="0A148C6E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6BEADC" w14:textId="6313CFB7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1DCBF8" w14:textId="2A6E432D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15EBE" w:rsidRPr="00D6279D" w14:paraId="18871F17" w14:textId="77777777" w:rsidTr="008E1DA9">
        <w:trPr>
          <w:trHeight w:val="20"/>
          <w:jc w:val="center"/>
        </w:trPr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78C35A" w14:textId="77777777" w:rsidR="00915EBE" w:rsidRPr="00D6279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D627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خراسان شمالي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EB2153" w14:textId="0EABAE87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6A2786" w14:textId="43AAE8A4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7B0643" w14:textId="21012310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AC163A" w14:textId="3551DFBD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DD7966" w14:textId="26F58DE9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15EBE" w:rsidRPr="00D6279D" w14:paraId="52C5A6CF" w14:textId="77777777" w:rsidTr="008E1DA9">
        <w:trPr>
          <w:trHeight w:val="20"/>
          <w:jc w:val="center"/>
        </w:trPr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07173" w14:textId="77777777" w:rsidR="00915EBE" w:rsidRPr="00D6279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ar-DZ"/>
              </w:rPr>
            </w:pPr>
            <w:r w:rsidRPr="00D627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خوزستان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CD162D" w14:textId="6ED0BB6E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ar-DZ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D8AE8B" w14:textId="3996F20D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ACB714" w14:textId="21078C1D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F85707" w14:textId="701CEEF1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2F7C6F" w14:textId="6B532770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ar-DZ"/>
              </w:rPr>
            </w:pPr>
          </w:p>
        </w:tc>
      </w:tr>
      <w:tr w:rsidR="00915EBE" w:rsidRPr="00D6279D" w14:paraId="5434948D" w14:textId="77777777" w:rsidTr="008E1DA9">
        <w:trPr>
          <w:trHeight w:val="20"/>
          <w:jc w:val="center"/>
        </w:trPr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9D300A" w14:textId="77777777" w:rsidR="00915EBE" w:rsidRPr="00D6279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D627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سمنان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48A522" w14:textId="45CFC52E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F3D75A" w14:textId="494A6349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9974E8" w14:textId="1DF48977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26C09E" w14:textId="73CD16E7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B87386" w14:textId="58B35B94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15EBE" w:rsidRPr="00D6279D" w14:paraId="0C120D16" w14:textId="77777777" w:rsidTr="008E1DA9">
        <w:trPr>
          <w:trHeight w:val="20"/>
          <w:jc w:val="center"/>
        </w:trPr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33B9E5" w14:textId="77777777" w:rsidR="00915EBE" w:rsidRPr="00D6279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D627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سیستان و بلوچستان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6F4368" w14:textId="4598DB68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79D5FB" w14:textId="014816A1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12E750" w14:textId="5953DCBD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409578" w14:textId="0F5F6289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B2F948" w14:textId="4ECC517F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15EBE" w:rsidRPr="00D6279D" w14:paraId="24E6848D" w14:textId="77777777" w:rsidTr="008E1DA9">
        <w:trPr>
          <w:trHeight w:val="20"/>
          <w:jc w:val="center"/>
        </w:trPr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8CB4DF" w14:textId="77777777" w:rsidR="00915EBE" w:rsidRPr="00D6279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D627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فارس (موند)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03AB79" w14:textId="0DDA97E9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D62057" w14:textId="7C31641D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A38C36" w14:textId="5A0E932F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46CEF5" w14:textId="0EC5EC80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7E5097" w14:textId="1425F21D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E1DA9" w:rsidRPr="00D6279D" w14:paraId="42142BC3" w14:textId="77777777" w:rsidTr="008E1DA9">
        <w:trPr>
          <w:trHeight w:val="20"/>
          <w:jc w:val="center"/>
        </w:trPr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77EAF1" w14:textId="77777777" w:rsidR="008E1DA9" w:rsidRPr="00D6279D" w:rsidRDefault="008E1DA9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D627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قزوين (دشت قزوین) (زهکشی)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3436EE" w14:textId="77777777" w:rsidR="008E1DA9" w:rsidRPr="00D6279D" w:rsidRDefault="008E1DA9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262BD0" w14:textId="2E7E0FE3" w:rsidR="008E1DA9" w:rsidRPr="00D6279D" w:rsidRDefault="008E1DA9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873A58" w14:textId="77777777" w:rsidR="008E1DA9" w:rsidRPr="00D6279D" w:rsidRDefault="008E1DA9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7CF199" w14:textId="5BB3D88B" w:rsidR="008E1DA9" w:rsidRPr="00D6279D" w:rsidRDefault="008E1DA9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4D5073" w14:textId="1602845D" w:rsidR="008E1DA9" w:rsidRPr="00D6279D" w:rsidRDefault="008E1DA9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15EBE" w:rsidRPr="00D6279D" w14:paraId="25386910" w14:textId="77777777" w:rsidTr="008E1DA9">
        <w:trPr>
          <w:trHeight w:val="20"/>
          <w:jc w:val="center"/>
        </w:trPr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DFA578" w14:textId="77777777" w:rsidR="00915EBE" w:rsidRPr="00D6279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D627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قم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DBA6F7" w14:textId="1709F3A6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A11850" w14:textId="1ADC7890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2E92F3" w14:textId="14B5BB3B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C83E9B" w14:textId="6A1DCFB1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16A157" w14:textId="079494D1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15EBE" w:rsidRPr="00D6279D" w14:paraId="5626EDA0" w14:textId="77777777" w:rsidTr="008E1DA9">
        <w:trPr>
          <w:trHeight w:val="20"/>
          <w:jc w:val="center"/>
        </w:trPr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235838" w14:textId="77777777" w:rsidR="00915EBE" w:rsidRPr="00D6279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D627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کردستان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FC01CE" w14:textId="258C9101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DE3525" w14:textId="1332F924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A9B797" w14:textId="55B1706D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F4EC1B" w14:textId="47670180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128FE5" w14:textId="73D4D7C8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15EBE" w:rsidRPr="00D6279D" w14:paraId="5FDBBFBC" w14:textId="77777777" w:rsidTr="008E1DA9">
        <w:trPr>
          <w:trHeight w:val="20"/>
          <w:jc w:val="center"/>
        </w:trPr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76FE20" w14:textId="77777777" w:rsidR="00915EBE" w:rsidRPr="00D6279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D627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كرمان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FFD3CA" w14:textId="1F534F2A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6CAEC4" w14:textId="4EAEB49A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7992DB" w14:textId="4C4358B3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03CCDA" w14:textId="494A8E56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D6933F" w14:textId="1CA38C50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15EBE" w:rsidRPr="00D6279D" w14:paraId="5ACE4C10" w14:textId="77777777" w:rsidTr="008E1DA9">
        <w:trPr>
          <w:trHeight w:val="20"/>
          <w:jc w:val="center"/>
        </w:trPr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578610" w14:textId="77777777" w:rsidR="00915EBE" w:rsidRPr="00D6279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D627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كرمانشاه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BEC378" w14:textId="4731225C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5D9A26" w14:textId="46E480E1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EF8F8E" w14:textId="6BEEE56D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62F5DA" w14:textId="4FF7AE84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7EA008" w14:textId="5A10C237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15EBE" w:rsidRPr="00D6279D" w14:paraId="6DD8C407" w14:textId="77777777" w:rsidTr="008E1DA9">
        <w:trPr>
          <w:trHeight w:val="20"/>
          <w:jc w:val="center"/>
        </w:trPr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48F713" w14:textId="77777777" w:rsidR="00915EBE" w:rsidRPr="00D6279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D627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کهگیلویه و بویراحمد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3B7803" w14:textId="2EC47610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77B1FA" w14:textId="26B2A72F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F3A812" w14:textId="5FA060E9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3BC16" w14:textId="745E4595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D39A71" w14:textId="43000F78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15EBE" w:rsidRPr="00D6279D" w14:paraId="79DC46B9" w14:textId="77777777" w:rsidTr="008E1DA9">
        <w:trPr>
          <w:trHeight w:val="20"/>
          <w:jc w:val="center"/>
        </w:trPr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E53EB9" w14:textId="77777777" w:rsidR="00915EBE" w:rsidRPr="00D6279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D627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گلستان (خشک‌زاری)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A4148E" w14:textId="2C40E975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B53ACB" w14:textId="5832B46F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9D41DB" w14:textId="7478C537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F44CAC" w14:textId="011A9953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2E1B5A" w14:textId="41F2224C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15EBE" w:rsidRPr="00D6279D" w14:paraId="20C488DF" w14:textId="77777777" w:rsidTr="008E1DA9">
        <w:trPr>
          <w:trHeight w:val="20"/>
          <w:jc w:val="center"/>
        </w:trPr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92314E" w14:textId="77777777" w:rsidR="00915EBE" w:rsidRPr="00D6279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D627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گلستان(شالیزاری)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7A27D3" w14:textId="1BA488BF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567CC1" w14:textId="36274590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FCCD4E" w14:textId="75B4DA4A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5D1754" w14:textId="5148ECE4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54E43B" w14:textId="77777777" w:rsidR="00915EBE" w:rsidRPr="00D6279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15EBE" w:rsidRPr="00D6279D" w14:paraId="1B202289" w14:textId="77777777" w:rsidTr="008E1DA9">
        <w:trPr>
          <w:trHeight w:val="20"/>
          <w:jc w:val="center"/>
        </w:trPr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C399E5" w14:textId="77777777" w:rsidR="00915EBE" w:rsidRPr="00D6279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D627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گلستان ( زهکشی )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F3B997" w14:textId="48A9C422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238FB3" w14:textId="51947DC5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4CA890" w14:textId="2B074951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EB4A51" w14:textId="402A1F80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8EF37F" w14:textId="121EBC4A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15EBE" w:rsidRPr="00D6279D" w14:paraId="4FF49887" w14:textId="77777777" w:rsidTr="008E1DA9">
        <w:trPr>
          <w:trHeight w:val="20"/>
          <w:jc w:val="center"/>
        </w:trPr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D99B9D" w14:textId="77777777" w:rsidR="00915EBE" w:rsidRPr="00D6279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D627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گیلان (شالیزاری)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33B891" w14:textId="51A1F79E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3C670B" w14:textId="49C2CF92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49FF12" w14:textId="37C98A13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CB0280" w14:textId="3C021AC3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2B9B61" w14:textId="33D636D3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15EBE" w:rsidRPr="00D6279D" w14:paraId="2E159E45" w14:textId="77777777" w:rsidTr="008E1DA9">
        <w:trPr>
          <w:trHeight w:val="20"/>
          <w:jc w:val="center"/>
        </w:trPr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8C4709" w14:textId="77777777" w:rsidR="00915EBE" w:rsidRPr="00D6279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D627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لرستان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8E15DD" w14:textId="6ED26424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E980D8" w14:textId="0E8A685D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00DC33" w14:textId="3962635B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0C626D" w14:textId="5A383552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28B787" w14:textId="4DA55199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15EBE" w:rsidRPr="00D6279D" w14:paraId="37DD812F" w14:textId="77777777" w:rsidTr="008E1DA9">
        <w:trPr>
          <w:trHeight w:val="20"/>
          <w:jc w:val="center"/>
        </w:trPr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6589F2" w14:textId="77777777" w:rsidR="00915EBE" w:rsidRPr="00D6279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D627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مازندران (شالیزاری)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69CA53" w14:textId="0CD1F220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83C1F2" w14:textId="0DBC533D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B43B0F" w14:textId="36FFC884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4A4F44" w14:textId="1C16EFF2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CFD2F9" w14:textId="1858A74D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15EBE" w:rsidRPr="00D6279D" w14:paraId="06865A6B" w14:textId="77777777" w:rsidTr="008E1DA9">
        <w:trPr>
          <w:trHeight w:val="20"/>
          <w:jc w:val="center"/>
        </w:trPr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B1C309" w14:textId="77777777" w:rsidR="00915EBE" w:rsidRPr="00D6279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D627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مازندران (زهکشی)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941DBE" w14:textId="0A659452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45C3F7" w14:textId="303207E4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7B8837" w14:textId="02C73B13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256346" w14:textId="2A61BE1D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5E3E3C" w14:textId="6D427A7B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15EBE" w:rsidRPr="00D6279D" w14:paraId="37FACBD3" w14:textId="77777777" w:rsidTr="008E1DA9">
        <w:trPr>
          <w:trHeight w:val="20"/>
          <w:jc w:val="center"/>
        </w:trPr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476D72" w14:textId="77777777" w:rsidR="00915EBE" w:rsidRPr="00D6279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D627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مركزي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3E9F8F" w14:textId="7C50D892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7BEF37" w14:textId="5C6A7D2C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94E8A6" w14:textId="5B440B18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ADEFB6" w14:textId="3AB8B6A7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D1F6ED" w14:textId="75F7B3C6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15EBE" w:rsidRPr="00D6279D" w14:paraId="627BDBDD" w14:textId="77777777" w:rsidTr="008E1DA9">
        <w:trPr>
          <w:trHeight w:val="20"/>
          <w:jc w:val="center"/>
        </w:trPr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6A1C72" w14:textId="77777777" w:rsidR="00915EBE" w:rsidRPr="00D6279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D627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هرمزگان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D1FD22" w14:textId="2757A727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E8D246" w14:textId="6B689CE3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D7A7DD" w14:textId="4BADF3A3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4F9A5B" w14:textId="190ABAD3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E1836E" w14:textId="44916634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15EBE" w:rsidRPr="00D6279D" w14:paraId="18B63EE6" w14:textId="77777777" w:rsidTr="008E1DA9">
        <w:trPr>
          <w:trHeight w:val="20"/>
          <w:jc w:val="center"/>
        </w:trPr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AEA35F" w14:textId="77777777" w:rsidR="00915EBE" w:rsidRPr="00D6279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D627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همدان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BE578A" w14:textId="43C6E632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3135C7" w14:textId="30157F71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E8FBD1" w14:textId="1AFE7D31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1169C1" w14:textId="68C2FA05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12C903" w14:textId="68B45237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15EBE" w:rsidRPr="00D6279D" w14:paraId="3F9FC576" w14:textId="77777777" w:rsidTr="008E1DA9">
        <w:trPr>
          <w:trHeight w:val="20"/>
          <w:jc w:val="center"/>
        </w:trPr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97C9FC" w14:textId="77777777" w:rsidR="00915EBE" w:rsidRPr="00D6279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D627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يزد (زهکشی)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2C8683" w14:textId="6C5BEA31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3131BF" w14:textId="5563AFCB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4E4448" w14:textId="339E27A5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9E341A" w14:textId="1F5FA734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41C141" w14:textId="4079E554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15EBE" w:rsidRPr="00D6279D" w14:paraId="142CF040" w14:textId="77777777" w:rsidTr="008E1DA9">
        <w:trPr>
          <w:trHeight w:val="20"/>
          <w:jc w:val="center"/>
        </w:trPr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671A74" w14:textId="77777777" w:rsidR="00915EBE" w:rsidRPr="00D6279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D627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جنوب استان کرمان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6EC521" w14:textId="66915B16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8D7FE4" w14:textId="7D2098C3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704629" w14:textId="47E0260D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40884E" w14:textId="79658D06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BA0A60" w14:textId="1D3445C6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15EBE" w:rsidRPr="00D6279D" w14:paraId="1C41BB95" w14:textId="77777777" w:rsidTr="008E1DA9">
        <w:trPr>
          <w:trHeight w:val="20"/>
          <w:jc w:val="center"/>
        </w:trPr>
        <w:tc>
          <w:tcPr>
            <w:tcW w:w="26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B0985F8" w14:textId="77777777" w:rsidR="00915EBE" w:rsidRPr="00D6279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D627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یک درصد سبز و یک درصد پدافند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7652FD8" w14:textId="77C59F67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FE94683" w14:textId="6C86505B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342EFA7" w14:textId="30E56CA9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F087E7" w14:textId="5E0CECCD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B9A5F2A" w14:textId="35DC4341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15EBE" w:rsidRPr="00D6279D" w14:paraId="32B30E9E" w14:textId="77777777" w:rsidTr="008E1DA9">
        <w:trPr>
          <w:trHeight w:val="20"/>
          <w:jc w:val="center"/>
        </w:trPr>
        <w:tc>
          <w:tcPr>
            <w:tcW w:w="2675" w:type="dxa"/>
            <w:shd w:val="clear" w:color="000000" w:fill="D9E1F2"/>
            <w:vAlign w:val="center"/>
            <w:hideMark/>
          </w:tcPr>
          <w:p w14:paraId="20C5F735" w14:textId="77777777" w:rsidR="00915EBE" w:rsidRPr="00D6279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D6279D">
              <w:rPr>
                <w:rFonts w:ascii="Zar-s" w:eastAsia="Times New Roman" w:hAnsi="Zar-s" w:cs="B Nazanin" w:hint="cs"/>
                <w:b/>
                <w:bCs/>
                <w:color w:val="000000"/>
                <w:sz w:val="18"/>
                <w:szCs w:val="18"/>
                <w:rtl/>
              </w:rPr>
              <w:t>جمع کل</w:t>
            </w:r>
          </w:p>
        </w:tc>
        <w:tc>
          <w:tcPr>
            <w:tcW w:w="1555" w:type="dxa"/>
            <w:shd w:val="clear" w:color="000000" w:fill="D9E1F2"/>
            <w:noWrap/>
            <w:vAlign w:val="center"/>
          </w:tcPr>
          <w:p w14:paraId="65A968F2" w14:textId="568B44CE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612" w:type="dxa"/>
            <w:gridSpan w:val="2"/>
            <w:shd w:val="clear" w:color="000000" w:fill="D9E1F2"/>
            <w:noWrap/>
            <w:vAlign w:val="center"/>
          </w:tcPr>
          <w:p w14:paraId="2F2BEAB3" w14:textId="5E1E96C7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8" w:type="dxa"/>
            <w:shd w:val="clear" w:color="000000" w:fill="D9E1F2"/>
            <w:noWrap/>
            <w:vAlign w:val="center"/>
          </w:tcPr>
          <w:p w14:paraId="42D7A640" w14:textId="77DFC1E6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shd w:val="clear" w:color="000000" w:fill="D9E1F2"/>
            <w:vAlign w:val="center"/>
          </w:tcPr>
          <w:p w14:paraId="6611BB31" w14:textId="3C85E645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shd w:val="clear" w:color="000000" w:fill="D9E1F2"/>
            <w:noWrap/>
            <w:vAlign w:val="center"/>
          </w:tcPr>
          <w:p w14:paraId="51472DC0" w14:textId="7381256E" w:rsidR="00915EBE" w:rsidRPr="00D6279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4B2FA72D" w14:textId="77777777" w:rsidR="00491EA8" w:rsidRDefault="00491EA8" w:rsidP="00491EA8">
      <w:pPr>
        <w:bidi/>
        <w:jc w:val="both"/>
      </w:pPr>
    </w:p>
    <w:tbl>
      <w:tblPr>
        <w:bidiVisual/>
        <w:tblW w:w="9447" w:type="dxa"/>
        <w:jc w:val="center"/>
        <w:tblLook w:val="04A0" w:firstRow="1" w:lastRow="0" w:firstColumn="1" w:lastColumn="0" w:noHBand="0" w:noVBand="1"/>
      </w:tblPr>
      <w:tblGrid>
        <w:gridCol w:w="1797"/>
        <w:gridCol w:w="1440"/>
        <w:gridCol w:w="1749"/>
        <w:gridCol w:w="1491"/>
        <w:gridCol w:w="1440"/>
        <w:gridCol w:w="1530"/>
      </w:tblGrid>
      <w:tr w:rsidR="00915EBE" w:rsidRPr="00D6279D" w14:paraId="4FA80319" w14:textId="77777777" w:rsidTr="003A59DB">
        <w:trPr>
          <w:trHeight w:val="20"/>
          <w:jc w:val="center"/>
        </w:trPr>
        <w:tc>
          <w:tcPr>
            <w:tcW w:w="9447" w:type="dxa"/>
            <w:gridSpan w:val="6"/>
            <w:shd w:val="clear" w:color="auto" w:fill="auto"/>
            <w:noWrap/>
            <w:vAlign w:val="center"/>
            <w:hideMark/>
          </w:tcPr>
          <w:p w14:paraId="3FAFA05E" w14:textId="4ADFF6A6" w:rsidR="00915EBE" w:rsidRPr="00D6279D" w:rsidRDefault="00915EBE" w:rsidP="003A59DB">
            <w:pPr>
              <w:pStyle w:val="Caption"/>
              <w:rPr>
                <w:sz w:val="18"/>
                <w:szCs w:val="18"/>
              </w:rPr>
            </w:pPr>
            <w:bookmarkStart w:id="14" w:name="_Toc153262055"/>
            <w:bookmarkStart w:id="15" w:name="_Toc153264742"/>
            <w:r w:rsidRPr="00D6279D">
              <w:rPr>
                <w:rFonts w:hint="cs"/>
                <w:sz w:val="18"/>
                <w:szCs w:val="18"/>
                <w:rtl/>
              </w:rPr>
              <w:lastRenderedPageBreak/>
              <w:t xml:space="preserve">عملكرد عمليات آب و خاك تعاونی‌های توليد روستايي به تفكيك استان در سال </w:t>
            </w:r>
            <w:bookmarkEnd w:id="14"/>
            <w:bookmarkEnd w:id="15"/>
            <w:r w:rsidR="00E17284" w:rsidRPr="00D6279D">
              <w:rPr>
                <w:rFonts w:hint="cs"/>
                <w:sz w:val="18"/>
                <w:szCs w:val="18"/>
                <w:rtl/>
              </w:rPr>
              <w:t>1403</w:t>
            </w:r>
          </w:p>
        </w:tc>
      </w:tr>
      <w:tr w:rsidR="00915EBE" w:rsidRPr="00D6279D" w14:paraId="3C0ABE53" w14:textId="77777777" w:rsidTr="003A59DB">
        <w:trPr>
          <w:trHeight w:val="20"/>
          <w:jc w:val="center"/>
        </w:trPr>
        <w:tc>
          <w:tcPr>
            <w:tcW w:w="9447" w:type="dxa"/>
            <w:gridSpan w:val="6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BC4D3" w14:textId="77777777" w:rsidR="00915EBE" w:rsidRPr="00D6279D" w:rsidRDefault="00915EBE" w:rsidP="00471671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D627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جدول شماره 1-1-6</w:t>
            </w:r>
          </w:p>
        </w:tc>
      </w:tr>
      <w:tr w:rsidR="00915EBE" w:rsidRPr="00D6279D" w14:paraId="6C380436" w14:textId="77777777" w:rsidTr="003A59DB">
        <w:trPr>
          <w:trHeight w:val="20"/>
          <w:jc w:val="center"/>
        </w:trPr>
        <w:tc>
          <w:tcPr>
            <w:tcW w:w="17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33450BF" w14:textId="77777777" w:rsidR="00915EBE" w:rsidRPr="00D6279D" w:rsidRDefault="00915EBE" w:rsidP="003A59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D627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استان/ شرح</w:t>
            </w:r>
          </w:p>
        </w:tc>
        <w:tc>
          <w:tcPr>
            <w:tcW w:w="76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90A53A8" w14:textId="77777777" w:rsidR="00915EBE" w:rsidRPr="00D6279D" w:rsidRDefault="00915EBE" w:rsidP="003A59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D627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عمليات اجرايي تعاونی‌های توليد روستايي</w:t>
            </w:r>
          </w:p>
        </w:tc>
      </w:tr>
      <w:tr w:rsidR="00915EBE" w:rsidRPr="00D6279D" w14:paraId="052F1B75" w14:textId="77777777" w:rsidTr="003A59DB">
        <w:trPr>
          <w:trHeight w:val="20"/>
          <w:jc w:val="center"/>
        </w:trPr>
        <w:tc>
          <w:tcPr>
            <w:tcW w:w="17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067495" w14:textId="77777777" w:rsidR="00915EBE" w:rsidRPr="00D6279D" w:rsidRDefault="00915EBE" w:rsidP="003A59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EB3551D" w14:textId="77777777" w:rsidR="00915EBE" w:rsidRPr="00D6279D" w:rsidRDefault="00915EBE" w:rsidP="003A59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D627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تسطيح (هكتار)</w:t>
            </w:r>
          </w:p>
        </w:tc>
        <w:tc>
          <w:tcPr>
            <w:tcW w:w="1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0D52356" w14:textId="77777777" w:rsidR="00915EBE" w:rsidRPr="00D6279D" w:rsidRDefault="00915EBE" w:rsidP="003A59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D627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كانال انتقال و توزيع آب (كيلومتر)</w:t>
            </w: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BB96001" w14:textId="77777777" w:rsidR="00915EBE" w:rsidRPr="00D6279D" w:rsidRDefault="00915EBE" w:rsidP="003A59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D627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جاده بين قطعات و سرويس (كيلومتر)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1A4BDF7" w14:textId="77777777" w:rsidR="00915EBE" w:rsidRPr="00D6279D" w:rsidRDefault="00915EBE" w:rsidP="003A59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D627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زهكش (كيلومتر)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81857AB" w14:textId="77777777" w:rsidR="00915EBE" w:rsidRPr="00D6279D" w:rsidRDefault="00915EBE" w:rsidP="003A59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lang w:bidi="ar-DZ"/>
              </w:rPr>
            </w:pPr>
            <w:r w:rsidRPr="00D627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اعتبا</w:t>
            </w:r>
            <w:r w:rsidRPr="00D627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ر </w:t>
            </w:r>
            <w:r w:rsidRPr="00D627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هزینه‌شده</w:t>
            </w:r>
          </w:p>
          <w:p w14:paraId="48E7F1AB" w14:textId="77777777" w:rsidR="00915EBE" w:rsidRPr="00D6279D" w:rsidRDefault="00915EBE" w:rsidP="003A59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D627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(میلیون ریال)</w:t>
            </w:r>
          </w:p>
        </w:tc>
      </w:tr>
      <w:tr w:rsidR="00915EBE" w:rsidRPr="00D6279D" w14:paraId="51EED998" w14:textId="77777777" w:rsidTr="003A59DB">
        <w:trPr>
          <w:trHeight w:val="20"/>
          <w:jc w:val="center"/>
        </w:trPr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D09B4" w14:textId="77777777" w:rsidR="00915EBE" w:rsidRPr="00D6279D" w:rsidRDefault="00915EBE" w:rsidP="003A59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D627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آذربايجان شرقي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AA330D" w14:textId="57C84D5E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7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572E1" w14:textId="449308E0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C51701" w14:textId="74D9049E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103F2E" w14:textId="47E69B1A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549BEF" w14:textId="3DD8F974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15EBE" w:rsidRPr="00D6279D" w14:paraId="62610343" w14:textId="77777777" w:rsidTr="003A59DB">
        <w:trPr>
          <w:trHeight w:val="20"/>
          <w:jc w:val="center"/>
        </w:trPr>
        <w:tc>
          <w:tcPr>
            <w:tcW w:w="1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E77C8" w14:textId="77777777" w:rsidR="00915EBE" w:rsidRPr="00D6279D" w:rsidRDefault="00915EBE" w:rsidP="003A59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D627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آذربايجان غربي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E60C25" w14:textId="36270039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6CD523" w14:textId="09B9C0D2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39768F" w14:textId="372E63DC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86136F" w14:textId="37223A96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A447BD" w14:textId="3A4D00BE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15EBE" w:rsidRPr="00D6279D" w14:paraId="242E580A" w14:textId="77777777" w:rsidTr="003A59DB">
        <w:trPr>
          <w:trHeight w:val="20"/>
          <w:jc w:val="center"/>
        </w:trPr>
        <w:tc>
          <w:tcPr>
            <w:tcW w:w="1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706DE" w14:textId="77777777" w:rsidR="00915EBE" w:rsidRPr="00D6279D" w:rsidRDefault="00915EBE" w:rsidP="003A59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D627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اردبيل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5F5134" w14:textId="4CD062C9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BB40F0" w14:textId="4AFC5186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6F335" w14:textId="540E7DC8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9CFEB0" w14:textId="6AC649EA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E375E4" w14:textId="11404C92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15EBE" w:rsidRPr="00D6279D" w14:paraId="55368B43" w14:textId="77777777" w:rsidTr="003A59DB">
        <w:trPr>
          <w:trHeight w:val="20"/>
          <w:jc w:val="center"/>
        </w:trPr>
        <w:tc>
          <w:tcPr>
            <w:tcW w:w="1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4318E" w14:textId="77777777" w:rsidR="00915EBE" w:rsidRPr="00D6279D" w:rsidRDefault="00915EBE" w:rsidP="003A59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D627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اصفهان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1DD7B9" w14:textId="422888D7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E9A475" w14:textId="5958E3D0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56E496" w14:textId="08485105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C1E4B" w14:textId="22E6B8B2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72E7E1" w14:textId="716AA271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15EBE" w:rsidRPr="00D6279D" w14:paraId="1DE0364B" w14:textId="77777777" w:rsidTr="003A59DB">
        <w:trPr>
          <w:trHeight w:val="20"/>
          <w:jc w:val="center"/>
        </w:trPr>
        <w:tc>
          <w:tcPr>
            <w:tcW w:w="1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97217" w14:textId="77777777" w:rsidR="00915EBE" w:rsidRPr="00D6279D" w:rsidRDefault="00915EBE" w:rsidP="003A59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D627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البرز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EAB3A6" w14:textId="7F84324A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FAB23C" w14:textId="221AF70B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9473D9" w14:textId="42892345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2D33AE" w14:textId="00F7EE99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249120" w14:textId="281677A0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15EBE" w:rsidRPr="00D6279D" w14:paraId="1243AF15" w14:textId="77777777" w:rsidTr="003A59DB">
        <w:trPr>
          <w:trHeight w:val="20"/>
          <w:jc w:val="center"/>
        </w:trPr>
        <w:tc>
          <w:tcPr>
            <w:tcW w:w="1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FA188" w14:textId="77777777" w:rsidR="00915EBE" w:rsidRPr="00D6279D" w:rsidRDefault="00915EBE" w:rsidP="003A59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D627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ايلام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34A06B" w14:textId="1BE5C9CA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FB03AF" w14:textId="51148958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9301C" w14:textId="301FDAAA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476C5A" w14:textId="0C65955D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48BCB" w14:textId="0D8A4429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15EBE" w:rsidRPr="00D6279D" w14:paraId="6FBEA1F2" w14:textId="77777777" w:rsidTr="003A59DB">
        <w:trPr>
          <w:trHeight w:val="20"/>
          <w:jc w:val="center"/>
        </w:trPr>
        <w:tc>
          <w:tcPr>
            <w:tcW w:w="1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08548" w14:textId="77777777" w:rsidR="00915EBE" w:rsidRPr="00D6279D" w:rsidRDefault="00915EBE" w:rsidP="003A59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D627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بوشهر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25EE07" w14:textId="21EAEBE9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95857" w14:textId="4A6F10F9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2EB442" w14:textId="36E0000F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C619BA" w14:textId="61F609BA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5BCF4" w14:textId="597B1589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15EBE" w:rsidRPr="00D6279D" w14:paraId="7F3EDCEE" w14:textId="77777777" w:rsidTr="003A59DB">
        <w:trPr>
          <w:trHeight w:val="20"/>
          <w:jc w:val="center"/>
        </w:trPr>
        <w:tc>
          <w:tcPr>
            <w:tcW w:w="1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7C1CA" w14:textId="77777777" w:rsidR="00915EBE" w:rsidRPr="00D6279D" w:rsidRDefault="00915EBE" w:rsidP="003A59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D627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تهران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B24C68" w14:textId="72AB4F66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2A0C85" w14:textId="72BDB3E5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2F22E2" w14:textId="76B75826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5A0668" w14:textId="7801C389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B47024" w14:textId="4C69201D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15EBE" w:rsidRPr="00D6279D" w14:paraId="006EB3F5" w14:textId="77777777" w:rsidTr="003A59DB">
        <w:trPr>
          <w:trHeight w:val="20"/>
          <w:jc w:val="center"/>
        </w:trPr>
        <w:tc>
          <w:tcPr>
            <w:tcW w:w="1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E9E15" w14:textId="77777777" w:rsidR="00915EBE" w:rsidRPr="00D6279D" w:rsidRDefault="00915EBE" w:rsidP="003A59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D627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چهارمحال و بختياري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F35CC7" w14:textId="2E8AC14F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3B0D44" w14:textId="3C15E1F8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78D4C6" w14:textId="6A578F00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879F6D" w14:textId="19FBC23E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FBD6DD" w14:textId="3111FBF5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15EBE" w:rsidRPr="00D6279D" w14:paraId="7AD602B4" w14:textId="77777777" w:rsidTr="003A59DB">
        <w:trPr>
          <w:trHeight w:val="20"/>
          <w:jc w:val="center"/>
        </w:trPr>
        <w:tc>
          <w:tcPr>
            <w:tcW w:w="1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A5F0C" w14:textId="77777777" w:rsidR="00915EBE" w:rsidRPr="00D6279D" w:rsidRDefault="00915EBE" w:rsidP="003A59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D627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خراسان جنوبي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1D2D2B" w14:textId="14F164CD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5ABFD9" w14:textId="11C02FAB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7EB563" w14:textId="6F184948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014A5D" w14:textId="15E78CFB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8EC2DA" w14:textId="1C26C1DA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15EBE" w:rsidRPr="00D6279D" w14:paraId="19BBF386" w14:textId="77777777" w:rsidTr="003A59DB">
        <w:trPr>
          <w:trHeight w:val="20"/>
          <w:jc w:val="center"/>
        </w:trPr>
        <w:tc>
          <w:tcPr>
            <w:tcW w:w="1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2A79A" w14:textId="77777777" w:rsidR="00915EBE" w:rsidRPr="00D6279D" w:rsidRDefault="00915EBE" w:rsidP="003A59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D627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خراسان رضوي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54B4A8" w14:textId="539806E5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A378A9" w14:textId="323C6FC1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58A6E3" w14:textId="43FF3FB9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0734D9" w14:textId="32AA22A1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832F57" w14:textId="0BB4D05C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15EBE" w:rsidRPr="00D6279D" w14:paraId="03081AA2" w14:textId="77777777" w:rsidTr="003A59DB">
        <w:trPr>
          <w:trHeight w:val="20"/>
          <w:jc w:val="center"/>
        </w:trPr>
        <w:tc>
          <w:tcPr>
            <w:tcW w:w="1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A2A21" w14:textId="77777777" w:rsidR="00915EBE" w:rsidRPr="00D6279D" w:rsidRDefault="00915EBE" w:rsidP="003A59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D627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خراسان شمالي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AF14A6" w14:textId="35114272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B7E3EC" w14:textId="4CA019F9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AF9060" w14:textId="31E8D780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42A332" w14:textId="546E98CD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7B736F" w14:textId="0A4D597C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15EBE" w:rsidRPr="00D6279D" w14:paraId="48197CBC" w14:textId="77777777" w:rsidTr="003A59DB">
        <w:trPr>
          <w:trHeight w:val="20"/>
          <w:jc w:val="center"/>
        </w:trPr>
        <w:tc>
          <w:tcPr>
            <w:tcW w:w="1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259E5" w14:textId="77777777" w:rsidR="00915EBE" w:rsidRPr="00D6279D" w:rsidRDefault="00915EBE" w:rsidP="003A59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D627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خوزستان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6F8401" w14:textId="4984C253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27F4BA" w14:textId="29C6C51D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E45FA8" w14:textId="1F2000AE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3692F0" w14:textId="095BBAF5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AFD209" w14:textId="722ED2D9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15EBE" w:rsidRPr="00D6279D" w14:paraId="37A6C408" w14:textId="77777777" w:rsidTr="003A59DB">
        <w:trPr>
          <w:trHeight w:val="20"/>
          <w:jc w:val="center"/>
        </w:trPr>
        <w:tc>
          <w:tcPr>
            <w:tcW w:w="1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30D7E" w14:textId="77777777" w:rsidR="00915EBE" w:rsidRPr="00D6279D" w:rsidRDefault="00915EBE" w:rsidP="003A59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D627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زنجان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B96267" w14:textId="2267AC31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00FC23" w14:textId="4F87A8E8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D581C9" w14:textId="585BA9A3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E0E945" w14:textId="301608C8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61A940" w14:textId="051FCD5C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15EBE" w:rsidRPr="00D6279D" w14:paraId="776F0BD2" w14:textId="77777777" w:rsidTr="003A59DB">
        <w:trPr>
          <w:trHeight w:val="20"/>
          <w:jc w:val="center"/>
        </w:trPr>
        <w:tc>
          <w:tcPr>
            <w:tcW w:w="1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B4133" w14:textId="77777777" w:rsidR="00915EBE" w:rsidRPr="00D6279D" w:rsidRDefault="00915EBE" w:rsidP="003A59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D627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سمنان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C0F049" w14:textId="624982E8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CEE12F" w14:textId="3F134BA3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A1988C" w14:textId="66AE12C7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660FD9" w14:textId="4F435F5B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7ABB44" w14:textId="7E459A74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15EBE" w:rsidRPr="00D6279D" w14:paraId="0FED991A" w14:textId="77777777" w:rsidTr="003A59DB">
        <w:trPr>
          <w:trHeight w:val="20"/>
          <w:jc w:val="center"/>
        </w:trPr>
        <w:tc>
          <w:tcPr>
            <w:tcW w:w="1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57B9C" w14:textId="77777777" w:rsidR="00915EBE" w:rsidRPr="00D6279D" w:rsidRDefault="00915EBE" w:rsidP="003A59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D627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سيستان وبلوچستان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04077C" w14:textId="24A21DA3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FE49B" w14:textId="75A70CC7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1EFDD" w14:textId="4D5CA15B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2BDE28" w14:textId="7C6BC474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F67B86" w14:textId="392FDE31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15EBE" w:rsidRPr="00D6279D" w14:paraId="42399A0E" w14:textId="77777777" w:rsidTr="003A59DB">
        <w:trPr>
          <w:trHeight w:val="20"/>
          <w:jc w:val="center"/>
        </w:trPr>
        <w:tc>
          <w:tcPr>
            <w:tcW w:w="1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7309F" w14:textId="77777777" w:rsidR="00915EBE" w:rsidRPr="00D6279D" w:rsidRDefault="00915EBE" w:rsidP="003A59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D627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فارس (موند)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B103BF" w14:textId="02E5F94E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E9BB3D" w14:textId="74127380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C0C896" w14:textId="7ED2B263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DBE986" w14:textId="15627FEF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A9B03" w14:textId="7A57CD0E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15EBE" w:rsidRPr="00D6279D" w14:paraId="2CD03A81" w14:textId="77777777" w:rsidTr="003A59DB">
        <w:trPr>
          <w:trHeight w:val="20"/>
          <w:jc w:val="center"/>
        </w:trPr>
        <w:tc>
          <w:tcPr>
            <w:tcW w:w="1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7EE5E" w14:textId="77777777" w:rsidR="00915EBE" w:rsidRPr="00D6279D" w:rsidRDefault="00915EBE" w:rsidP="003A59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D627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قزوین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E0597A" w14:textId="7946FBF4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D5622D" w14:textId="39547CDD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455C6" w14:textId="0C9132BF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B8FD4" w14:textId="654B15D3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C99E72" w14:textId="4B99C5EE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15EBE" w:rsidRPr="00D6279D" w14:paraId="31466565" w14:textId="77777777" w:rsidTr="003A59DB">
        <w:trPr>
          <w:trHeight w:val="20"/>
          <w:jc w:val="center"/>
        </w:trPr>
        <w:tc>
          <w:tcPr>
            <w:tcW w:w="1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13E74" w14:textId="77777777" w:rsidR="00915EBE" w:rsidRPr="00D6279D" w:rsidRDefault="00915EBE" w:rsidP="003A59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D627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قم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A5CEF1" w14:textId="68A41A07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00D57C" w14:textId="65C2437E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0AB91C" w14:textId="2EAE09FF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6C3073" w14:textId="3C8753FE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B9E58" w14:textId="333CBF65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15EBE" w:rsidRPr="00D6279D" w14:paraId="7B7704CF" w14:textId="77777777" w:rsidTr="003A59DB">
        <w:trPr>
          <w:trHeight w:val="20"/>
          <w:jc w:val="center"/>
        </w:trPr>
        <w:tc>
          <w:tcPr>
            <w:tcW w:w="1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C9BD8" w14:textId="77777777" w:rsidR="00915EBE" w:rsidRPr="00D6279D" w:rsidRDefault="00915EBE" w:rsidP="003A59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D627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كردستان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E3AA9A" w14:textId="3E2E5C17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14969B" w14:textId="7C17F567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2AF25" w14:textId="09D644BE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65FB6D" w14:textId="39C30652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6B6E65" w14:textId="7A8775E7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15EBE" w:rsidRPr="00D6279D" w14:paraId="09F5DEF0" w14:textId="77777777" w:rsidTr="003A59DB">
        <w:trPr>
          <w:trHeight w:val="20"/>
          <w:jc w:val="center"/>
        </w:trPr>
        <w:tc>
          <w:tcPr>
            <w:tcW w:w="1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07D9A" w14:textId="77777777" w:rsidR="00915EBE" w:rsidRPr="00D6279D" w:rsidRDefault="00915EBE" w:rsidP="003A59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D627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كرمان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F2EEC" w14:textId="7D4E3735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17F37F" w14:textId="4A14069B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E507DB" w14:textId="02B7390B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6B49A7" w14:textId="0BB6E68C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F5777D" w14:textId="138FB8F2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15EBE" w:rsidRPr="00D6279D" w14:paraId="5E5E6795" w14:textId="77777777" w:rsidTr="003A59DB">
        <w:trPr>
          <w:trHeight w:val="20"/>
          <w:jc w:val="center"/>
        </w:trPr>
        <w:tc>
          <w:tcPr>
            <w:tcW w:w="1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65F93" w14:textId="77777777" w:rsidR="00915EBE" w:rsidRPr="00D6279D" w:rsidRDefault="00915EBE" w:rsidP="003A59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D627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كرمانشاه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3D61B2" w14:textId="1F138855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9B498" w14:textId="6CA55DFC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F1F745" w14:textId="16A2550C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A7F9EB" w14:textId="36C09F0C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2B7CC5" w14:textId="3CA8E75D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15EBE" w:rsidRPr="00D6279D" w14:paraId="22B4A1DC" w14:textId="77777777" w:rsidTr="003A59DB">
        <w:trPr>
          <w:trHeight w:val="20"/>
          <w:jc w:val="center"/>
        </w:trPr>
        <w:tc>
          <w:tcPr>
            <w:tcW w:w="1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8AD0C" w14:textId="77777777" w:rsidR="00915EBE" w:rsidRPr="00D6279D" w:rsidRDefault="00915EBE" w:rsidP="003A59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D627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كهكيلويه وبويراحمد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D3911B" w14:textId="38C0D747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29A4B" w14:textId="4DD9D4AD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95EEC9" w14:textId="772E7F62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F67010" w14:textId="041D6814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35BD86" w14:textId="4B61DB0D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15EBE" w:rsidRPr="00D6279D" w14:paraId="3817FAC2" w14:textId="77777777" w:rsidTr="003A59DB">
        <w:trPr>
          <w:trHeight w:val="20"/>
          <w:jc w:val="center"/>
        </w:trPr>
        <w:tc>
          <w:tcPr>
            <w:tcW w:w="1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24925" w14:textId="77777777" w:rsidR="00915EBE" w:rsidRPr="00D6279D" w:rsidRDefault="00915EBE" w:rsidP="003A59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D627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گلستان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ACCA37" w14:textId="736CC239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D6552D" w14:textId="0ED3EE61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8E9E33" w14:textId="096F531B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5803D6" w14:textId="425D1EB1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980581" w14:textId="590F7DE2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15EBE" w:rsidRPr="00D6279D" w14:paraId="365EBEA7" w14:textId="77777777" w:rsidTr="003A59DB">
        <w:trPr>
          <w:trHeight w:val="20"/>
          <w:jc w:val="center"/>
        </w:trPr>
        <w:tc>
          <w:tcPr>
            <w:tcW w:w="1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BB69A" w14:textId="77777777" w:rsidR="00915EBE" w:rsidRPr="00D6279D" w:rsidRDefault="00915EBE" w:rsidP="003A59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D627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گیلان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98E86A" w14:textId="099A3643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192CBD" w14:textId="3CAE6660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D5F673" w14:textId="0E786B05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C5E90" w14:textId="4A969900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A48A6A" w14:textId="2E63ED62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15EBE" w:rsidRPr="00D6279D" w14:paraId="7BC39010" w14:textId="77777777" w:rsidTr="003A59DB">
        <w:trPr>
          <w:trHeight w:val="20"/>
          <w:jc w:val="center"/>
        </w:trPr>
        <w:tc>
          <w:tcPr>
            <w:tcW w:w="1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4E4B5" w14:textId="77777777" w:rsidR="00915EBE" w:rsidRPr="00D6279D" w:rsidRDefault="00915EBE" w:rsidP="003A59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D627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لرستان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86DE00" w14:textId="1A663678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FF95B7" w14:textId="5435435D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1F8718" w14:textId="350321D2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8E4FB3" w14:textId="01946569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9477C5" w14:textId="7C206374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15EBE" w:rsidRPr="00D6279D" w14:paraId="31752271" w14:textId="77777777" w:rsidTr="003A59DB">
        <w:trPr>
          <w:trHeight w:val="20"/>
          <w:jc w:val="center"/>
        </w:trPr>
        <w:tc>
          <w:tcPr>
            <w:tcW w:w="1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AAB4E" w14:textId="77777777" w:rsidR="00915EBE" w:rsidRPr="00D6279D" w:rsidRDefault="00915EBE" w:rsidP="003A59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D627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مازندران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0A7B9F" w14:textId="0E6503C9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3543A6" w14:textId="76A0B5A2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711CB0" w14:textId="401166C7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63645" w14:textId="7EA94D8F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3CE6F4" w14:textId="5E445622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15EBE" w:rsidRPr="00D6279D" w14:paraId="2C573854" w14:textId="77777777" w:rsidTr="003A59DB">
        <w:trPr>
          <w:trHeight w:val="20"/>
          <w:jc w:val="center"/>
        </w:trPr>
        <w:tc>
          <w:tcPr>
            <w:tcW w:w="1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71001" w14:textId="77777777" w:rsidR="00915EBE" w:rsidRPr="00D6279D" w:rsidRDefault="00915EBE" w:rsidP="003A59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D627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مركزي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EDF718" w14:textId="58D25AFB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2D0997" w14:textId="6C963093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D5D6B2" w14:textId="788A4C18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9A59A1" w14:textId="74E461D6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6D7611" w14:textId="544EFA47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15EBE" w:rsidRPr="00D6279D" w14:paraId="53889DBB" w14:textId="77777777" w:rsidTr="003A59DB">
        <w:trPr>
          <w:trHeight w:val="20"/>
          <w:jc w:val="center"/>
        </w:trPr>
        <w:tc>
          <w:tcPr>
            <w:tcW w:w="1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8B34D" w14:textId="77777777" w:rsidR="00915EBE" w:rsidRPr="00D6279D" w:rsidRDefault="00915EBE" w:rsidP="003A59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D627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هرمزگان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A36112" w14:textId="4C6D849C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CFD00D" w14:textId="3A72427D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6D3466" w14:textId="5AE2660F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80174E" w14:textId="2BF7C236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0AD48A" w14:textId="18F93876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15EBE" w:rsidRPr="00D6279D" w14:paraId="3258969C" w14:textId="77777777" w:rsidTr="003A59DB">
        <w:trPr>
          <w:trHeight w:val="20"/>
          <w:jc w:val="center"/>
        </w:trPr>
        <w:tc>
          <w:tcPr>
            <w:tcW w:w="1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7E27B" w14:textId="77777777" w:rsidR="00915EBE" w:rsidRPr="00D6279D" w:rsidRDefault="00915EBE" w:rsidP="003A59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D627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همدان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585078" w14:textId="08C3768B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13BF85" w14:textId="75318B8C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A72670" w14:textId="29A68B0F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A5759" w14:textId="304D89A7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5E82B" w14:textId="20852E4A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15EBE" w:rsidRPr="00D6279D" w14:paraId="42480EDB" w14:textId="77777777" w:rsidTr="003A59DB">
        <w:trPr>
          <w:trHeight w:val="20"/>
          <w:jc w:val="center"/>
        </w:trPr>
        <w:tc>
          <w:tcPr>
            <w:tcW w:w="1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6A21C" w14:textId="77777777" w:rsidR="00915EBE" w:rsidRPr="00D6279D" w:rsidRDefault="00915EBE" w:rsidP="003A59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D627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يزد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D5D1EE" w14:textId="44116D37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3756C" w14:textId="007FDB6C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1C8188" w14:textId="79886461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A21B52" w14:textId="2B6FC294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FED541" w14:textId="4DA76F90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15EBE" w:rsidRPr="00D6279D" w14:paraId="6A650D2C" w14:textId="77777777" w:rsidTr="003A59DB">
        <w:trPr>
          <w:trHeight w:val="20"/>
          <w:jc w:val="center"/>
        </w:trPr>
        <w:tc>
          <w:tcPr>
            <w:tcW w:w="1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EC524" w14:textId="77777777" w:rsidR="00915EBE" w:rsidRPr="00D6279D" w:rsidRDefault="00915EBE" w:rsidP="003A59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D627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جنوب استان کرمان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8DF142" w14:textId="0DE8F6EB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D627E" w14:textId="337AED28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685CCF" w14:textId="4831A45A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BD2D5D" w14:textId="34C36CCC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824384" w14:textId="6B97AC8C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15EBE" w:rsidRPr="00D6279D" w14:paraId="6626F624" w14:textId="77777777" w:rsidTr="003A59DB">
        <w:trPr>
          <w:trHeight w:val="20"/>
          <w:jc w:val="center"/>
        </w:trPr>
        <w:tc>
          <w:tcPr>
            <w:tcW w:w="17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7323E" w14:textId="77777777" w:rsidR="00915EBE" w:rsidRPr="00D6279D" w:rsidRDefault="00915EBE" w:rsidP="003A59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D627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مطالعات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0F4586" w14:textId="6A66851A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EAE6B7" w14:textId="627CD78F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A1EDCC" w14:textId="71A85975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2C737E" w14:textId="0D28CF60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576E15" w14:textId="3D55519D" w:rsidR="00915EBE" w:rsidRPr="00D6279D" w:rsidRDefault="00915EBE" w:rsidP="003A59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15EBE" w:rsidRPr="00D6279D" w14:paraId="65B11B4B" w14:textId="77777777" w:rsidTr="003A59DB">
        <w:trPr>
          <w:trHeight w:val="20"/>
          <w:jc w:val="center"/>
        </w:trPr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FBDAD19" w14:textId="77777777" w:rsidR="00915EBE" w:rsidRPr="00D6279D" w:rsidRDefault="00915EBE" w:rsidP="00493EA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D627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جمع کل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</w:tcPr>
          <w:p w14:paraId="2AA6991C" w14:textId="7337DF0D" w:rsidR="00915EBE" w:rsidRPr="00D6279D" w:rsidRDefault="00915EBE" w:rsidP="00493EA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</w:tcPr>
          <w:p w14:paraId="544C98EB" w14:textId="39AE6A7C" w:rsidR="00915EBE" w:rsidRPr="00D6279D" w:rsidRDefault="00915EBE" w:rsidP="00493EA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</w:tcPr>
          <w:p w14:paraId="19934FBB" w14:textId="3260767D" w:rsidR="00915EBE" w:rsidRPr="00D6279D" w:rsidRDefault="00915EBE" w:rsidP="00493EA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</w:tcPr>
          <w:p w14:paraId="4366830A" w14:textId="67D6B166" w:rsidR="003A59DB" w:rsidRPr="00D6279D" w:rsidRDefault="003A59DB" w:rsidP="00493EAC">
            <w:pPr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</w:tcPr>
          <w:p w14:paraId="4EBDE2C2" w14:textId="7A0D35D2" w:rsidR="00915EBE" w:rsidRPr="00D6279D" w:rsidRDefault="00915EBE" w:rsidP="00493EA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768DF2A9" w14:textId="77777777" w:rsidR="00AD5E0D" w:rsidRDefault="00AD5E0D" w:rsidP="00AD5E0D">
      <w:pPr>
        <w:tabs>
          <w:tab w:val="left" w:pos="3255"/>
        </w:tabs>
        <w:bidi/>
        <w:jc w:val="both"/>
        <w:rPr>
          <w:rtl/>
        </w:rPr>
      </w:pPr>
    </w:p>
    <w:p w14:paraId="35CB5E40" w14:textId="77777777" w:rsidR="00D6279D" w:rsidRPr="00D6279D" w:rsidRDefault="00D6279D" w:rsidP="00D6279D">
      <w:pPr>
        <w:bidi/>
        <w:jc w:val="both"/>
        <w:rPr>
          <w:rtl/>
        </w:rPr>
      </w:pPr>
    </w:p>
    <w:tbl>
      <w:tblPr>
        <w:tblpPr w:leftFromText="180" w:rightFromText="180" w:vertAnchor="page" w:horzAnchor="margin" w:tblpY="1118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2656"/>
        <w:gridCol w:w="2273"/>
        <w:gridCol w:w="2546"/>
      </w:tblGrid>
      <w:tr w:rsidR="00493EAC" w:rsidRPr="00493EAC" w14:paraId="7CF9E73D" w14:textId="77777777" w:rsidTr="00493EAC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EDEA7" w14:textId="7ED6D44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DZ"/>
              </w:rPr>
            </w:pPr>
            <w:r w:rsidRPr="00493EAC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  <w:lastRenderedPageBreak/>
              <w:t xml:space="preserve">گزارش عملكرد طرح احيا و توسعه كشاورزي در سال </w:t>
            </w:r>
            <w:r w:rsidR="00D6279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1403</w:t>
            </w:r>
          </w:p>
          <w:p w14:paraId="1B5091E6" w14:textId="3E698CD2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DZ"/>
              </w:rPr>
            </w:pPr>
          </w:p>
        </w:tc>
      </w:tr>
      <w:tr w:rsidR="00493EAC" w:rsidRPr="00493EAC" w14:paraId="5BAC9D7F" w14:textId="77777777" w:rsidTr="00493EAC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5EECBB" w14:textId="724C2B21" w:rsidR="00493EAC" w:rsidRPr="00493EAC" w:rsidRDefault="00493EAC" w:rsidP="00493EAC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  <w:r w:rsidRPr="00493EAC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  <w:t>جدول شماره 1-1-7</w:t>
            </w:r>
          </w:p>
        </w:tc>
      </w:tr>
      <w:tr w:rsidR="00493EAC" w:rsidRPr="00493EAC" w14:paraId="03F32CCB" w14:textId="77777777" w:rsidTr="00493EAC">
        <w:trPr>
          <w:trHeight w:val="20"/>
        </w:trPr>
        <w:tc>
          <w:tcPr>
            <w:tcW w:w="1007" w:type="pct"/>
            <w:vMerge w:val="restart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A290254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  <w:r w:rsidRPr="00493EAC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  <w:t>استان/ شرح</w:t>
            </w:r>
          </w:p>
        </w:tc>
        <w:tc>
          <w:tcPr>
            <w:tcW w:w="3993" w:type="pct"/>
            <w:gridSpan w:val="3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24B0B09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  <w:r w:rsidRPr="00493EAC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  <w:t>حجم عمليات مصوب و عملكرد</w:t>
            </w:r>
          </w:p>
        </w:tc>
      </w:tr>
      <w:tr w:rsidR="00493EAC" w:rsidRPr="00493EAC" w14:paraId="34F95A92" w14:textId="77777777" w:rsidTr="00493EAC">
        <w:trPr>
          <w:trHeight w:val="20"/>
        </w:trPr>
        <w:tc>
          <w:tcPr>
            <w:tcW w:w="1007" w:type="pct"/>
            <w:vMerge/>
            <w:shd w:val="clear" w:color="auto" w:fill="D9E2F3" w:themeFill="accent1" w:themeFillTint="33"/>
            <w:vAlign w:val="center"/>
            <w:hideMark/>
          </w:tcPr>
          <w:p w14:paraId="230A1707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DZ"/>
              </w:rPr>
            </w:pPr>
          </w:p>
        </w:tc>
        <w:tc>
          <w:tcPr>
            <w:tcW w:w="1419" w:type="pct"/>
            <w:shd w:val="clear" w:color="auto" w:fill="D9E2F3" w:themeFill="accent1" w:themeFillTint="33"/>
            <w:vAlign w:val="center"/>
            <w:hideMark/>
          </w:tcPr>
          <w:p w14:paraId="5522329F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  <w:r w:rsidRPr="00493EAC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  <w:t>اهداف كمي هکتار</w:t>
            </w:r>
          </w:p>
        </w:tc>
        <w:tc>
          <w:tcPr>
            <w:tcW w:w="1214" w:type="pct"/>
            <w:shd w:val="clear" w:color="auto" w:fill="D9E2F3" w:themeFill="accent1" w:themeFillTint="33"/>
            <w:vAlign w:val="center"/>
            <w:hideMark/>
          </w:tcPr>
          <w:p w14:paraId="1BFCD7C1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  <w:r w:rsidRPr="00493EAC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  <w:t>عملكرد</w:t>
            </w:r>
            <w:r w:rsidRPr="00493EA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 xml:space="preserve"> </w:t>
            </w:r>
            <w:r w:rsidRPr="00493EAC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  <w:t>(هکتار</w:t>
            </w:r>
            <w:r w:rsidRPr="00493EA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)</w:t>
            </w:r>
          </w:p>
        </w:tc>
        <w:tc>
          <w:tcPr>
            <w:tcW w:w="1360" w:type="pct"/>
            <w:shd w:val="clear" w:color="auto" w:fill="D9E2F3" w:themeFill="accent1" w:themeFillTint="33"/>
            <w:vAlign w:val="center"/>
            <w:hideMark/>
          </w:tcPr>
          <w:p w14:paraId="4DEDC05C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  <w:r w:rsidRPr="00493EAC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  <w:t>اعتبار هزینه شده</w:t>
            </w:r>
            <w:r w:rsidRPr="00493EA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 xml:space="preserve"> </w:t>
            </w:r>
            <w:r w:rsidRPr="00493EAC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  <w:t>(</w:t>
            </w:r>
            <w:r w:rsidRPr="00493EA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م</w:t>
            </w:r>
            <w:r w:rsidRPr="00493EAC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  <w:t>یلیون ریال)</w:t>
            </w:r>
          </w:p>
        </w:tc>
      </w:tr>
      <w:tr w:rsidR="00493EAC" w:rsidRPr="00493EAC" w14:paraId="3955BCE3" w14:textId="77777777" w:rsidTr="00761B12">
        <w:trPr>
          <w:trHeight w:val="20"/>
        </w:trPr>
        <w:tc>
          <w:tcPr>
            <w:tcW w:w="1007" w:type="pct"/>
            <w:shd w:val="clear" w:color="auto" w:fill="auto"/>
          </w:tcPr>
          <w:p w14:paraId="5D146203" w14:textId="4A4EFFB8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  <w:r w:rsidRPr="00493EAC">
              <w:rPr>
                <w:rFonts w:cs="B Nazanin"/>
                <w:b/>
                <w:bCs/>
                <w:sz w:val="20"/>
                <w:szCs w:val="20"/>
                <w:rtl/>
              </w:rPr>
              <w:t>آذربايجان شرقي</w:t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7200F829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</w:p>
        </w:tc>
        <w:tc>
          <w:tcPr>
            <w:tcW w:w="1214" w:type="pct"/>
            <w:shd w:val="clear" w:color="auto" w:fill="auto"/>
            <w:vAlign w:val="center"/>
          </w:tcPr>
          <w:p w14:paraId="2A3D2C64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</w:p>
        </w:tc>
        <w:tc>
          <w:tcPr>
            <w:tcW w:w="1360" w:type="pct"/>
            <w:shd w:val="clear" w:color="auto" w:fill="auto"/>
            <w:vAlign w:val="center"/>
          </w:tcPr>
          <w:p w14:paraId="07DCB699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</w:p>
        </w:tc>
      </w:tr>
      <w:tr w:rsidR="00493EAC" w:rsidRPr="00493EAC" w14:paraId="0A93B5D7" w14:textId="77777777" w:rsidTr="00761B12">
        <w:trPr>
          <w:trHeight w:val="20"/>
        </w:trPr>
        <w:tc>
          <w:tcPr>
            <w:tcW w:w="1007" w:type="pct"/>
            <w:shd w:val="clear" w:color="auto" w:fill="auto"/>
          </w:tcPr>
          <w:p w14:paraId="11A0004D" w14:textId="53B510CE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  <w:r w:rsidRPr="00493EAC">
              <w:rPr>
                <w:rFonts w:cs="B Nazanin"/>
                <w:b/>
                <w:bCs/>
                <w:sz w:val="20"/>
                <w:szCs w:val="20"/>
                <w:rtl/>
              </w:rPr>
              <w:t>آذربايجان غربي</w:t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42383D13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</w:p>
        </w:tc>
        <w:tc>
          <w:tcPr>
            <w:tcW w:w="1214" w:type="pct"/>
            <w:shd w:val="clear" w:color="auto" w:fill="auto"/>
            <w:vAlign w:val="center"/>
          </w:tcPr>
          <w:p w14:paraId="028BD71A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</w:p>
        </w:tc>
        <w:tc>
          <w:tcPr>
            <w:tcW w:w="1360" w:type="pct"/>
            <w:shd w:val="clear" w:color="auto" w:fill="auto"/>
            <w:vAlign w:val="center"/>
          </w:tcPr>
          <w:p w14:paraId="49C7A1B7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</w:p>
        </w:tc>
      </w:tr>
      <w:tr w:rsidR="00493EAC" w:rsidRPr="00493EAC" w14:paraId="5F56AA6A" w14:textId="77777777" w:rsidTr="00761B12">
        <w:trPr>
          <w:trHeight w:val="20"/>
        </w:trPr>
        <w:tc>
          <w:tcPr>
            <w:tcW w:w="1007" w:type="pct"/>
            <w:shd w:val="clear" w:color="auto" w:fill="auto"/>
          </w:tcPr>
          <w:p w14:paraId="33FED718" w14:textId="64529C4E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  <w:r w:rsidRPr="00493EAC">
              <w:rPr>
                <w:rFonts w:cs="B Nazanin"/>
                <w:b/>
                <w:bCs/>
                <w:sz w:val="20"/>
                <w:szCs w:val="20"/>
                <w:rtl/>
              </w:rPr>
              <w:t>اردبيل</w:t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528E88C3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</w:p>
        </w:tc>
        <w:tc>
          <w:tcPr>
            <w:tcW w:w="1214" w:type="pct"/>
            <w:shd w:val="clear" w:color="auto" w:fill="auto"/>
            <w:vAlign w:val="center"/>
          </w:tcPr>
          <w:p w14:paraId="412180E6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</w:p>
        </w:tc>
        <w:tc>
          <w:tcPr>
            <w:tcW w:w="1360" w:type="pct"/>
            <w:shd w:val="clear" w:color="auto" w:fill="auto"/>
            <w:vAlign w:val="center"/>
          </w:tcPr>
          <w:p w14:paraId="3D5ACC26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</w:p>
        </w:tc>
      </w:tr>
      <w:tr w:rsidR="00493EAC" w:rsidRPr="00493EAC" w14:paraId="1F86D8CC" w14:textId="77777777" w:rsidTr="00761B12">
        <w:trPr>
          <w:trHeight w:val="20"/>
        </w:trPr>
        <w:tc>
          <w:tcPr>
            <w:tcW w:w="1007" w:type="pct"/>
            <w:shd w:val="clear" w:color="auto" w:fill="auto"/>
          </w:tcPr>
          <w:p w14:paraId="4231F3FB" w14:textId="504344A3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  <w:r w:rsidRPr="00493EAC">
              <w:rPr>
                <w:rFonts w:cs="B Nazanin"/>
                <w:b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1169BABB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</w:p>
        </w:tc>
        <w:tc>
          <w:tcPr>
            <w:tcW w:w="1214" w:type="pct"/>
            <w:shd w:val="clear" w:color="auto" w:fill="auto"/>
            <w:vAlign w:val="center"/>
          </w:tcPr>
          <w:p w14:paraId="202D438B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</w:p>
        </w:tc>
        <w:tc>
          <w:tcPr>
            <w:tcW w:w="1360" w:type="pct"/>
            <w:shd w:val="clear" w:color="auto" w:fill="auto"/>
            <w:vAlign w:val="center"/>
          </w:tcPr>
          <w:p w14:paraId="0384FA66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</w:p>
        </w:tc>
      </w:tr>
      <w:tr w:rsidR="00493EAC" w:rsidRPr="00493EAC" w14:paraId="022938CB" w14:textId="77777777" w:rsidTr="00761B12">
        <w:trPr>
          <w:trHeight w:val="20"/>
        </w:trPr>
        <w:tc>
          <w:tcPr>
            <w:tcW w:w="1007" w:type="pct"/>
            <w:shd w:val="clear" w:color="auto" w:fill="auto"/>
          </w:tcPr>
          <w:p w14:paraId="0A3C338C" w14:textId="3FACF50F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  <w:r w:rsidRPr="00493EAC">
              <w:rPr>
                <w:rFonts w:cs="B Nazanin"/>
                <w:b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4292363C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</w:p>
        </w:tc>
        <w:tc>
          <w:tcPr>
            <w:tcW w:w="1214" w:type="pct"/>
            <w:shd w:val="clear" w:color="auto" w:fill="auto"/>
            <w:vAlign w:val="center"/>
          </w:tcPr>
          <w:p w14:paraId="7E37745C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</w:p>
        </w:tc>
        <w:tc>
          <w:tcPr>
            <w:tcW w:w="1360" w:type="pct"/>
            <w:shd w:val="clear" w:color="auto" w:fill="auto"/>
            <w:vAlign w:val="center"/>
          </w:tcPr>
          <w:p w14:paraId="3077E216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</w:p>
        </w:tc>
      </w:tr>
      <w:tr w:rsidR="00493EAC" w:rsidRPr="00493EAC" w14:paraId="5428544D" w14:textId="77777777" w:rsidTr="00761B12">
        <w:trPr>
          <w:trHeight w:val="20"/>
        </w:trPr>
        <w:tc>
          <w:tcPr>
            <w:tcW w:w="1007" w:type="pct"/>
            <w:shd w:val="clear" w:color="auto" w:fill="auto"/>
          </w:tcPr>
          <w:p w14:paraId="3FB53CF8" w14:textId="6942241A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  <w:r w:rsidRPr="00493EAC">
              <w:rPr>
                <w:rFonts w:cs="B Nazanin"/>
                <w:b/>
                <w:bCs/>
                <w:sz w:val="20"/>
                <w:szCs w:val="20"/>
                <w:rtl/>
              </w:rPr>
              <w:t>ايلام</w:t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26F0BE8D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</w:p>
        </w:tc>
        <w:tc>
          <w:tcPr>
            <w:tcW w:w="1214" w:type="pct"/>
            <w:shd w:val="clear" w:color="auto" w:fill="auto"/>
            <w:vAlign w:val="center"/>
          </w:tcPr>
          <w:p w14:paraId="7CCAF37F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</w:p>
        </w:tc>
        <w:tc>
          <w:tcPr>
            <w:tcW w:w="1360" w:type="pct"/>
            <w:shd w:val="clear" w:color="auto" w:fill="auto"/>
            <w:vAlign w:val="center"/>
          </w:tcPr>
          <w:p w14:paraId="10EC4BE5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</w:p>
        </w:tc>
      </w:tr>
      <w:tr w:rsidR="00493EAC" w:rsidRPr="00493EAC" w14:paraId="6AEE4060" w14:textId="77777777" w:rsidTr="00761B12">
        <w:trPr>
          <w:trHeight w:val="20"/>
        </w:trPr>
        <w:tc>
          <w:tcPr>
            <w:tcW w:w="1007" w:type="pct"/>
            <w:shd w:val="clear" w:color="auto" w:fill="auto"/>
          </w:tcPr>
          <w:p w14:paraId="78FD8F07" w14:textId="296FE99D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  <w:r w:rsidRPr="00493EAC">
              <w:rPr>
                <w:rFonts w:cs="B Nazanin"/>
                <w:b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3264EBE4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</w:p>
        </w:tc>
        <w:tc>
          <w:tcPr>
            <w:tcW w:w="1214" w:type="pct"/>
            <w:shd w:val="clear" w:color="auto" w:fill="auto"/>
            <w:vAlign w:val="center"/>
          </w:tcPr>
          <w:p w14:paraId="64BA567A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</w:p>
        </w:tc>
        <w:tc>
          <w:tcPr>
            <w:tcW w:w="1360" w:type="pct"/>
            <w:shd w:val="clear" w:color="auto" w:fill="auto"/>
            <w:vAlign w:val="center"/>
          </w:tcPr>
          <w:p w14:paraId="5B947F8E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</w:p>
        </w:tc>
      </w:tr>
      <w:tr w:rsidR="00493EAC" w:rsidRPr="00493EAC" w14:paraId="251F2AD2" w14:textId="77777777" w:rsidTr="00761B12">
        <w:trPr>
          <w:trHeight w:val="20"/>
        </w:trPr>
        <w:tc>
          <w:tcPr>
            <w:tcW w:w="1007" w:type="pct"/>
            <w:shd w:val="clear" w:color="auto" w:fill="auto"/>
          </w:tcPr>
          <w:p w14:paraId="24B869CD" w14:textId="456202A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  <w:r w:rsidRPr="00493EAC">
              <w:rPr>
                <w:rFonts w:cs="B Nazanin"/>
                <w:b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51BF9DAF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</w:p>
        </w:tc>
        <w:tc>
          <w:tcPr>
            <w:tcW w:w="1214" w:type="pct"/>
            <w:shd w:val="clear" w:color="auto" w:fill="auto"/>
            <w:vAlign w:val="center"/>
          </w:tcPr>
          <w:p w14:paraId="3F1135F7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</w:p>
        </w:tc>
        <w:tc>
          <w:tcPr>
            <w:tcW w:w="1360" w:type="pct"/>
            <w:shd w:val="clear" w:color="auto" w:fill="auto"/>
            <w:vAlign w:val="center"/>
          </w:tcPr>
          <w:p w14:paraId="12501415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</w:p>
        </w:tc>
      </w:tr>
      <w:tr w:rsidR="00493EAC" w:rsidRPr="00493EAC" w14:paraId="422017B9" w14:textId="77777777" w:rsidTr="00761B12">
        <w:trPr>
          <w:trHeight w:val="20"/>
        </w:trPr>
        <w:tc>
          <w:tcPr>
            <w:tcW w:w="1007" w:type="pct"/>
            <w:shd w:val="clear" w:color="auto" w:fill="auto"/>
          </w:tcPr>
          <w:p w14:paraId="57D2D790" w14:textId="5C0C999B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  <w:r w:rsidRPr="00493EAC">
              <w:rPr>
                <w:rFonts w:cs="B Nazanin"/>
                <w:b/>
                <w:bCs/>
                <w:sz w:val="20"/>
                <w:szCs w:val="20"/>
                <w:rtl/>
              </w:rPr>
              <w:t>چهارمحال و بختياري</w:t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4EA4A327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</w:p>
        </w:tc>
        <w:tc>
          <w:tcPr>
            <w:tcW w:w="1214" w:type="pct"/>
            <w:shd w:val="clear" w:color="auto" w:fill="auto"/>
            <w:vAlign w:val="center"/>
          </w:tcPr>
          <w:p w14:paraId="1D13E1F7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</w:p>
        </w:tc>
        <w:tc>
          <w:tcPr>
            <w:tcW w:w="1360" w:type="pct"/>
            <w:shd w:val="clear" w:color="auto" w:fill="auto"/>
            <w:vAlign w:val="center"/>
          </w:tcPr>
          <w:p w14:paraId="1ED08F8F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</w:p>
        </w:tc>
      </w:tr>
      <w:tr w:rsidR="00493EAC" w:rsidRPr="00493EAC" w14:paraId="76D22C76" w14:textId="77777777" w:rsidTr="00761B12">
        <w:trPr>
          <w:trHeight w:val="20"/>
        </w:trPr>
        <w:tc>
          <w:tcPr>
            <w:tcW w:w="1007" w:type="pct"/>
            <w:shd w:val="clear" w:color="auto" w:fill="auto"/>
          </w:tcPr>
          <w:p w14:paraId="2A264478" w14:textId="6A6DC073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  <w:r w:rsidRPr="00493EAC">
              <w:rPr>
                <w:rFonts w:cs="B Nazanin"/>
                <w:b/>
                <w:bCs/>
                <w:sz w:val="20"/>
                <w:szCs w:val="20"/>
                <w:rtl/>
              </w:rPr>
              <w:t>خراسان جنوبي</w:t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191D8132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</w:p>
        </w:tc>
        <w:tc>
          <w:tcPr>
            <w:tcW w:w="1214" w:type="pct"/>
            <w:shd w:val="clear" w:color="auto" w:fill="auto"/>
            <w:vAlign w:val="center"/>
          </w:tcPr>
          <w:p w14:paraId="1BF20739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</w:p>
        </w:tc>
        <w:tc>
          <w:tcPr>
            <w:tcW w:w="1360" w:type="pct"/>
            <w:shd w:val="clear" w:color="auto" w:fill="auto"/>
            <w:vAlign w:val="center"/>
          </w:tcPr>
          <w:p w14:paraId="2F0BE80E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</w:p>
        </w:tc>
      </w:tr>
      <w:tr w:rsidR="00493EAC" w:rsidRPr="00493EAC" w14:paraId="51623717" w14:textId="77777777" w:rsidTr="00761B12">
        <w:trPr>
          <w:trHeight w:val="20"/>
        </w:trPr>
        <w:tc>
          <w:tcPr>
            <w:tcW w:w="1007" w:type="pct"/>
            <w:shd w:val="clear" w:color="auto" w:fill="auto"/>
          </w:tcPr>
          <w:p w14:paraId="104820B9" w14:textId="0F7CE042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  <w:r w:rsidRPr="00493EAC">
              <w:rPr>
                <w:rFonts w:cs="B Nazanin"/>
                <w:b/>
                <w:bCs/>
                <w:sz w:val="20"/>
                <w:szCs w:val="20"/>
                <w:rtl/>
              </w:rPr>
              <w:t>خراسان رضوي</w:t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3A1C141A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</w:p>
        </w:tc>
        <w:tc>
          <w:tcPr>
            <w:tcW w:w="1214" w:type="pct"/>
            <w:shd w:val="clear" w:color="auto" w:fill="auto"/>
            <w:vAlign w:val="center"/>
          </w:tcPr>
          <w:p w14:paraId="623BFA71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</w:p>
        </w:tc>
        <w:tc>
          <w:tcPr>
            <w:tcW w:w="1360" w:type="pct"/>
            <w:shd w:val="clear" w:color="auto" w:fill="auto"/>
            <w:vAlign w:val="center"/>
          </w:tcPr>
          <w:p w14:paraId="3203A874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</w:p>
        </w:tc>
      </w:tr>
      <w:tr w:rsidR="00493EAC" w:rsidRPr="00493EAC" w14:paraId="399D7206" w14:textId="77777777" w:rsidTr="00761B12">
        <w:trPr>
          <w:trHeight w:val="20"/>
        </w:trPr>
        <w:tc>
          <w:tcPr>
            <w:tcW w:w="1007" w:type="pct"/>
            <w:shd w:val="clear" w:color="auto" w:fill="auto"/>
          </w:tcPr>
          <w:p w14:paraId="6E7EC0DD" w14:textId="44B40DB5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  <w:r w:rsidRPr="00493EAC">
              <w:rPr>
                <w:rFonts w:cs="B Nazanin"/>
                <w:b/>
                <w:bCs/>
                <w:sz w:val="20"/>
                <w:szCs w:val="20"/>
                <w:rtl/>
              </w:rPr>
              <w:t>خراسان شمالي</w:t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0FB9CB4F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</w:p>
        </w:tc>
        <w:tc>
          <w:tcPr>
            <w:tcW w:w="1214" w:type="pct"/>
            <w:shd w:val="clear" w:color="auto" w:fill="auto"/>
            <w:vAlign w:val="center"/>
          </w:tcPr>
          <w:p w14:paraId="65B95443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</w:p>
        </w:tc>
        <w:tc>
          <w:tcPr>
            <w:tcW w:w="1360" w:type="pct"/>
            <w:shd w:val="clear" w:color="auto" w:fill="auto"/>
            <w:vAlign w:val="center"/>
          </w:tcPr>
          <w:p w14:paraId="11E281E2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</w:p>
        </w:tc>
      </w:tr>
      <w:tr w:rsidR="00493EAC" w:rsidRPr="00493EAC" w14:paraId="75475F36" w14:textId="77777777" w:rsidTr="00761B12">
        <w:trPr>
          <w:trHeight w:val="20"/>
        </w:trPr>
        <w:tc>
          <w:tcPr>
            <w:tcW w:w="1007" w:type="pct"/>
            <w:shd w:val="clear" w:color="auto" w:fill="auto"/>
          </w:tcPr>
          <w:p w14:paraId="72C6D1C9" w14:textId="4A7EA86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  <w:r w:rsidRPr="00493EAC">
              <w:rPr>
                <w:rFonts w:cs="B Nazanin"/>
                <w:b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506AFC30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</w:p>
        </w:tc>
        <w:tc>
          <w:tcPr>
            <w:tcW w:w="1214" w:type="pct"/>
            <w:shd w:val="clear" w:color="auto" w:fill="auto"/>
            <w:vAlign w:val="center"/>
          </w:tcPr>
          <w:p w14:paraId="33599421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</w:p>
        </w:tc>
        <w:tc>
          <w:tcPr>
            <w:tcW w:w="1360" w:type="pct"/>
            <w:shd w:val="clear" w:color="auto" w:fill="auto"/>
            <w:vAlign w:val="center"/>
          </w:tcPr>
          <w:p w14:paraId="0E9495E6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</w:p>
        </w:tc>
      </w:tr>
      <w:tr w:rsidR="00493EAC" w:rsidRPr="00493EAC" w14:paraId="272B3C61" w14:textId="77777777" w:rsidTr="00761B12">
        <w:trPr>
          <w:trHeight w:val="20"/>
        </w:trPr>
        <w:tc>
          <w:tcPr>
            <w:tcW w:w="1007" w:type="pct"/>
            <w:shd w:val="clear" w:color="auto" w:fill="auto"/>
          </w:tcPr>
          <w:p w14:paraId="6D51859D" w14:textId="780F547A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  <w:r w:rsidRPr="00493EAC">
              <w:rPr>
                <w:rFonts w:cs="B Nazanin"/>
                <w:b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6B7FC8A6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</w:p>
        </w:tc>
        <w:tc>
          <w:tcPr>
            <w:tcW w:w="1214" w:type="pct"/>
            <w:shd w:val="clear" w:color="auto" w:fill="auto"/>
            <w:vAlign w:val="center"/>
          </w:tcPr>
          <w:p w14:paraId="204188CF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</w:p>
        </w:tc>
        <w:tc>
          <w:tcPr>
            <w:tcW w:w="1360" w:type="pct"/>
            <w:shd w:val="clear" w:color="auto" w:fill="auto"/>
            <w:vAlign w:val="center"/>
          </w:tcPr>
          <w:p w14:paraId="0D2A3476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</w:p>
        </w:tc>
      </w:tr>
      <w:tr w:rsidR="00493EAC" w:rsidRPr="00493EAC" w14:paraId="78A347FA" w14:textId="77777777" w:rsidTr="00761B12">
        <w:trPr>
          <w:trHeight w:val="20"/>
        </w:trPr>
        <w:tc>
          <w:tcPr>
            <w:tcW w:w="1007" w:type="pct"/>
            <w:shd w:val="clear" w:color="auto" w:fill="auto"/>
          </w:tcPr>
          <w:p w14:paraId="036D4CBD" w14:textId="7F28BD15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  <w:r w:rsidRPr="00493EAC">
              <w:rPr>
                <w:rFonts w:cs="B Nazanin"/>
                <w:b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132599E6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</w:p>
        </w:tc>
        <w:tc>
          <w:tcPr>
            <w:tcW w:w="1214" w:type="pct"/>
            <w:shd w:val="clear" w:color="auto" w:fill="auto"/>
            <w:vAlign w:val="center"/>
          </w:tcPr>
          <w:p w14:paraId="248DB89D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</w:p>
        </w:tc>
        <w:tc>
          <w:tcPr>
            <w:tcW w:w="1360" w:type="pct"/>
            <w:shd w:val="clear" w:color="auto" w:fill="auto"/>
            <w:vAlign w:val="center"/>
          </w:tcPr>
          <w:p w14:paraId="6BF03161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</w:p>
        </w:tc>
      </w:tr>
      <w:tr w:rsidR="00493EAC" w:rsidRPr="00493EAC" w14:paraId="3C809BEC" w14:textId="77777777" w:rsidTr="00761B12">
        <w:trPr>
          <w:trHeight w:val="20"/>
        </w:trPr>
        <w:tc>
          <w:tcPr>
            <w:tcW w:w="1007" w:type="pct"/>
            <w:shd w:val="clear" w:color="auto" w:fill="auto"/>
          </w:tcPr>
          <w:p w14:paraId="317C814D" w14:textId="58EADD11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  <w:r w:rsidRPr="00493EAC">
              <w:rPr>
                <w:rFonts w:cs="B Nazanin"/>
                <w:b/>
                <w:bCs/>
                <w:sz w:val="20"/>
                <w:szCs w:val="20"/>
                <w:rtl/>
              </w:rPr>
              <w:t>سيستان و بلوچستان</w:t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107921DF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</w:p>
        </w:tc>
        <w:tc>
          <w:tcPr>
            <w:tcW w:w="1214" w:type="pct"/>
            <w:shd w:val="clear" w:color="auto" w:fill="auto"/>
            <w:vAlign w:val="center"/>
          </w:tcPr>
          <w:p w14:paraId="121512A6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</w:p>
        </w:tc>
        <w:tc>
          <w:tcPr>
            <w:tcW w:w="1360" w:type="pct"/>
            <w:shd w:val="clear" w:color="auto" w:fill="auto"/>
            <w:vAlign w:val="center"/>
          </w:tcPr>
          <w:p w14:paraId="4D792B58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</w:p>
        </w:tc>
      </w:tr>
      <w:tr w:rsidR="00493EAC" w:rsidRPr="00493EAC" w14:paraId="7129D533" w14:textId="77777777" w:rsidTr="00761B12">
        <w:trPr>
          <w:trHeight w:val="20"/>
        </w:trPr>
        <w:tc>
          <w:tcPr>
            <w:tcW w:w="1007" w:type="pct"/>
            <w:shd w:val="clear" w:color="auto" w:fill="auto"/>
          </w:tcPr>
          <w:p w14:paraId="64391286" w14:textId="452FBA8E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  <w:r w:rsidRPr="00493EAC">
              <w:rPr>
                <w:rFonts w:cs="B Nazanin"/>
                <w:b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7C8886FA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</w:p>
        </w:tc>
        <w:tc>
          <w:tcPr>
            <w:tcW w:w="1214" w:type="pct"/>
            <w:shd w:val="clear" w:color="auto" w:fill="auto"/>
            <w:vAlign w:val="center"/>
          </w:tcPr>
          <w:p w14:paraId="1CAF1F08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</w:p>
        </w:tc>
        <w:tc>
          <w:tcPr>
            <w:tcW w:w="1360" w:type="pct"/>
            <w:shd w:val="clear" w:color="auto" w:fill="auto"/>
            <w:vAlign w:val="center"/>
          </w:tcPr>
          <w:p w14:paraId="05463347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</w:p>
        </w:tc>
      </w:tr>
      <w:tr w:rsidR="00493EAC" w:rsidRPr="00493EAC" w14:paraId="219BBCB9" w14:textId="77777777" w:rsidTr="00761B12">
        <w:trPr>
          <w:trHeight w:val="20"/>
        </w:trPr>
        <w:tc>
          <w:tcPr>
            <w:tcW w:w="1007" w:type="pct"/>
            <w:shd w:val="clear" w:color="auto" w:fill="auto"/>
          </w:tcPr>
          <w:p w14:paraId="10014BB0" w14:textId="5314AA35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  <w:r w:rsidRPr="00493EAC">
              <w:rPr>
                <w:rFonts w:cs="B Nazanin"/>
                <w:b/>
                <w:bCs/>
                <w:sz w:val="20"/>
                <w:szCs w:val="20"/>
                <w:rtl/>
              </w:rPr>
              <w:t>قزوين</w:t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1CC14E5F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</w:p>
        </w:tc>
        <w:tc>
          <w:tcPr>
            <w:tcW w:w="1214" w:type="pct"/>
            <w:shd w:val="clear" w:color="auto" w:fill="auto"/>
            <w:vAlign w:val="center"/>
          </w:tcPr>
          <w:p w14:paraId="3EE8452A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</w:p>
        </w:tc>
        <w:tc>
          <w:tcPr>
            <w:tcW w:w="1360" w:type="pct"/>
            <w:shd w:val="clear" w:color="auto" w:fill="auto"/>
            <w:vAlign w:val="center"/>
          </w:tcPr>
          <w:p w14:paraId="6FB22E01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</w:p>
        </w:tc>
      </w:tr>
      <w:tr w:rsidR="00493EAC" w:rsidRPr="00493EAC" w14:paraId="626F9CE1" w14:textId="77777777" w:rsidTr="00761B12">
        <w:trPr>
          <w:trHeight w:val="20"/>
        </w:trPr>
        <w:tc>
          <w:tcPr>
            <w:tcW w:w="1007" w:type="pct"/>
            <w:shd w:val="clear" w:color="auto" w:fill="auto"/>
          </w:tcPr>
          <w:p w14:paraId="3ACABE32" w14:textId="5AD29E2D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  <w:r w:rsidRPr="00493EAC">
              <w:rPr>
                <w:rFonts w:cs="B Nazanin"/>
                <w:b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0EEF6520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</w:p>
        </w:tc>
        <w:tc>
          <w:tcPr>
            <w:tcW w:w="1214" w:type="pct"/>
            <w:shd w:val="clear" w:color="auto" w:fill="auto"/>
            <w:vAlign w:val="center"/>
          </w:tcPr>
          <w:p w14:paraId="110731C1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</w:p>
        </w:tc>
        <w:tc>
          <w:tcPr>
            <w:tcW w:w="1360" w:type="pct"/>
            <w:shd w:val="clear" w:color="auto" w:fill="auto"/>
            <w:vAlign w:val="center"/>
          </w:tcPr>
          <w:p w14:paraId="5C0C6445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</w:p>
        </w:tc>
      </w:tr>
      <w:tr w:rsidR="00493EAC" w:rsidRPr="00493EAC" w14:paraId="4DE92355" w14:textId="77777777" w:rsidTr="00761B12">
        <w:trPr>
          <w:trHeight w:val="20"/>
        </w:trPr>
        <w:tc>
          <w:tcPr>
            <w:tcW w:w="1007" w:type="pct"/>
            <w:shd w:val="clear" w:color="auto" w:fill="auto"/>
          </w:tcPr>
          <w:p w14:paraId="35C46EE0" w14:textId="5D0B05E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  <w:r w:rsidRPr="00493EAC">
              <w:rPr>
                <w:rFonts w:cs="B Nazanin"/>
                <w:b/>
                <w:bCs/>
                <w:sz w:val="20"/>
                <w:szCs w:val="20"/>
                <w:rtl/>
              </w:rPr>
              <w:t>كردستان</w:t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4BDE4D22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</w:p>
        </w:tc>
        <w:tc>
          <w:tcPr>
            <w:tcW w:w="1214" w:type="pct"/>
            <w:shd w:val="clear" w:color="auto" w:fill="auto"/>
            <w:vAlign w:val="center"/>
          </w:tcPr>
          <w:p w14:paraId="2A41EF50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</w:p>
        </w:tc>
        <w:tc>
          <w:tcPr>
            <w:tcW w:w="1360" w:type="pct"/>
            <w:shd w:val="clear" w:color="auto" w:fill="auto"/>
            <w:vAlign w:val="center"/>
          </w:tcPr>
          <w:p w14:paraId="3E86A15C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</w:p>
        </w:tc>
      </w:tr>
      <w:tr w:rsidR="00493EAC" w:rsidRPr="00493EAC" w14:paraId="4731C9F6" w14:textId="77777777" w:rsidTr="00761B12">
        <w:trPr>
          <w:trHeight w:val="20"/>
        </w:trPr>
        <w:tc>
          <w:tcPr>
            <w:tcW w:w="1007" w:type="pct"/>
            <w:shd w:val="clear" w:color="auto" w:fill="auto"/>
          </w:tcPr>
          <w:p w14:paraId="0C87125B" w14:textId="0AEE5BCB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  <w:r w:rsidRPr="00493EAC">
              <w:rPr>
                <w:rFonts w:cs="B Nazanin"/>
                <w:b/>
                <w:bCs/>
                <w:sz w:val="20"/>
                <w:szCs w:val="20"/>
                <w:rtl/>
              </w:rPr>
              <w:t>كرمان</w:t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34D7EDB9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</w:p>
        </w:tc>
        <w:tc>
          <w:tcPr>
            <w:tcW w:w="1214" w:type="pct"/>
            <w:shd w:val="clear" w:color="auto" w:fill="auto"/>
            <w:vAlign w:val="center"/>
          </w:tcPr>
          <w:p w14:paraId="5AC7A2AE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</w:p>
        </w:tc>
        <w:tc>
          <w:tcPr>
            <w:tcW w:w="1360" w:type="pct"/>
            <w:shd w:val="clear" w:color="auto" w:fill="auto"/>
            <w:vAlign w:val="center"/>
          </w:tcPr>
          <w:p w14:paraId="37B8CA33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</w:p>
        </w:tc>
      </w:tr>
      <w:tr w:rsidR="00493EAC" w:rsidRPr="00493EAC" w14:paraId="405FDDC2" w14:textId="77777777" w:rsidTr="00761B12">
        <w:trPr>
          <w:trHeight w:val="20"/>
        </w:trPr>
        <w:tc>
          <w:tcPr>
            <w:tcW w:w="1007" w:type="pct"/>
            <w:shd w:val="clear" w:color="auto" w:fill="auto"/>
          </w:tcPr>
          <w:p w14:paraId="61798B99" w14:textId="75442B4C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  <w:r w:rsidRPr="00493EAC">
              <w:rPr>
                <w:rFonts w:cs="B Nazanin"/>
                <w:b/>
                <w:bCs/>
                <w:sz w:val="20"/>
                <w:szCs w:val="20"/>
                <w:rtl/>
              </w:rPr>
              <w:t>كرمانشاه</w:t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0EED4D18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</w:p>
        </w:tc>
        <w:tc>
          <w:tcPr>
            <w:tcW w:w="1214" w:type="pct"/>
            <w:shd w:val="clear" w:color="auto" w:fill="auto"/>
            <w:vAlign w:val="center"/>
          </w:tcPr>
          <w:p w14:paraId="40B34366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</w:p>
        </w:tc>
        <w:tc>
          <w:tcPr>
            <w:tcW w:w="1360" w:type="pct"/>
            <w:shd w:val="clear" w:color="auto" w:fill="auto"/>
            <w:vAlign w:val="center"/>
          </w:tcPr>
          <w:p w14:paraId="382D63F1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</w:p>
        </w:tc>
      </w:tr>
      <w:tr w:rsidR="00493EAC" w:rsidRPr="00493EAC" w14:paraId="143CE176" w14:textId="77777777" w:rsidTr="00761B12">
        <w:trPr>
          <w:trHeight w:val="20"/>
        </w:trPr>
        <w:tc>
          <w:tcPr>
            <w:tcW w:w="1007" w:type="pct"/>
            <w:shd w:val="clear" w:color="auto" w:fill="auto"/>
          </w:tcPr>
          <w:p w14:paraId="7BD19C29" w14:textId="533DF76C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  <w:r w:rsidRPr="00493EAC">
              <w:rPr>
                <w:rFonts w:cs="B Nazanin"/>
                <w:b/>
                <w:bCs/>
                <w:sz w:val="20"/>
                <w:szCs w:val="20"/>
                <w:rtl/>
              </w:rPr>
              <w:t>كهيلويه و بويراحمد</w:t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3360BB25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</w:p>
        </w:tc>
        <w:tc>
          <w:tcPr>
            <w:tcW w:w="1214" w:type="pct"/>
            <w:shd w:val="clear" w:color="auto" w:fill="auto"/>
            <w:vAlign w:val="center"/>
          </w:tcPr>
          <w:p w14:paraId="20F843CC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</w:p>
        </w:tc>
        <w:tc>
          <w:tcPr>
            <w:tcW w:w="1360" w:type="pct"/>
            <w:shd w:val="clear" w:color="auto" w:fill="auto"/>
            <w:vAlign w:val="center"/>
          </w:tcPr>
          <w:p w14:paraId="6F4DBC47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</w:p>
        </w:tc>
      </w:tr>
      <w:tr w:rsidR="00493EAC" w:rsidRPr="00493EAC" w14:paraId="5AFD477F" w14:textId="77777777" w:rsidTr="00761B12">
        <w:trPr>
          <w:trHeight w:val="20"/>
        </w:trPr>
        <w:tc>
          <w:tcPr>
            <w:tcW w:w="1007" w:type="pct"/>
            <w:shd w:val="clear" w:color="auto" w:fill="auto"/>
          </w:tcPr>
          <w:p w14:paraId="33062C56" w14:textId="0B49CAF8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  <w:r w:rsidRPr="00493EAC">
              <w:rPr>
                <w:rFonts w:cs="B Nazanin"/>
                <w:b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0EDFBB7B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</w:p>
        </w:tc>
        <w:tc>
          <w:tcPr>
            <w:tcW w:w="1214" w:type="pct"/>
            <w:shd w:val="clear" w:color="auto" w:fill="auto"/>
            <w:vAlign w:val="center"/>
          </w:tcPr>
          <w:p w14:paraId="3828282A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</w:p>
        </w:tc>
        <w:tc>
          <w:tcPr>
            <w:tcW w:w="1360" w:type="pct"/>
            <w:shd w:val="clear" w:color="auto" w:fill="auto"/>
            <w:vAlign w:val="center"/>
          </w:tcPr>
          <w:p w14:paraId="77999BDC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</w:p>
        </w:tc>
      </w:tr>
      <w:tr w:rsidR="00493EAC" w:rsidRPr="00493EAC" w14:paraId="61A95111" w14:textId="77777777" w:rsidTr="00761B12">
        <w:trPr>
          <w:trHeight w:val="20"/>
        </w:trPr>
        <w:tc>
          <w:tcPr>
            <w:tcW w:w="1007" w:type="pct"/>
            <w:shd w:val="clear" w:color="auto" w:fill="auto"/>
          </w:tcPr>
          <w:p w14:paraId="293C17E0" w14:textId="28FC52AE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  <w:r w:rsidRPr="00493EAC">
              <w:rPr>
                <w:rFonts w:cs="B Nazanin"/>
                <w:b/>
                <w:bCs/>
                <w:sz w:val="20"/>
                <w:szCs w:val="20"/>
                <w:rtl/>
              </w:rPr>
              <w:t>گيلان</w:t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016CA3D3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</w:p>
        </w:tc>
        <w:tc>
          <w:tcPr>
            <w:tcW w:w="1214" w:type="pct"/>
            <w:shd w:val="clear" w:color="auto" w:fill="auto"/>
            <w:vAlign w:val="center"/>
          </w:tcPr>
          <w:p w14:paraId="3FD59903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</w:p>
        </w:tc>
        <w:tc>
          <w:tcPr>
            <w:tcW w:w="1360" w:type="pct"/>
            <w:shd w:val="clear" w:color="auto" w:fill="auto"/>
            <w:vAlign w:val="center"/>
          </w:tcPr>
          <w:p w14:paraId="005BED40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</w:p>
        </w:tc>
      </w:tr>
      <w:tr w:rsidR="00493EAC" w:rsidRPr="00493EAC" w14:paraId="3C9AF36E" w14:textId="77777777" w:rsidTr="00761B12">
        <w:trPr>
          <w:trHeight w:val="20"/>
        </w:trPr>
        <w:tc>
          <w:tcPr>
            <w:tcW w:w="1007" w:type="pct"/>
            <w:shd w:val="clear" w:color="auto" w:fill="auto"/>
          </w:tcPr>
          <w:p w14:paraId="3797E872" w14:textId="72FC94BB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  <w:r w:rsidRPr="00493EAC">
              <w:rPr>
                <w:rFonts w:cs="B Nazanin"/>
                <w:b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59BD3B86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</w:p>
        </w:tc>
        <w:tc>
          <w:tcPr>
            <w:tcW w:w="1214" w:type="pct"/>
            <w:shd w:val="clear" w:color="auto" w:fill="auto"/>
            <w:vAlign w:val="center"/>
          </w:tcPr>
          <w:p w14:paraId="4BA162EA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</w:p>
        </w:tc>
        <w:tc>
          <w:tcPr>
            <w:tcW w:w="1360" w:type="pct"/>
            <w:shd w:val="clear" w:color="auto" w:fill="auto"/>
            <w:vAlign w:val="center"/>
          </w:tcPr>
          <w:p w14:paraId="095C7FAE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</w:p>
        </w:tc>
      </w:tr>
      <w:tr w:rsidR="00493EAC" w:rsidRPr="00493EAC" w14:paraId="05F186C9" w14:textId="77777777" w:rsidTr="00761B12">
        <w:trPr>
          <w:trHeight w:val="20"/>
        </w:trPr>
        <w:tc>
          <w:tcPr>
            <w:tcW w:w="1007" w:type="pct"/>
            <w:shd w:val="clear" w:color="auto" w:fill="auto"/>
          </w:tcPr>
          <w:p w14:paraId="1F7985CD" w14:textId="5EE2BAA0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  <w:r w:rsidRPr="00493EAC">
              <w:rPr>
                <w:rFonts w:cs="B Nazanin"/>
                <w:b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140EBDDA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</w:p>
        </w:tc>
        <w:tc>
          <w:tcPr>
            <w:tcW w:w="1214" w:type="pct"/>
            <w:shd w:val="clear" w:color="auto" w:fill="auto"/>
            <w:vAlign w:val="center"/>
          </w:tcPr>
          <w:p w14:paraId="14960666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</w:p>
        </w:tc>
        <w:tc>
          <w:tcPr>
            <w:tcW w:w="1360" w:type="pct"/>
            <w:shd w:val="clear" w:color="auto" w:fill="auto"/>
            <w:vAlign w:val="center"/>
          </w:tcPr>
          <w:p w14:paraId="5A80455A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DZ"/>
              </w:rPr>
            </w:pPr>
          </w:p>
        </w:tc>
      </w:tr>
      <w:tr w:rsidR="00493EAC" w:rsidRPr="00493EAC" w14:paraId="3C9266D3" w14:textId="77777777" w:rsidTr="00761B12">
        <w:trPr>
          <w:trHeight w:val="20"/>
        </w:trPr>
        <w:tc>
          <w:tcPr>
            <w:tcW w:w="1007" w:type="pct"/>
            <w:shd w:val="clear" w:color="auto" w:fill="auto"/>
          </w:tcPr>
          <w:p w14:paraId="1DCC6E84" w14:textId="3B1E6D28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  <w:r w:rsidRPr="00493EAC">
              <w:rPr>
                <w:rFonts w:cs="B Nazanin"/>
                <w:b/>
                <w:bCs/>
                <w:sz w:val="20"/>
                <w:szCs w:val="20"/>
                <w:rtl/>
              </w:rPr>
              <w:t>مركزي</w:t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46B878D9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</w:p>
        </w:tc>
        <w:tc>
          <w:tcPr>
            <w:tcW w:w="1214" w:type="pct"/>
            <w:shd w:val="clear" w:color="auto" w:fill="auto"/>
            <w:vAlign w:val="center"/>
          </w:tcPr>
          <w:p w14:paraId="2E00EDD5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</w:p>
        </w:tc>
        <w:tc>
          <w:tcPr>
            <w:tcW w:w="1360" w:type="pct"/>
            <w:shd w:val="clear" w:color="auto" w:fill="auto"/>
            <w:vAlign w:val="center"/>
          </w:tcPr>
          <w:p w14:paraId="74B0C56A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</w:p>
        </w:tc>
      </w:tr>
      <w:tr w:rsidR="00493EAC" w:rsidRPr="00493EAC" w14:paraId="3B8A9FF5" w14:textId="77777777" w:rsidTr="00761B12">
        <w:trPr>
          <w:trHeight w:val="20"/>
        </w:trPr>
        <w:tc>
          <w:tcPr>
            <w:tcW w:w="1007" w:type="pct"/>
            <w:shd w:val="clear" w:color="auto" w:fill="auto"/>
          </w:tcPr>
          <w:p w14:paraId="577F751B" w14:textId="194E79FD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  <w:r w:rsidRPr="00493EAC">
              <w:rPr>
                <w:rFonts w:cs="B Nazanin"/>
                <w:b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4FBC7F73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</w:p>
        </w:tc>
        <w:tc>
          <w:tcPr>
            <w:tcW w:w="1214" w:type="pct"/>
            <w:shd w:val="clear" w:color="auto" w:fill="auto"/>
            <w:vAlign w:val="center"/>
          </w:tcPr>
          <w:p w14:paraId="0D72352C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</w:p>
        </w:tc>
        <w:tc>
          <w:tcPr>
            <w:tcW w:w="1360" w:type="pct"/>
            <w:shd w:val="clear" w:color="auto" w:fill="auto"/>
            <w:vAlign w:val="center"/>
          </w:tcPr>
          <w:p w14:paraId="716E9D04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</w:p>
        </w:tc>
      </w:tr>
      <w:tr w:rsidR="00493EAC" w:rsidRPr="00493EAC" w14:paraId="5A975946" w14:textId="77777777" w:rsidTr="00761B12">
        <w:trPr>
          <w:trHeight w:val="20"/>
        </w:trPr>
        <w:tc>
          <w:tcPr>
            <w:tcW w:w="1007" w:type="pct"/>
            <w:shd w:val="clear" w:color="auto" w:fill="auto"/>
          </w:tcPr>
          <w:p w14:paraId="50275D6F" w14:textId="72AAAC4F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  <w:r w:rsidRPr="00493EAC">
              <w:rPr>
                <w:rFonts w:cs="B Nazanin"/>
                <w:b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11384697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</w:p>
        </w:tc>
        <w:tc>
          <w:tcPr>
            <w:tcW w:w="1214" w:type="pct"/>
            <w:shd w:val="clear" w:color="auto" w:fill="auto"/>
            <w:vAlign w:val="center"/>
          </w:tcPr>
          <w:p w14:paraId="36F8CB79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DZ"/>
              </w:rPr>
            </w:pPr>
          </w:p>
        </w:tc>
        <w:tc>
          <w:tcPr>
            <w:tcW w:w="1360" w:type="pct"/>
            <w:shd w:val="clear" w:color="auto" w:fill="auto"/>
            <w:vAlign w:val="center"/>
          </w:tcPr>
          <w:p w14:paraId="01A2B8C7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</w:p>
        </w:tc>
      </w:tr>
      <w:tr w:rsidR="00493EAC" w:rsidRPr="00493EAC" w14:paraId="38750114" w14:textId="77777777" w:rsidTr="00761B12">
        <w:trPr>
          <w:trHeight w:val="20"/>
        </w:trPr>
        <w:tc>
          <w:tcPr>
            <w:tcW w:w="1007" w:type="pct"/>
            <w:shd w:val="clear" w:color="auto" w:fill="auto"/>
          </w:tcPr>
          <w:p w14:paraId="44E93836" w14:textId="18A144E5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  <w:r w:rsidRPr="00493EAC">
              <w:rPr>
                <w:rFonts w:cs="B Nazanin"/>
                <w:b/>
                <w:bCs/>
                <w:sz w:val="20"/>
                <w:szCs w:val="20"/>
                <w:rtl/>
              </w:rPr>
              <w:t>يزد</w:t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421E4EB4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</w:p>
        </w:tc>
        <w:tc>
          <w:tcPr>
            <w:tcW w:w="1214" w:type="pct"/>
            <w:shd w:val="clear" w:color="auto" w:fill="auto"/>
            <w:vAlign w:val="center"/>
          </w:tcPr>
          <w:p w14:paraId="1FBE1620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DZ"/>
              </w:rPr>
            </w:pPr>
          </w:p>
        </w:tc>
        <w:tc>
          <w:tcPr>
            <w:tcW w:w="1360" w:type="pct"/>
            <w:shd w:val="clear" w:color="auto" w:fill="auto"/>
            <w:vAlign w:val="center"/>
          </w:tcPr>
          <w:p w14:paraId="5A638F15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</w:p>
        </w:tc>
      </w:tr>
      <w:tr w:rsidR="00493EAC" w:rsidRPr="00493EAC" w14:paraId="3077F7DE" w14:textId="77777777" w:rsidTr="00761B12">
        <w:trPr>
          <w:trHeight w:val="20"/>
        </w:trPr>
        <w:tc>
          <w:tcPr>
            <w:tcW w:w="1007" w:type="pct"/>
            <w:shd w:val="clear" w:color="auto" w:fill="auto"/>
          </w:tcPr>
          <w:p w14:paraId="51526008" w14:textId="7DDCB1C5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  <w:r w:rsidRPr="00493EAC">
              <w:rPr>
                <w:rFonts w:cs="B Nazanin"/>
                <w:b/>
                <w:bCs/>
                <w:sz w:val="20"/>
                <w:szCs w:val="20"/>
                <w:rtl/>
              </w:rPr>
              <w:t>جنوب استان کرمان</w:t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603B0612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</w:p>
        </w:tc>
        <w:tc>
          <w:tcPr>
            <w:tcW w:w="1214" w:type="pct"/>
            <w:shd w:val="clear" w:color="auto" w:fill="auto"/>
            <w:vAlign w:val="center"/>
          </w:tcPr>
          <w:p w14:paraId="5364C158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DZ"/>
              </w:rPr>
            </w:pPr>
          </w:p>
        </w:tc>
        <w:tc>
          <w:tcPr>
            <w:tcW w:w="1360" w:type="pct"/>
            <w:shd w:val="clear" w:color="auto" w:fill="auto"/>
            <w:vAlign w:val="center"/>
          </w:tcPr>
          <w:p w14:paraId="5B5A40E2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</w:p>
        </w:tc>
      </w:tr>
      <w:tr w:rsidR="00493EAC" w:rsidRPr="00493EAC" w14:paraId="027184CE" w14:textId="77777777" w:rsidTr="00493EAC">
        <w:trPr>
          <w:trHeight w:val="20"/>
        </w:trPr>
        <w:tc>
          <w:tcPr>
            <w:tcW w:w="1007" w:type="pct"/>
            <w:shd w:val="clear" w:color="auto" w:fill="D9E2F3" w:themeFill="accent1" w:themeFillTint="33"/>
            <w:vAlign w:val="center"/>
            <w:hideMark/>
          </w:tcPr>
          <w:p w14:paraId="7B48A7FF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  <w:r w:rsidRPr="00493EAC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  <w:t>جمع کل</w:t>
            </w:r>
          </w:p>
        </w:tc>
        <w:tc>
          <w:tcPr>
            <w:tcW w:w="1419" w:type="pct"/>
            <w:shd w:val="clear" w:color="auto" w:fill="D9E2F3" w:themeFill="accent1" w:themeFillTint="33"/>
            <w:vAlign w:val="center"/>
          </w:tcPr>
          <w:p w14:paraId="2D61D793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</w:p>
        </w:tc>
        <w:tc>
          <w:tcPr>
            <w:tcW w:w="1214" w:type="pct"/>
            <w:shd w:val="clear" w:color="auto" w:fill="D9E2F3" w:themeFill="accent1" w:themeFillTint="33"/>
            <w:vAlign w:val="center"/>
          </w:tcPr>
          <w:p w14:paraId="1D97F8A6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</w:p>
        </w:tc>
        <w:tc>
          <w:tcPr>
            <w:tcW w:w="1360" w:type="pct"/>
            <w:shd w:val="clear" w:color="auto" w:fill="D9E2F3" w:themeFill="accent1" w:themeFillTint="33"/>
            <w:vAlign w:val="center"/>
          </w:tcPr>
          <w:p w14:paraId="6A2AAE67" w14:textId="77777777" w:rsidR="00493EAC" w:rsidRPr="00493EAC" w:rsidRDefault="00493EAC" w:rsidP="00493EA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</w:p>
        </w:tc>
      </w:tr>
    </w:tbl>
    <w:p w14:paraId="06C7388C" w14:textId="77777777" w:rsidR="00AD5E0D" w:rsidRDefault="00AD5E0D" w:rsidP="00AD5E0D">
      <w:pPr>
        <w:tabs>
          <w:tab w:val="left" w:pos="3255"/>
        </w:tabs>
        <w:bidi/>
        <w:jc w:val="both"/>
        <w:rPr>
          <w:rtl/>
        </w:rPr>
      </w:pPr>
    </w:p>
    <w:p w14:paraId="09CB21DE" w14:textId="77777777" w:rsidR="00AD5E0D" w:rsidRDefault="00AD5E0D" w:rsidP="00AD5E0D">
      <w:pPr>
        <w:tabs>
          <w:tab w:val="left" w:pos="3255"/>
        </w:tabs>
        <w:bidi/>
        <w:jc w:val="both"/>
        <w:rPr>
          <w:rtl/>
        </w:rPr>
      </w:pPr>
    </w:p>
    <w:p w14:paraId="78EE62BF" w14:textId="77777777" w:rsidR="00AD5E0D" w:rsidRDefault="00AD5E0D" w:rsidP="00AD5E0D">
      <w:pPr>
        <w:tabs>
          <w:tab w:val="left" w:pos="3255"/>
        </w:tabs>
        <w:bidi/>
        <w:jc w:val="both"/>
        <w:rPr>
          <w:rtl/>
        </w:rPr>
      </w:pPr>
    </w:p>
    <w:tbl>
      <w:tblPr>
        <w:tblpPr w:leftFromText="180" w:rightFromText="180" w:vertAnchor="text" w:horzAnchor="margin" w:tblpXSpec="center" w:tblpY="183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9"/>
        <w:gridCol w:w="2158"/>
        <w:gridCol w:w="2153"/>
        <w:gridCol w:w="2160"/>
      </w:tblGrid>
      <w:tr w:rsidR="003A59DB" w:rsidRPr="00D6279D" w14:paraId="55D9A4F5" w14:textId="77777777" w:rsidTr="003A59DB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5C23E" w14:textId="3FB63FA5" w:rsidR="003A59DB" w:rsidRPr="00D6279D" w:rsidRDefault="003A59DB" w:rsidP="003A59DB">
            <w:pPr>
              <w:pStyle w:val="Caption"/>
              <w:rPr>
                <w:sz w:val="18"/>
                <w:szCs w:val="18"/>
                <w:rtl/>
              </w:rPr>
            </w:pPr>
            <w:bookmarkStart w:id="16" w:name="_Toc127108650"/>
            <w:r w:rsidRPr="00D6279D">
              <w:rPr>
                <w:sz w:val="18"/>
                <w:szCs w:val="18"/>
                <w:rtl/>
              </w:rPr>
              <w:lastRenderedPageBreak/>
              <w:t xml:space="preserve">گزارش عملكرد طرح سهامی و زراعی در سال </w:t>
            </w:r>
            <w:bookmarkEnd w:id="16"/>
            <w:r w:rsidR="00E17284" w:rsidRPr="00D6279D">
              <w:rPr>
                <w:rFonts w:hint="cs"/>
                <w:sz w:val="18"/>
                <w:szCs w:val="18"/>
                <w:rtl/>
              </w:rPr>
              <w:t>1403</w:t>
            </w:r>
          </w:p>
        </w:tc>
      </w:tr>
      <w:tr w:rsidR="003A59DB" w:rsidRPr="00D6279D" w14:paraId="4252E006" w14:textId="77777777" w:rsidTr="003A59DB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E2D6AF" w14:textId="6AE53A36" w:rsidR="003A59DB" w:rsidRPr="00D6279D" w:rsidRDefault="003A59DB" w:rsidP="003A59DB">
            <w:pPr>
              <w:pStyle w:val="Caption"/>
              <w:jc w:val="both"/>
              <w:rPr>
                <w:sz w:val="18"/>
                <w:szCs w:val="18"/>
                <w:rtl/>
              </w:rPr>
            </w:pPr>
            <w:r w:rsidRPr="00D6279D">
              <w:rPr>
                <w:sz w:val="18"/>
                <w:szCs w:val="18"/>
                <w:rtl/>
              </w:rPr>
              <w:t>جدول شماره 1-1-8</w:t>
            </w:r>
          </w:p>
        </w:tc>
      </w:tr>
      <w:tr w:rsidR="003A59DB" w:rsidRPr="00D6279D" w14:paraId="0C088D43" w14:textId="77777777" w:rsidTr="00AD5E0D">
        <w:trPr>
          <w:trHeight w:val="20"/>
        </w:trPr>
        <w:tc>
          <w:tcPr>
            <w:tcW w:w="1543" w:type="pct"/>
            <w:vMerge w:val="restart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99A1C14" w14:textId="77777777" w:rsidR="003A59DB" w:rsidRPr="00D6279D" w:rsidRDefault="003A59DB" w:rsidP="003A59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lang w:bidi="ar-DZ"/>
              </w:rPr>
            </w:pPr>
            <w:r w:rsidRPr="00D6279D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ar-DZ"/>
              </w:rPr>
              <w:t>استان/ شرح</w:t>
            </w:r>
          </w:p>
        </w:tc>
        <w:tc>
          <w:tcPr>
            <w:tcW w:w="3457" w:type="pct"/>
            <w:gridSpan w:val="3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833F346" w14:textId="77777777" w:rsidR="003A59DB" w:rsidRPr="00D6279D" w:rsidRDefault="003A59DB" w:rsidP="003A59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lang w:bidi="ar-DZ"/>
              </w:rPr>
            </w:pPr>
            <w:r w:rsidRPr="00D6279D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ar-DZ"/>
              </w:rPr>
              <w:t>حجم عمليات مصوب و عملكرد</w:t>
            </w:r>
          </w:p>
        </w:tc>
      </w:tr>
      <w:tr w:rsidR="003A59DB" w:rsidRPr="00D6279D" w14:paraId="2018FE65" w14:textId="77777777" w:rsidTr="00AD5E0D">
        <w:trPr>
          <w:trHeight w:val="20"/>
        </w:trPr>
        <w:tc>
          <w:tcPr>
            <w:tcW w:w="1543" w:type="pct"/>
            <w:vMerge/>
            <w:shd w:val="clear" w:color="auto" w:fill="D9E2F3" w:themeFill="accent1" w:themeFillTint="33"/>
            <w:vAlign w:val="center"/>
            <w:hideMark/>
          </w:tcPr>
          <w:p w14:paraId="3F200C18" w14:textId="77777777" w:rsidR="003A59DB" w:rsidRPr="00D6279D" w:rsidRDefault="003A59DB" w:rsidP="003A59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lang w:bidi="ar-DZ"/>
              </w:rPr>
            </w:pPr>
          </w:p>
        </w:tc>
        <w:tc>
          <w:tcPr>
            <w:tcW w:w="1153" w:type="pct"/>
            <w:shd w:val="clear" w:color="auto" w:fill="D9E2F3" w:themeFill="accent1" w:themeFillTint="33"/>
            <w:vAlign w:val="center"/>
            <w:hideMark/>
          </w:tcPr>
          <w:p w14:paraId="4B7CDCDE" w14:textId="77777777" w:rsidR="003A59DB" w:rsidRPr="00D6279D" w:rsidRDefault="003A59DB" w:rsidP="003A59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lang w:bidi="ar-DZ"/>
              </w:rPr>
            </w:pPr>
            <w:r w:rsidRPr="00D6279D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ar-DZ"/>
              </w:rPr>
              <w:t>اهداف كمي</w:t>
            </w:r>
          </w:p>
        </w:tc>
        <w:tc>
          <w:tcPr>
            <w:tcW w:w="1150" w:type="pct"/>
            <w:shd w:val="clear" w:color="auto" w:fill="D9E2F3" w:themeFill="accent1" w:themeFillTint="33"/>
            <w:vAlign w:val="center"/>
            <w:hideMark/>
          </w:tcPr>
          <w:p w14:paraId="6D8C4F44" w14:textId="1028EB29" w:rsidR="003A59DB" w:rsidRPr="00D6279D" w:rsidRDefault="003A59DB" w:rsidP="003A59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lang w:bidi="ar-DZ"/>
              </w:rPr>
            </w:pPr>
            <w:r w:rsidRPr="00D6279D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ar-DZ"/>
              </w:rPr>
              <w:t>عملكرد</w:t>
            </w:r>
            <w:r w:rsidRPr="00D627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 xml:space="preserve"> </w:t>
            </w:r>
            <w:r w:rsidRPr="00D6279D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ar-DZ"/>
              </w:rPr>
              <w:t>(هکتار)</w:t>
            </w:r>
          </w:p>
        </w:tc>
        <w:tc>
          <w:tcPr>
            <w:tcW w:w="1154" w:type="pct"/>
            <w:shd w:val="clear" w:color="auto" w:fill="D9E2F3" w:themeFill="accent1" w:themeFillTint="33"/>
            <w:vAlign w:val="center"/>
            <w:hideMark/>
          </w:tcPr>
          <w:p w14:paraId="3A653807" w14:textId="77777777" w:rsidR="00491EA8" w:rsidRPr="00D6279D" w:rsidRDefault="003A59DB" w:rsidP="003A59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lang w:bidi="ar-DZ"/>
              </w:rPr>
            </w:pPr>
            <w:r w:rsidRPr="00D6279D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ar-DZ"/>
              </w:rPr>
              <w:t>اعتبار هزینه شده</w:t>
            </w:r>
            <w:r w:rsidRPr="00D627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 xml:space="preserve"> </w:t>
            </w:r>
          </w:p>
          <w:p w14:paraId="6BB529FF" w14:textId="04DD5727" w:rsidR="003A59DB" w:rsidRPr="00D6279D" w:rsidRDefault="003A59DB" w:rsidP="00491EA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lang w:bidi="ar-DZ"/>
              </w:rPr>
            </w:pPr>
            <w:r w:rsidRPr="00D6279D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ar-DZ"/>
              </w:rPr>
              <w:t>(میلیون ریال)</w:t>
            </w:r>
          </w:p>
        </w:tc>
      </w:tr>
      <w:tr w:rsidR="00471671" w:rsidRPr="00D6279D" w14:paraId="4D006B56" w14:textId="77777777" w:rsidTr="00AD5E0D">
        <w:trPr>
          <w:trHeight w:val="20"/>
        </w:trPr>
        <w:tc>
          <w:tcPr>
            <w:tcW w:w="1543" w:type="pct"/>
            <w:shd w:val="clear" w:color="auto" w:fill="auto"/>
          </w:tcPr>
          <w:p w14:paraId="79E42BC0" w14:textId="1FB43C42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lang w:bidi="ar-DZ"/>
              </w:rPr>
            </w:pPr>
            <w:r w:rsidRPr="00D6279D">
              <w:rPr>
                <w:rFonts w:cs="B Nazanin"/>
                <w:b/>
                <w:bCs/>
                <w:sz w:val="18"/>
                <w:szCs w:val="18"/>
                <w:rtl/>
              </w:rPr>
              <w:t>آذربايجان شرقي</w:t>
            </w:r>
          </w:p>
        </w:tc>
        <w:tc>
          <w:tcPr>
            <w:tcW w:w="1153" w:type="pct"/>
            <w:shd w:val="clear" w:color="auto" w:fill="auto"/>
            <w:vAlign w:val="center"/>
          </w:tcPr>
          <w:p w14:paraId="416F5465" w14:textId="77777777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lang w:bidi="ar-DZ"/>
              </w:rPr>
            </w:pPr>
          </w:p>
        </w:tc>
        <w:tc>
          <w:tcPr>
            <w:tcW w:w="1150" w:type="pct"/>
            <w:shd w:val="clear" w:color="auto" w:fill="auto"/>
            <w:vAlign w:val="center"/>
          </w:tcPr>
          <w:p w14:paraId="6705730B" w14:textId="77777777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lang w:bidi="ar-DZ"/>
              </w:rPr>
            </w:pPr>
          </w:p>
        </w:tc>
        <w:tc>
          <w:tcPr>
            <w:tcW w:w="1154" w:type="pct"/>
            <w:shd w:val="clear" w:color="auto" w:fill="auto"/>
            <w:vAlign w:val="center"/>
          </w:tcPr>
          <w:p w14:paraId="571B4A5B" w14:textId="77777777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lang w:bidi="ar-DZ"/>
              </w:rPr>
            </w:pPr>
          </w:p>
        </w:tc>
      </w:tr>
      <w:tr w:rsidR="00471671" w:rsidRPr="00D6279D" w14:paraId="525DE912" w14:textId="77777777" w:rsidTr="00AD5E0D">
        <w:trPr>
          <w:trHeight w:val="20"/>
        </w:trPr>
        <w:tc>
          <w:tcPr>
            <w:tcW w:w="1543" w:type="pct"/>
            <w:shd w:val="clear" w:color="auto" w:fill="auto"/>
          </w:tcPr>
          <w:p w14:paraId="73E5887F" w14:textId="60786F24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ar-DZ"/>
              </w:rPr>
            </w:pPr>
            <w:r w:rsidRPr="00D6279D">
              <w:rPr>
                <w:rFonts w:cs="B Nazanin"/>
                <w:b/>
                <w:bCs/>
                <w:sz w:val="18"/>
                <w:szCs w:val="18"/>
                <w:rtl/>
              </w:rPr>
              <w:t>آذربايجان غربي</w:t>
            </w:r>
          </w:p>
        </w:tc>
        <w:tc>
          <w:tcPr>
            <w:tcW w:w="1153" w:type="pct"/>
            <w:shd w:val="clear" w:color="auto" w:fill="auto"/>
            <w:vAlign w:val="center"/>
          </w:tcPr>
          <w:p w14:paraId="47B26241" w14:textId="77777777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lang w:bidi="ar-DZ"/>
              </w:rPr>
            </w:pPr>
          </w:p>
        </w:tc>
        <w:tc>
          <w:tcPr>
            <w:tcW w:w="1150" w:type="pct"/>
            <w:shd w:val="clear" w:color="auto" w:fill="auto"/>
            <w:vAlign w:val="center"/>
          </w:tcPr>
          <w:p w14:paraId="217023AB" w14:textId="77777777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lang w:bidi="ar-DZ"/>
              </w:rPr>
            </w:pPr>
          </w:p>
        </w:tc>
        <w:tc>
          <w:tcPr>
            <w:tcW w:w="1154" w:type="pct"/>
            <w:shd w:val="clear" w:color="auto" w:fill="auto"/>
            <w:vAlign w:val="center"/>
          </w:tcPr>
          <w:p w14:paraId="6615189B" w14:textId="77777777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lang w:bidi="ar-DZ"/>
              </w:rPr>
            </w:pPr>
          </w:p>
        </w:tc>
      </w:tr>
      <w:tr w:rsidR="00471671" w:rsidRPr="00D6279D" w14:paraId="06091F1E" w14:textId="77777777" w:rsidTr="00AD5E0D">
        <w:trPr>
          <w:trHeight w:val="20"/>
        </w:trPr>
        <w:tc>
          <w:tcPr>
            <w:tcW w:w="1543" w:type="pct"/>
            <w:shd w:val="clear" w:color="auto" w:fill="auto"/>
          </w:tcPr>
          <w:p w14:paraId="45D07EE0" w14:textId="074C96A4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ar-DZ"/>
              </w:rPr>
            </w:pPr>
            <w:r w:rsidRPr="00D6279D">
              <w:rPr>
                <w:rFonts w:cs="B Nazanin"/>
                <w:b/>
                <w:bCs/>
                <w:sz w:val="18"/>
                <w:szCs w:val="18"/>
                <w:rtl/>
              </w:rPr>
              <w:t>اردبيل</w:t>
            </w:r>
          </w:p>
        </w:tc>
        <w:tc>
          <w:tcPr>
            <w:tcW w:w="1153" w:type="pct"/>
            <w:shd w:val="clear" w:color="auto" w:fill="auto"/>
            <w:vAlign w:val="center"/>
          </w:tcPr>
          <w:p w14:paraId="6AA02765" w14:textId="77777777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lang w:bidi="ar-DZ"/>
              </w:rPr>
            </w:pPr>
          </w:p>
        </w:tc>
        <w:tc>
          <w:tcPr>
            <w:tcW w:w="1150" w:type="pct"/>
            <w:shd w:val="clear" w:color="auto" w:fill="auto"/>
            <w:vAlign w:val="center"/>
          </w:tcPr>
          <w:p w14:paraId="1D144D99" w14:textId="77777777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lang w:bidi="ar-DZ"/>
              </w:rPr>
            </w:pPr>
          </w:p>
        </w:tc>
        <w:tc>
          <w:tcPr>
            <w:tcW w:w="1154" w:type="pct"/>
            <w:shd w:val="clear" w:color="auto" w:fill="auto"/>
            <w:vAlign w:val="center"/>
          </w:tcPr>
          <w:p w14:paraId="2EF19C62" w14:textId="77777777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lang w:bidi="ar-DZ"/>
              </w:rPr>
            </w:pPr>
          </w:p>
        </w:tc>
      </w:tr>
      <w:tr w:rsidR="00471671" w:rsidRPr="00D6279D" w14:paraId="79776C1F" w14:textId="77777777" w:rsidTr="00AD5E0D">
        <w:trPr>
          <w:trHeight w:val="20"/>
        </w:trPr>
        <w:tc>
          <w:tcPr>
            <w:tcW w:w="1543" w:type="pct"/>
            <w:shd w:val="clear" w:color="auto" w:fill="auto"/>
          </w:tcPr>
          <w:p w14:paraId="22A8E980" w14:textId="203BCDE6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ar-DZ"/>
              </w:rPr>
            </w:pPr>
            <w:r w:rsidRPr="00D6279D">
              <w:rPr>
                <w:rFonts w:cs="B Nazanin"/>
                <w:b/>
                <w:bCs/>
                <w:sz w:val="18"/>
                <w:szCs w:val="18"/>
                <w:rtl/>
              </w:rPr>
              <w:t>اصفهان</w:t>
            </w:r>
          </w:p>
        </w:tc>
        <w:tc>
          <w:tcPr>
            <w:tcW w:w="1153" w:type="pct"/>
            <w:shd w:val="clear" w:color="auto" w:fill="auto"/>
            <w:vAlign w:val="center"/>
          </w:tcPr>
          <w:p w14:paraId="45128614" w14:textId="77777777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lang w:bidi="ar-DZ"/>
              </w:rPr>
            </w:pPr>
          </w:p>
        </w:tc>
        <w:tc>
          <w:tcPr>
            <w:tcW w:w="1150" w:type="pct"/>
            <w:shd w:val="clear" w:color="auto" w:fill="auto"/>
            <w:vAlign w:val="center"/>
          </w:tcPr>
          <w:p w14:paraId="72AE780B" w14:textId="77777777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lang w:bidi="ar-DZ"/>
              </w:rPr>
            </w:pPr>
          </w:p>
        </w:tc>
        <w:tc>
          <w:tcPr>
            <w:tcW w:w="1154" w:type="pct"/>
            <w:shd w:val="clear" w:color="auto" w:fill="auto"/>
            <w:vAlign w:val="center"/>
          </w:tcPr>
          <w:p w14:paraId="2A40227A" w14:textId="77777777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lang w:bidi="ar-DZ"/>
              </w:rPr>
            </w:pPr>
          </w:p>
        </w:tc>
      </w:tr>
      <w:tr w:rsidR="00471671" w:rsidRPr="00D6279D" w14:paraId="556C6F5D" w14:textId="77777777" w:rsidTr="00AD5E0D">
        <w:trPr>
          <w:trHeight w:val="20"/>
        </w:trPr>
        <w:tc>
          <w:tcPr>
            <w:tcW w:w="1543" w:type="pct"/>
            <w:shd w:val="clear" w:color="auto" w:fill="auto"/>
          </w:tcPr>
          <w:p w14:paraId="3AA658FE" w14:textId="3156AC80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ar-DZ"/>
              </w:rPr>
            </w:pPr>
            <w:r w:rsidRPr="00D6279D">
              <w:rPr>
                <w:rFonts w:cs="B Nazanin"/>
                <w:b/>
                <w:bCs/>
                <w:sz w:val="18"/>
                <w:szCs w:val="18"/>
                <w:rtl/>
              </w:rPr>
              <w:t>البرز</w:t>
            </w:r>
          </w:p>
        </w:tc>
        <w:tc>
          <w:tcPr>
            <w:tcW w:w="1153" w:type="pct"/>
            <w:shd w:val="clear" w:color="auto" w:fill="auto"/>
            <w:vAlign w:val="center"/>
          </w:tcPr>
          <w:p w14:paraId="1AB0DCA5" w14:textId="77777777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lang w:bidi="ar-DZ"/>
              </w:rPr>
            </w:pPr>
          </w:p>
        </w:tc>
        <w:tc>
          <w:tcPr>
            <w:tcW w:w="1150" w:type="pct"/>
            <w:shd w:val="clear" w:color="auto" w:fill="auto"/>
            <w:vAlign w:val="center"/>
          </w:tcPr>
          <w:p w14:paraId="0E0D6DA7" w14:textId="77777777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lang w:bidi="ar-DZ"/>
              </w:rPr>
            </w:pPr>
          </w:p>
        </w:tc>
        <w:tc>
          <w:tcPr>
            <w:tcW w:w="1154" w:type="pct"/>
            <w:shd w:val="clear" w:color="auto" w:fill="auto"/>
            <w:vAlign w:val="center"/>
          </w:tcPr>
          <w:p w14:paraId="34344CA0" w14:textId="77777777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lang w:bidi="ar-DZ"/>
              </w:rPr>
            </w:pPr>
          </w:p>
        </w:tc>
      </w:tr>
      <w:tr w:rsidR="00471671" w:rsidRPr="00D6279D" w14:paraId="686AB786" w14:textId="77777777" w:rsidTr="00AD5E0D">
        <w:trPr>
          <w:trHeight w:val="20"/>
        </w:trPr>
        <w:tc>
          <w:tcPr>
            <w:tcW w:w="1543" w:type="pct"/>
            <w:shd w:val="clear" w:color="auto" w:fill="auto"/>
          </w:tcPr>
          <w:p w14:paraId="58E2D284" w14:textId="652469F6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ar-DZ"/>
              </w:rPr>
            </w:pPr>
            <w:r w:rsidRPr="00D6279D">
              <w:rPr>
                <w:rFonts w:cs="B Nazanin"/>
                <w:b/>
                <w:bCs/>
                <w:sz w:val="18"/>
                <w:szCs w:val="18"/>
                <w:rtl/>
              </w:rPr>
              <w:t>ايلام</w:t>
            </w:r>
          </w:p>
        </w:tc>
        <w:tc>
          <w:tcPr>
            <w:tcW w:w="1153" w:type="pct"/>
            <w:shd w:val="clear" w:color="auto" w:fill="auto"/>
            <w:vAlign w:val="center"/>
          </w:tcPr>
          <w:p w14:paraId="10B2FAEE" w14:textId="77777777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lang w:bidi="ar-DZ"/>
              </w:rPr>
            </w:pPr>
          </w:p>
        </w:tc>
        <w:tc>
          <w:tcPr>
            <w:tcW w:w="1150" w:type="pct"/>
            <w:shd w:val="clear" w:color="auto" w:fill="auto"/>
            <w:vAlign w:val="center"/>
          </w:tcPr>
          <w:p w14:paraId="3D51424B" w14:textId="77777777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lang w:bidi="ar-DZ"/>
              </w:rPr>
            </w:pPr>
          </w:p>
        </w:tc>
        <w:tc>
          <w:tcPr>
            <w:tcW w:w="1154" w:type="pct"/>
            <w:shd w:val="clear" w:color="auto" w:fill="auto"/>
            <w:vAlign w:val="center"/>
          </w:tcPr>
          <w:p w14:paraId="71691C2C" w14:textId="77777777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lang w:bidi="ar-DZ"/>
              </w:rPr>
            </w:pPr>
          </w:p>
        </w:tc>
      </w:tr>
      <w:tr w:rsidR="00471671" w:rsidRPr="00D6279D" w14:paraId="226D1460" w14:textId="77777777" w:rsidTr="00AD5E0D">
        <w:trPr>
          <w:trHeight w:val="20"/>
        </w:trPr>
        <w:tc>
          <w:tcPr>
            <w:tcW w:w="1543" w:type="pct"/>
            <w:shd w:val="clear" w:color="auto" w:fill="auto"/>
          </w:tcPr>
          <w:p w14:paraId="0EC2C2B7" w14:textId="4101FCCD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ar-DZ"/>
              </w:rPr>
            </w:pPr>
            <w:r w:rsidRPr="00D6279D">
              <w:rPr>
                <w:rFonts w:cs="B Nazanin"/>
                <w:b/>
                <w:bCs/>
                <w:sz w:val="18"/>
                <w:szCs w:val="18"/>
                <w:rtl/>
              </w:rPr>
              <w:t>بوشهر</w:t>
            </w:r>
          </w:p>
        </w:tc>
        <w:tc>
          <w:tcPr>
            <w:tcW w:w="1153" w:type="pct"/>
            <w:shd w:val="clear" w:color="auto" w:fill="auto"/>
            <w:vAlign w:val="center"/>
          </w:tcPr>
          <w:p w14:paraId="60B49994" w14:textId="77777777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lang w:bidi="ar-DZ"/>
              </w:rPr>
            </w:pPr>
          </w:p>
        </w:tc>
        <w:tc>
          <w:tcPr>
            <w:tcW w:w="1150" w:type="pct"/>
            <w:shd w:val="clear" w:color="auto" w:fill="auto"/>
            <w:vAlign w:val="center"/>
          </w:tcPr>
          <w:p w14:paraId="0B74BE53" w14:textId="77777777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lang w:bidi="ar-DZ"/>
              </w:rPr>
            </w:pPr>
          </w:p>
        </w:tc>
        <w:tc>
          <w:tcPr>
            <w:tcW w:w="1154" w:type="pct"/>
            <w:shd w:val="clear" w:color="auto" w:fill="auto"/>
            <w:vAlign w:val="center"/>
          </w:tcPr>
          <w:p w14:paraId="18B63DC9" w14:textId="77777777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lang w:bidi="ar-DZ"/>
              </w:rPr>
            </w:pPr>
          </w:p>
        </w:tc>
      </w:tr>
      <w:tr w:rsidR="00471671" w:rsidRPr="00D6279D" w14:paraId="338EA213" w14:textId="77777777" w:rsidTr="00AD5E0D">
        <w:trPr>
          <w:trHeight w:val="20"/>
        </w:trPr>
        <w:tc>
          <w:tcPr>
            <w:tcW w:w="1543" w:type="pct"/>
            <w:shd w:val="clear" w:color="auto" w:fill="auto"/>
          </w:tcPr>
          <w:p w14:paraId="33870194" w14:textId="044C16AC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ar-DZ"/>
              </w:rPr>
            </w:pPr>
            <w:r w:rsidRPr="00D6279D">
              <w:rPr>
                <w:rFonts w:cs="B Nazanin"/>
                <w:b/>
                <w:bCs/>
                <w:sz w:val="18"/>
                <w:szCs w:val="18"/>
                <w:rtl/>
              </w:rPr>
              <w:t>تهران</w:t>
            </w:r>
          </w:p>
        </w:tc>
        <w:tc>
          <w:tcPr>
            <w:tcW w:w="1153" w:type="pct"/>
            <w:shd w:val="clear" w:color="auto" w:fill="auto"/>
            <w:vAlign w:val="center"/>
          </w:tcPr>
          <w:p w14:paraId="5D54559E" w14:textId="77777777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lang w:bidi="ar-DZ"/>
              </w:rPr>
            </w:pPr>
          </w:p>
        </w:tc>
        <w:tc>
          <w:tcPr>
            <w:tcW w:w="1150" w:type="pct"/>
            <w:shd w:val="clear" w:color="auto" w:fill="auto"/>
            <w:vAlign w:val="center"/>
          </w:tcPr>
          <w:p w14:paraId="076579D9" w14:textId="77777777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lang w:bidi="ar-DZ"/>
              </w:rPr>
            </w:pPr>
          </w:p>
        </w:tc>
        <w:tc>
          <w:tcPr>
            <w:tcW w:w="1154" w:type="pct"/>
            <w:shd w:val="clear" w:color="auto" w:fill="auto"/>
            <w:vAlign w:val="center"/>
          </w:tcPr>
          <w:p w14:paraId="5B003F70" w14:textId="77777777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lang w:bidi="ar-DZ"/>
              </w:rPr>
            </w:pPr>
          </w:p>
        </w:tc>
      </w:tr>
      <w:tr w:rsidR="00471671" w:rsidRPr="00D6279D" w14:paraId="0EA46FFC" w14:textId="77777777" w:rsidTr="00AD5E0D">
        <w:trPr>
          <w:trHeight w:val="20"/>
        </w:trPr>
        <w:tc>
          <w:tcPr>
            <w:tcW w:w="1543" w:type="pct"/>
            <w:shd w:val="clear" w:color="auto" w:fill="auto"/>
          </w:tcPr>
          <w:p w14:paraId="6D0B6EE0" w14:textId="760E81EC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ar-DZ"/>
              </w:rPr>
            </w:pPr>
            <w:r w:rsidRPr="00D6279D">
              <w:rPr>
                <w:rFonts w:cs="B Nazanin"/>
                <w:b/>
                <w:bCs/>
                <w:sz w:val="18"/>
                <w:szCs w:val="18"/>
                <w:rtl/>
              </w:rPr>
              <w:t>چهارمحال و بختياري</w:t>
            </w:r>
          </w:p>
        </w:tc>
        <w:tc>
          <w:tcPr>
            <w:tcW w:w="1153" w:type="pct"/>
            <w:shd w:val="clear" w:color="auto" w:fill="auto"/>
            <w:vAlign w:val="center"/>
          </w:tcPr>
          <w:p w14:paraId="6AA97FB5" w14:textId="77777777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lang w:bidi="ar-DZ"/>
              </w:rPr>
            </w:pPr>
          </w:p>
        </w:tc>
        <w:tc>
          <w:tcPr>
            <w:tcW w:w="1150" w:type="pct"/>
            <w:shd w:val="clear" w:color="auto" w:fill="auto"/>
            <w:vAlign w:val="center"/>
          </w:tcPr>
          <w:p w14:paraId="0395382C" w14:textId="77777777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lang w:bidi="ar-DZ"/>
              </w:rPr>
            </w:pPr>
          </w:p>
        </w:tc>
        <w:tc>
          <w:tcPr>
            <w:tcW w:w="1154" w:type="pct"/>
            <w:shd w:val="clear" w:color="auto" w:fill="auto"/>
            <w:vAlign w:val="center"/>
          </w:tcPr>
          <w:p w14:paraId="0E98954D" w14:textId="77777777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lang w:bidi="ar-DZ"/>
              </w:rPr>
            </w:pPr>
          </w:p>
        </w:tc>
      </w:tr>
      <w:tr w:rsidR="00471671" w:rsidRPr="00D6279D" w14:paraId="0394381A" w14:textId="77777777" w:rsidTr="00AD5E0D">
        <w:trPr>
          <w:trHeight w:val="20"/>
        </w:trPr>
        <w:tc>
          <w:tcPr>
            <w:tcW w:w="1543" w:type="pct"/>
            <w:shd w:val="clear" w:color="auto" w:fill="auto"/>
          </w:tcPr>
          <w:p w14:paraId="42086C19" w14:textId="259B38D7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ar-DZ"/>
              </w:rPr>
            </w:pPr>
            <w:r w:rsidRPr="00D6279D">
              <w:rPr>
                <w:rFonts w:cs="B Nazanin"/>
                <w:b/>
                <w:bCs/>
                <w:sz w:val="18"/>
                <w:szCs w:val="18"/>
                <w:rtl/>
              </w:rPr>
              <w:t>خراسان جنوبي</w:t>
            </w:r>
          </w:p>
        </w:tc>
        <w:tc>
          <w:tcPr>
            <w:tcW w:w="1153" w:type="pct"/>
            <w:shd w:val="clear" w:color="auto" w:fill="auto"/>
            <w:vAlign w:val="center"/>
          </w:tcPr>
          <w:p w14:paraId="5827E22F" w14:textId="77777777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lang w:bidi="ar-DZ"/>
              </w:rPr>
            </w:pPr>
          </w:p>
        </w:tc>
        <w:tc>
          <w:tcPr>
            <w:tcW w:w="1150" w:type="pct"/>
            <w:shd w:val="clear" w:color="auto" w:fill="auto"/>
            <w:vAlign w:val="center"/>
          </w:tcPr>
          <w:p w14:paraId="0D1CFC85" w14:textId="77777777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lang w:bidi="ar-DZ"/>
              </w:rPr>
            </w:pPr>
          </w:p>
        </w:tc>
        <w:tc>
          <w:tcPr>
            <w:tcW w:w="1154" w:type="pct"/>
            <w:shd w:val="clear" w:color="auto" w:fill="auto"/>
            <w:vAlign w:val="center"/>
          </w:tcPr>
          <w:p w14:paraId="2C102CD2" w14:textId="77777777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lang w:bidi="ar-DZ"/>
              </w:rPr>
            </w:pPr>
          </w:p>
        </w:tc>
      </w:tr>
      <w:tr w:rsidR="00471671" w:rsidRPr="00D6279D" w14:paraId="55A6C2A6" w14:textId="77777777" w:rsidTr="00AD5E0D">
        <w:trPr>
          <w:trHeight w:val="20"/>
        </w:trPr>
        <w:tc>
          <w:tcPr>
            <w:tcW w:w="1543" w:type="pct"/>
            <w:shd w:val="clear" w:color="auto" w:fill="auto"/>
          </w:tcPr>
          <w:p w14:paraId="3C5D838F" w14:textId="4EE05E8E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ar-DZ"/>
              </w:rPr>
            </w:pPr>
            <w:r w:rsidRPr="00D6279D">
              <w:rPr>
                <w:rFonts w:cs="B Nazanin"/>
                <w:b/>
                <w:bCs/>
                <w:sz w:val="18"/>
                <w:szCs w:val="18"/>
                <w:rtl/>
              </w:rPr>
              <w:t>خراسان رضوي</w:t>
            </w:r>
          </w:p>
        </w:tc>
        <w:tc>
          <w:tcPr>
            <w:tcW w:w="1153" w:type="pct"/>
            <w:shd w:val="clear" w:color="auto" w:fill="auto"/>
            <w:vAlign w:val="center"/>
          </w:tcPr>
          <w:p w14:paraId="6A8CCBFB" w14:textId="77777777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lang w:bidi="ar-DZ"/>
              </w:rPr>
            </w:pPr>
          </w:p>
        </w:tc>
        <w:tc>
          <w:tcPr>
            <w:tcW w:w="1150" w:type="pct"/>
            <w:shd w:val="clear" w:color="auto" w:fill="auto"/>
            <w:vAlign w:val="center"/>
          </w:tcPr>
          <w:p w14:paraId="367A3D84" w14:textId="77777777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lang w:bidi="ar-DZ"/>
              </w:rPr>
            </w:pPr>
          </w:p>
        </w:tc>
        <w:tc>
          <w:tcPr>
            <w:tcW w:w="1154" w:type="pct"/>
            <w:shd w:val="clear" w:color="auto" w:fill="auto"/>
            <w:vAlign w:val="center"/>
          </w:tcPr>
          <w:p w14:paraId="0A96C8EC" w14:textId="77777777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lang w:bidi="ar-DZ"/>
              </w:rPr>
            </w:pPr>
          </w:p>
        </w:tc>
      </w:tr>
      <w:tr w:rsidR="00471671" w:rsidRPr="00D6279D" w14:paraId="57573DEB" w14:textId="77777777" w:rsidTr="00AD5E0D">
        <w:trPr>
          <w:trHeight w:val="20"/>
        </w:trPr>
        <w:tc>
          <w:tcPr>
            <w:tcW w:w="1543" w:type="pct"/>
            <w:shd w:val="clear" w:color="auto" w:fill="auto"/>
          </w:tcPr>
          <w:p w14:paraId="746E6909" w14:textId="10984E3F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ar-DZ"/>
              </w:rPr>
            </w:pPr>
            <w:r w:rsidRPr="00D6279D">
              <w:rPr>
                <w:rFonts w:cs="B Nazanin"/>
                <w:b/>
                <w:bCs/>
                <w:sz w:val="18"/>
                <w:szCs w:val="18"/>
                <w:rtl/>
              </w:rPr>
              <w:t>خراسان شمالي</w:t>
            </w:r>
          </w:p>
        </w:tc>
        <w:tc>
          <w:tcPr>
            <w:tcW w:w="1153" w:type="pct"/>
            <w:shd w:val="clear" w:color="auto" w:fill="auto"/>
            <w:vAlign w:val="center"/>
          </w:tcPr>
          <w:p w14:paraId="4AC07DCC" w14:textId="77777777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lang w:bidi="ar-DZ"/>
              </w:rPr>
            </w:pPr>
          </w:p>
        </w:tc>
        <w:tc>
          <w:tcPr>
            <w:tcW w:w="1150" w:type="pct"/>
            <w:shd w:val="clear" w:color="auto" w:fill="auto"/>
            <w:vAlign w:val="center"/>
          </w:tcPr>
          <w:p w14:paraId="55A6DAF1" w14:textId="77777777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lang w:bidi="ar-DZ"/>
              </w:rPr>
            </w:pPr>
          </w:p>
        </w:tc>
        <w:tc>
          <w:tcPr>
            <w:tcW w:w="1154" w:type="pct"/>
            <w:shd w:val="clear" w:color="auto" w:fill="auto"/>
            <w:vAlign w:val="center"/>
          </w:tcPr>
          <w:p w14:paraId="7D2A359A" w14:textId="77777777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lang w:bidi="ar-DZ"/>
              </w:rPr>
            </w:pPr>
          </w:p>
        </w:tc>
      </w:tr>
      <w:tr w:rsidR="00471671" w:rsidRPr="00D6279D" w14:paraId="0D832198" w14:textId="77777777" w:rsidTr="00AD5E0D">
        <w:trPr>
          <w:trHeight w:val="20"/>
        </w:trPr>
        <w:tc>
          <w:tcPr>
            <w:tcW w:w="1543" w:type="pct"/>
            <w:shd w:val="clear" w:color="auto" w:fill="auto"/>
          </w:tcPr>
          <w:p w14:paraId="7FDBBAAB" w14:textId="3DFE8680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ar-DZ"/>
              </w:rPr>
            </w:pPr>
            <w:r w:rsidRPr="00D6279D">
              <w:rPr>
                <w:rFonts w:cs="B Nazanin"/>
                <w:b/>
                <w:bCs/>
                <w:sz w:val="18"/>
                <w:szCs w:val="18"/>
                <w:rtl/>
              </w:rPr>
              <w:t>خوزستان</w:t>
            </w:r>
          </w:p>
        </w:tc>
        <w:tc>
          <w:tcPr>
            <w:tcW w:w="1153" w:type="pct"/>
            <w:shd w:val="clear" w:color="auto" w:fill="auto"/>
            <w:vAlign w:val="center"/>
          </w:tcPr>
          <w:p w14:paraId="2B9529A2" w14:textId="77777777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lang w:bidi="ar-DZ"/>
              </w:rPr>
            </w:pPr>
          </w:p>
        </w:tc>
        <w:tc>
          <w:tcPr>
            <w:tcW w:w="1150" w:type="pct"/>
            <w:shd w:val="clear" w:color="auto" w:fill="auto"/>
            <w:vAlign w:val="center"/>
          </w:tcPr>
          <w:p w14:paraId="146AFAE7" w14:textId="77777777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lang w:bidi="ar-DZ"/>
              </w:rPr>
            </w:pPr>
          </w:p>
        </w:tc>
        <w:tc>
          <w:tcPr>
            <w:tcW w:w="1154" w:type="pct"/>
            <w:shd w:val="clear" w:color="auto" w:fill="auto"/>
            <w:vAlign w:val="center"/>
          </w:tcPr>
          <w:p w14:paraId="67283B98" w14:textId="77777777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lang w:bidi="ar-DZ"/>
              </w:rPr>
            </w:pPr>
          </w:p>
        </w:tc>
      </w:tr>
      <w:tr w:rsidR="00471671" w:rsidRPr="00D6279D" w14:paraId="07A79F99" w14:textId="77777777" w:rsidTr="00AD5E0D">
        <w:trPr>
          <w:trHeight w:val="20"/>
        </w:trPr>
        <w:tc>
          <w:tcPr>
            <w:tcW w:w="1543" w:type="pct"/>
            <w:shd w:val="clear" w:color="auto" w:fill="auto"/>
          </w:tcPr>
          <w:p w14:paraId="2F8F0779" w14:textId="687ABE81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ar-DZ"/>
              </w:rPr>
            </w:pPr>
            <w:r w:rsidRPr="00D6279D">
              <w:rPr>
                <w:rFonts w:cs="B Nazanin"/>
                <w:b/>
                <w:bCs/>
                <w:sz w:val="18"/>
                <w:szCs w:val="18"/>
                <w:rtl/>
              </w:rPr>
              <w:t>زنجان</w:t>
            </w:r>
          </w:p>
        </w:tc>
        <w:tc>
          <w:tcPr>
            <w:tcW w:w="1153" w:type="pct"/>
            <w:shd w:val="clear" w:color="auto" w:fill="auto"/>
            <w:vAlign w:val="center"/>
          </w:tcPr>
          <w:p w14:paraId="1D1E81A1" w14:textId="77777777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lang w:bidi="ar-DZ"/>
              </w:rPr>
            </w:pPr>
          </w:p>
        </w:tc>
        <w:tc>
          <w:tcPr>
            <w:tcW w:w="1150" w:type="pct"/>
            <w:shd w:val="clear" w:color="auto" w:fill="auto"/>
            <w:vAlign w:val="center"/>
          </w:tcPr>
          <w:p w14:paraId="365FBAB5" w14:textId="77777777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lang w:bidi="ar-DZ"/>
              </w:rPr>
            </w:pPr>
          </w:p>
        </w:tc>
        <w:tc>
          <w:tcPr>
            <w:tcW w:w="1154" w:type="pct"/>
            <w:shd w:val="clear" w:color="auto" w:fill="auto"/>
            <w:vAlign w:val="center"/>
          </w:tcPr>
          <w:p w14:paraId="118A7498" w14:textId="77777777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lang w:bidi="ar-DZ"/>
              </w:rPr>
            </w:pPr>
          </w:p>
        </w:tc>
      </w:tr>
      <w:tr w:rsidR="00471671" w:rsidRPr="00D6279D" w14:paraId="698E758E" w14:textId="77777777" w:rsidTr="00AD5E0D">
        <w:trPr>
          <w:trHeight w:val="20"/>
        </w:trPr>
        <w:tc>
          <w:tcPr>
            <w:tcW w:w="1543" w:type="pct"/>
            <w:shd w:val="clear" w:color="auto" w:fill="auto"/>
          </w:tcPr>
          <w:p w14:paraId="5CBF581D" w14:textId="47EB4B2E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ar-DZ"/>
              </w:rPr>
            </w:pPr>
            <w:r w:rsidRPr="00D6279D">
              <w:rPr>
                <w:rFonts w:cs="B Nazanin"/>
                <w:b/>
                <w:bCs/>
                <w:sz w:val="18"/>
                <w:szCs w:val="18"/>
                <w:rtl/>
              </w:rPr>
              <w:t>سمنان</w:t>
            </w:r>
          </w:p>
        </w:tc>
        <w:tc>
          <w:tcPr>
            <w:tcW w:w="1153" w:type="pct"/>
            <w:shd w:val="clear" w:color="auto" w:fill="auto"/>
            <w:vAlign w:val="center"/>
          </w:tcPr>
          <w:p w14:paraId="33A42CA0" w14:textId="77777777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lang w:bidi="ar-DZ"/>
              </w:rPr>
            </w:pPr>
          </w:p>
        </w:tc>
        <w:tc>
          <w:tcPr>
            <w:tcW w:w="1150" w:type="pct"/>
            <w:shd w:val="clear" w:color="auto" w:fill="auto"/>
            <w:vAlign w:val="center"/>
          </w:tcPr>
          <w:p w14:paraId="3C50B2AB" w14:textId="77777777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lang w:bidi="ar-DZ"/>
              </w:rPr>
            </w:pPr>
          </w:p>
        </w:tc>
        <w:tc>
          <w:tcPr>
            <w:tcW w:w="1154" w:type="pct"/>
            <w:shd w:val="clear" w:color="auto" w:fill="auto"/>
            <w:vAlign w:val="center"/>
          </w:tcPr>
          <w:p w14:paraId="7EE31AF7" w14:textId="77777777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lang w:bidi="ar-DZ"/>
              </w:rPr>
            </w:pPr>
          </w:p>
        </w:tc>
      </w:tr>
      <w:tr w:rsidR="00471671" w:rsidRPr="00D6279D" w14:paraId="69A907EF" w14:textId="77777777" w:rsidTr="00AD5E0D">
        <w:trPr>
          <w:trHeight w:val="20"/>
        </w:trPr>
        <w:tc>
          <w:tcPr>
            <w:tcW w:w="1543" w:type="pct"/>
            <w:shd w:val="clear" w:color="auto" w:fill="auto"/>
          </w:tcPr>
          <w:p w14:paraId="58210C19" w14:textId="28B00844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ar-DZ"/>
              </w:rPr>
            </w:pPr>
            <w:r w:rsidRPr="00D6279D">
              <w:rPr>
                <w:rFonts w:cs="B Nazanin"/>
                <w:b/>
                <w:bCs/>
                <w:sz w:val="18"/>
                <w:szCs w:val="18"/>
                <w:rtl/>
              </w:rPr>
              <w:t>سيستان و بلوچستان</w:t>
            </w:r>
          </w:p>
        </w:tc>
        <w:tc>
          <w:tcPr>
            <w:tcW w:w="1153" w:type="pct"/>
            <w:shd w:val="clear" w:color="auto" w:fill="auto"/>
            <w:vAlign w:val="center"/>
          </w:tcPr>
          <w:p w14:paraId="06D9F646" w14:textId="77777777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lang w:bidi="ar-DZ"/>
              </w:rPr>
            </w:pPr>
          </w:p>
        </w:tc>
        <w:tc>
          <w:tcPr>
            <w:tcW w:w="1150" w:type="pct"/>
            <w:shd w:val="clear" w:color="auto" w:fill="auto"/>
            <w:vAlign w:val="center"/>
          </w:tcPr>
          <w:p w14:paraId="72C99113" w14:textId="77777777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lang w:bidi="ar-DZ"/>
              </w:rPr>
            </w:pPr>
          </w:p>
        </w:tc>
        <w:tc>
          <w:tcPr>
            <w:tcW w:w="1154" w:type="pct"/>
            <w:shd w:val="clear" w:color="auto" w:fill="auto"/>
            <w:vAlign w:val="center"/>
          </w:tcPr>
          <w:p w14:paraId="39CF8834" w14:textId="77777777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lang w:bidi="ar-DZ"/>
              </w:rPr>
            </w:pPr>
          </w:p>
        </w:tc>
      </w:tr>
      <w:tr w:rsidR="00471671" w:rsidRPr="00D6279D" w14:paraId="71171966" w14:textId="77777777" w:rsidTr="00AD5E0D">
        <w:trPr>
          <w:trHeight w:val="20"/>
        </w:trPr>
        <w:tc>
          <w:tcPr>
            <w:tcW w:w="1543" w:type="pct"/>
            <w:shd w:val="clear" w:color="auto" w:fill="auto"/>
          </w:tcPr>
          <w:p w14:paraId="3D35D762" w14:textId="0439E968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ar-DZ"/>
              </w:rPr>
            </w:pPr>
            <w:r w:rsidRPr="00D6279D">
              <w:rPr>
                <w:rFonts w:cs="B Nazanin"/>
                <w:b/>
                <w:bCs/>
                <w:sz w:val="18"/>
                <w:szCs w:val="18"/>
                <w:rtl/>
              </w:rPr>
              <w:t>فارس</w:t>
            </w:r>
          </w:p>
        </w:tc>
        <w:tc>
          <w:tcPr>
            <w:tcW w:w="1153" w:type="pct"/>
            <w:shd w:val="clear" w:color="auto" w:fill="auto"/>
            <w:vAlign w:val="center"/>
          </w:tcPr>
          <w:p w14:paraId="5594A44A" w14:textId="77777777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lang w:bidi="ar-DZ"/>
              </w:rPr>
            </w:pPr>
          </w:p>
        </w:tc>
        <w:tc>
          <w:tcPr>
            <w:tcW w:w="1150" w:type="pct"/>
            <w:shd w:val="clear" w:color="auto" w:fill="auto"/>
            <w:vAlign w:val="center"/>
          </w:tcPr>
          <w:p w14:paraId="426F94FB" w14:textId="77777777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lang w:bidi="ar-DZ"/>
              </w:rPr>
            </w:pPr>
          </w:p>
        </w:tc>
        <w:tc>
          <w:tcPr>
            <w:tcW w:w="1154" w:type="pct"/>
            <w:shd w:val="clear" w:color="auto" w:fill="auto"/>
            <w:vAlign w:val="center"/>
          </w:tcPr>
          <w:p w14:paraId="4DB342D1" w14:textId="77777777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lang w:bidi="ar-DZ"/>
              </w:rPr>
            </w:pPr>
          </w:p>
        </w:tc>
      </w:tr>
      <w:tr w:rsidR="00471671" w:rsidRPr="00D6279D" w14:paraId="45081A67" w14:textId="77777777" w:rsidTr="00AD5E0D">
        <w:trPr>
          <w:trHeight w:val="20"/>
        </w:trPr>
        <w:tc>
          <w:tcPr>
            <w:tcW w:w="1543" w:type="pct"/>
            <w:shd w:val="clear" w:color="auto" w:fill="auto"/>
          </w:tcPr>
          <w:p w14:paraId="242299C3" w14:textId="3CBBDFF2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ar-DZ"/>
              </w:rPr>
            </w:pPr>
            <w:r w:rsidRPr="00D6279D">
              <w:rPr>
                <w:rFonts w:cs="B Nazanin"/>
                <w:b/>
                <w:bCs/>
                <w:sz w:val="18"/>
                <w:szCs w:val="18"/>
                <w:rtl/>
              </w:rPr>
              <w:t>قزوين</w:t>
            </w:r>
          </w:p>
        </w:tc>
        <w:tc>
          <w:tcPr>
            <w:tcW w:w="1153" w:type="pct"/>
            <w:shd w:val="clear" w:color="auto" w:fill="auto"/>
            <w:vAlign w:val="center"/>
          </w:tcPr>
          <w:p w14:paraId="5E71874F" w14:textId="77777777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ar-DZ"/>
              </w:rPr>
            </w:pPr>
          </w:p>
        </w:tc>
        <w:tc>
          <w:tcPr>
            <w:tcW w:w="1150" w:type="pct"/>
            <w:shd w:val="clear" w:color="auto" w:fill="auto"/>
            <w:vAlign w:val="center"/>
          </w:tcPr>
          <w:p w14:paraId="4460C7C0" w14:textId="77777777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ar-DZ"/>
              </w:rPr>
            </w:pPr>
          </w:p>
        </w:tc>
        <w:tc>
          <w:tcPr>
            <w:tcW w:w="1154" w:type="pct"/>
            <w:shd w:val="clear" w:color="auto" w:fill="auto"/>
            <w:vAlign w:val="center"/>
          </w:tcPr>
          <w:p w14:paraId="4FDBF9B9" w14:textId="77777777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ar-DZ"/>
              </w:rPr>
            </w:pPr>
          </w:p>
        </w:tc>
      </w:tr>
      <w:tr w:rsidR="00471671" w:rsidRPr="00D6279D" w14:paraId="4E0EE84D" w14:textId="77777777" w:rsidTr="00AD5E0D">
        <w:trPr>
          <w:trHeight w:val="20"/>
        </w:trPr>
        <w:tc>
          <w:tcPr>
            <w:tcW w:w="1543" w:type="pct"/>
            <w:shd w:val="clear" w:color="auto" w:fill="auto"/>
          </w:tcPr>
          <w:p w14:paraId="38CA2D75" w14:textId="0E8B245A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ar-DZ"/>
              </w:rPr>
            </w:pPr>
            <w:r w:rsidRPr="00D6279D">
              <w:rPr>
                <w:rFonts w:cs="B Nazanin"/>
                <w:b/>
                <w:bCs/>
                <w:sz w:val="18"/>
                <w:szCs w:val="18"/>
                <w:rtl/>
              </w:rPr>
              <w:t>قم</w:t>
            </w:r>
          </w:p>
        </w:tc>
        <w:tc>
          <w:tcPr>
            <w:tcW w:w="1153" w:type="pct"/>
            <w:shd w:val="clear" w:color="auto" w:fill="auto"/>
            <w:vAlign w:val="center"/>
          </w:tcPr>
          <w:p w14:paraId="3F3EA52A" w14:textId="77777777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ar-DZ"/>
              </w:rPr>
            </w:pPr>
          </w:p>
        </w:tc>
        <w:tc>
          <w:tcPr>
            <w:tcW w:w="1150" w:type="pct"/>
            <w:shd w:val="clear" w:color="auto" w:fill="auto"/>
            <w:vAlign w:val="center"/>
          </w:tcPr>
          <w:p w14:paraId="615316EB" w14:textId="77777777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ar-DZ"/>
              </w:rPr>
            </w:pPr>
          </w:p>
        </w:tc>
        <w:tc>
          <w:tcPr>
            <w:tcW w:w="1154" w:type="pct"/>
            <w:shd w:val="clear" w:color="auto" w:fill="auto"/>
            <w:vAlign w:val="center"/>
          </w:tcPr>
          <w:p w14:paraId="4BA32D55" w14:textId="77777777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ar-DZ"/>
              </w:rPr>
            </w:pPr>
          </w:p>
        </w:tc>
      </w:tr>
      <w:tr w:rsidR="00471671" w:rsidRPr="00D6279D" w14:paraId="37B19F33" w14:textId="77777777" w:rsidTr="00AD5E0D">
        <w:trPr>
          <w:trHeight w:val="20"/>
        </w:trPr>
        <w:tc>
          <w:tcPr>
            <w:tcW w:w="1543" w:type="pct"/>
            <w:shd w:val="clear" w:color="auto" w:fill="auto"/>
          </w:tcPr>
          <w:p w14:paraId="01C34D16" w14:textId="0AFE5795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ar-DZ"/>
              </w:rPr>
            </w:pPr>
            <w:r w:rsidRPr="00D6279D">
              <w:rPr>
                <w:rFonts w:cs="B Nazanin"/>
                <w:b/>
                <w:bCs/>
                <w:sz w:val="18"/>
                <w:szCs w:val="18"/>
                <w:rtl/>
              </w:rPr>
              <w:t>كردستان</w:t>
            </w:r>
          </w:p>
        </w:tc>
        <w:tc>
          <w:tcPr>
            <w:tcW w:w="1153" w:type="pct"/>
            <w:shd w:val="clear" w:color="auto" w:fill="auto"/>
            <w:vAlign w:val="center"/>
          </w:tcPr>
          <w:p w14:paraId="3C70E716" w14:textId="77777777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ar-DZ"/>
              </w:rPr>
            </w:pPr>
          </w:p>
        </w:tc>
        <w:tc>
          <w:tcPr>
            <w:tcW w:w="1150" w:type="pct"/>
            <w:shd w:val="clear" w:color="auto" w:fill="auto"/>
            <w:vAlign w:val="center"/>
          </w:tcPr>
          <w:p w14:paraId="525E0345" w14:textId="77777777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ar-DZ"/>
              </w:rPr>
            </w:pPr>
          </w:p>
        </w:tc>
        <w:tc>
          <w:tcPr>
            <w:tcW w:w="1154" w:type="pct"/>
            <w:shd w:val="clear" w:color="auto" w:fill="auto"/>
            <w:vAlign w:val="center"/>
          </w:tcPr>
          <w:p w14:paraId="7BB05B75" w14:textId="77777777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ar-DZ"/>
              </w:rPr>
            </w:pPr>
          </w:p>
        </w:tc>
      </w:tr>
      <w:tr w:rsidR="00471671" w:rsidRPr="00D6279D" w14:paraId="1F23AA53" w14:textId="77777777" w:rsidTr="00AD5E0D">
        <w:trPr>
          <w:trHeight w:val="20"/>
        </w:trPr>
        <w:tc>
          <w:tcPr>
            <w:tcW w:w="1543" w:type="pct"/>
            <w:shd w:val="clear" w:color="auto" w:fill="auto"/>
          </w:tcPr>
          <w:p w14:paraId="52E2F906" w14:textId="5A729C29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ar-DZ"/>
              </w:rPr>
            </w:pPr>
            <w:r w:rsidRPr="00D6279D">
              <w:rPr>
                <w:rFonts w:cs="B Nazanin"/>
                <w:b/>
                <w:bCs/>
                <w:sz w:val="18"/>
                <w:szCs w:val="18"/>
                <w:rtl/>
              </w:rPr>
              <w:t>كرمان</w:t>
            </w:r>
          </w:p>
        </w:tc>
        <w:tc>
          <w:tcPr>
            <w:tcW w:w="1153" w:type="pct"/>
            <w:shd w:val="clear" w:color="auto" w:fill="auto"/>
            <w:vAlign w:val="center"/>
          </w:tcPr>
          <w:p w14:paraId="687845E0" w14:textId="77777777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ar-DZ"/>
              </w:rPr>
            </w:pPr>
          </w:p>
        </w:tc>
        <w:tc>
          <w:tcPr>
            <w:tcW w:w="1150" w:type="pct"/>
            <w:shd w:val="clear" w:color="auto" w:fill="auto"/>
            <w:vAlign w:val="center"/>
          </w:tcPr>
          <w:p w14:paraId="691D9563" w14:textId="77777777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ar-DZ"/>
              </w:rPr>
            </w:pPr>
          </w:p>
        </w:tc>
        <w:tc>
          <w:tcPr>
            <w:tcW w:w="1154" w:type="pct"/>
            <w:shd w:val="clear" w:color="auto" w:fill="auto"/>
            <w:vAlign w:val="center"/>
          </w:tcPr>
          <w:p w14:paraId="2EF8F033" w14:textId="77777777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ar-DZ"/>
              </w:rPr>
            </w:pPr>
          </w:p>
        </w:tc>
      </w:tr>
      <w:tr w:rsidR="00471671" w:rsidRPr="00D6279D" w14:paraId="6A235833" w14:textId="77777777" w:rsidTr="00AD5E0D">
        <w:trPr>
          <w:trHeight w:val="20"/>
        </w:trPr>
        <w:tc>
          <w:tcPr>
            <w:tcW w:w="1543" w:type="pct"/>
            <w:shd w:val="clear" w:color="auto" w:fill="auto"/>
          </w:tcPr>
          <w:p w14:paraId="61624619" w14:textId="79DDB119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ar-DZ"/>
              </w:rPr>
            </w:pPr>
            <w:r w:rsidRPr="00D6279D">
              <w:rPr>
                <w:rFonts w:cs="B Nazanin"/>
                <w:b/>
                <w:bCs/>
                <w:sz w:val="18"/>
                <w:szCs w:val="18"/>
                <w:rtl/>
              </w:rPr>
              <w:t>كرمانشاه</w:t>
            </w:r>
          </w:p>
        </w:tc>
        <w:tc>
          <w:tcPr>
            <w:tcW w:w="1153" w:type="pct"/>
            <w:shd w:val="clear" w:color="auto" w:fill="auto"/>
            <w:vAlign w:val="center"/>
          </w:tcPr>
          <w:p w14:paraId="12281C5B" w14:textId="77777777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ar-DZ"/>
              </w:rPr>
            </w:pPr>
          </w:p>
        </w:tc>
        <w:tc>
          <w:tcPr>
            <w:tcW w:w="1150" w:type="pct"/>
            <w:shd w:val="clear" w:color="auto" w:fill="auto"/>
            <w:vAlign w:val="center"/>
          </w:tcPr>
          <w:p w14:paraId="27D4786C" w14:textId="77777777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ar-DZ"/>
              </w:rPr>
            </w:pPr>
          </w:p>
        </w:tc>
        <w:tc>
          <w:tcPr>
            <w:tcW w:w="1154" w:type="pct"/>
            <w:shd w:val="clear" w:color="auto" w:fill="auto"/>
            <w:vAlign w:val="center"/>
          </w:tcPr>
          <w:p w14:paraId="1D1C84E7" w14:textId="77777777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ar-DZ"/>
              </w:rPr>
            </w:pPr>
          </w:p>
        </w:tc>
      </w:tr>
      <w:tr w:rsidR="00471671" w:rsidRPr="00D6279D" w14:paraId="505049EB" w14:textId="77777777" w:rsidTr="00AD5E0D">
        <w:trPr>
          <w:trHeight w:val="20"/>
        </w:trPr>
        <w:tc>
          <w:tcPr>
            <w:tcW w:w="1543" w:type="pct"/>
            <w:shd w:val="clear" w:color="auto" w:fill="auto"/>
          </w:tcPr>
          <w:p w14:paraId="47815ECE" w14:textId="48E014FA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ar-DZ"/>
              </w:rPr>
            </w:pPr>
            <w:r w:rsidRPr="00D6279D">
              <w:rPr>
                <w:rFonts w:cs="B Nazanin"/>
                <w:b/>
                <w:bCs/>
                <w:sz w:val="18"/>
                <w:szCs w:val="18"/>
                <w:rtl/>
              </w:rPr>
              <w:t>كهيلويه و بويراحمد</w:t>
            </w:r>
          </w:p>
        </w:tc>
        <w:tc>
          <w:tcPr>
            <w:tcW w:w="1153" w:type="pct"/>
            <w:shd w:val="clear" w:color="auto" w:fill="auto"/>
            <w:vAlign w:val="center"/>
          </w:tcPr>
          <w:p w14:paraId="491ED7A2" w14:textId="77777777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ar-DZ"/>
              </w:rPr>
            </w:pPr>
          </w:p>
        </w:tc>
        <w:tc>
          <w:tcPr>
            <w:tcW w:w="1150" w:type="pct"/>
            <w:shd w:val="clear" w:color="auto" w:fill="auto"/>
            <w:vAlign w:val="center"/>
          </w:tcPr>
          <w:p w14:paraId="3F4330AD" w14:textId="77777777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ar-DZ"/>
              </w:rPr>
            </w:pPr>
          </w:p>
        </w:tc>
        <w:tc>
          <w:tcPr>
            <w:tcW w:w="1154" w:type="pct"/>
            <w:shd w:val="clear" w:color="auto" w:fill="auto"/>
            <w:vAlign w:val="center"/>
          </w:tcPr>
          <w:p w14:paraId="0FAF39FD" w14:textId="77777777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ar-DZ"/>
              </w:rPr>
            </w:pPr>
          </w:p>
        </w:tc>
      </w:tr>
      <w:tr w:rsidR="00471671" w:rsidRPr="00D6279D" w14:paraId="13116E0D" w14:textId="77777777" w:rsidTr="00AD5E0D">
        <w:trPr>
          <w:trHeight w:val="20"/>
        </w:trPr>
        <w:tc>
          <w:tcPr>
            <w:tcW w:w="1543" w:type="pct"/>
            <w:shd w:val="clear" w:color="auto" w:fill="auto"/>
          </w:tcPr>
          <w:p w14:paraId="6687737D" w14:textId="57918F43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ar-DZ"/>
              </w:rPr>
            </w:pPr>
            <w:r w:rsidRPr="00D6279D">
              <w:rPr>
                <w:rFonts w:cs="B Nazanin"/>
                <w:b/>
                <w:bCs/>
                <w:sz w:val="18"/>
                <w:szCs w:val="18"/>
                <w:rtl/>
              </w:rPr>
              <w:t>گلستان</w:t>
            </w:r>
          </w:p>
        </w:tc>
        <w:tc>
          <w:tcPr>
            <w:tcW w:w="1153" w:type="pct"/>
            <w:shd w:val="clear" w:color="auto" w:fill="auto"/>
            <w:vAlign w:val="center"/>
          </w:tcPr>
          <w:p w14:paraId="756681B6" w14:textId="77777777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ar-DZ"/>
              </w:rPr>
            </w:pPr>
          </w:p>
        </w:tc>
        <w:tc>
          <w:tcPr>
            <w:tcW w:w="1150" w:type="pct"/>
            <w:shd w:val="clear" w:color="auto" w:fill="auto"/>
            <w:vAlign w:val="center"/>
          </w:tcPr>
          <w:p w14:paraId="788B1441" w14:textId="77777777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ar-DZ"/>
              </w:rPr>
            </w:pPr>
          </w:p>
        </w:tc>
        <w:tc>
          <w:tcPr>
            <w:tcW w:w="1154" w:type="pct"/>
            <w:shd w:val="clear" w:color="auto" w:fill="auto"/>
            <w:vAlign w:val="center"/>
          </w:tcPr>
          <w:p w14:paraId="0A950C9C" w14:textId="77777777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ar-DZ"/>
              </w:rPr>
            </w:pPr>
          </w:p>
        </w:tc>
      </w:tr>
      <w:tr w:rsidR="00471671" w:rsidRPr="00D6279D" w14:paraId="35A96221" w14:textId="77777777" w:rsidTr="00AD5E0D">
        <w:trPr>
          <w:trHeight w:val="20"/>
        </w:trPr>
        <w:tc>
          <w:tcPr>
            <w:tcW w:w="1543" w:type="pct"/>
            <w:shd w:val="clear" w:color="auto" w:fill="auto"/>
          </w:tcPr>
          <w:p w14:paraId="6CBB8F06" w14:textId="0631F262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ar-DZ"/>
              </w:rPr>
            </w:pPr>
            <w:r w:rsidRPr="00D6279D">
              <w:rPr>
                <w:rFonts w:cs="B Nazanin"/>
                <w:b/>
                <w:bCs/>
                <w:sz w:val="18"/>
                <w:szCs w:val="18"/>
                <w:rtl/>
              </w:rPr>
              <w:t>گيلان</w:t>
            </w:r>
          </w:p>
        </w:tc>
        <w:tc>
          <w:tcPr>
            <w:tcW w:w="1153" w:type="pct"/>
            <w:shd w:val="clear" w:color="auto" w:fill="auto"/>
            <w:vAlign w:val="center"/>
          </w:tcPr>
          <w:p w14:paraId="726ACB98" w14:textId="77777777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ar-DZ"/>
              </w:rPr>
            </w:pPr>
          </w:p>
        </w:tc>
        <w:tc>
          <w:tcPr>
            <w:tcW w:w="1150" w:type="pct"/>
            <w:shd w:val="clear" w:color="auto" w:fill="auto"/>
            <w:vAlign w:val="center"/>
          </w:tcPr>
          <w:p w14:paraId="061179B0" w14:textId="77777777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ar-DZ"/>
              </w:rPr>
            </w:pPr>
          </w:p>
        </w:tc>
        <w:tc>
          <w:tcPr>
            <w:tcW w:w="1154" w:type="pct"/>
            <w:shd w:val="clear" w:color="auto" w:fill="auto"/>
            <w:vAlign w:val="center"/>
          </w:tcPr>
          <w:p w14:paraId="677604F7" w14:textId="77777777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ar-DZ"/>
              </w:rPr>
            </w:pPr>
          </w:p>
        </w:tc>
      </w:tr>
      <w:tr w:rsidR="00471671" w:rsidRPr="00D6279D" w14:paraId="7024BE03" w14:textId="77777777" w:rsidTr="00AD5E0D">
        <w:trPr>
          <w:trHeight w:val="20"/>
        </w:trPr>
        <w:tc>
          <w:tcPr>
            <w:tcW w:w="1543" w:type="pct"/>
            <w:shd w:val="clear" w:color="auto" w:fill="auto"/>
          </w:tcPr>
          <w:p w14:paraId="22EA7174" w14:textId="452C4270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ar-DZ"/>
              </w:rPr>
            </w:pPr>
            <w:r w:rsidRPr="00D6279D">
              <w:rPr>
                <w:rFonts w:cs="B Nazanin"/>
                <w:b/>
                <w:bCs/>
                <w:sz w:val="18"/>
                <w:szCs w:val="18"/>
                <w:rtl/>
              </w:rPr>
              <w:t>لرستان</w:t>
            </w:r>
          </w:p>
        </w:tc>
        <w:tc>
          <w:tcPr>
            <w:tcW w:w="1153" w:type="pct"/>
            <w:shd w:val="clear" w:color="auto" w:fill="auto"/>
            <w:vAlign w:val="center"/>
          </w:tcPr>
          <w:p w14:paraId="170F3653" w14:textId="77777777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ar-DZ"/>
              </w:rPr>
            </w:pPr>
          </w:p>
        </w:tc>
        <w:tc>
          <w:tcPr>
            <w:tcW w:w="1150" w:type="pct"/>
            <w:shd w:val="clear" w:color="auto" w:fill="auto"/>
            <w:vAlign w:val="center"/>
          </w:tcPr>
          <w:p w14:paraId="3DA3D70F" w14:textId="77777777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ar-DZ"/>
              </w:rPr>
            </w:pPr>
          </w:p>
        </w:tc>
        <w:tc>
          <w:tcPr>
            <w:tcW w:w="1154" w:type="pct"/>
            <w:shd w:val="clear" w:color="auto" w:fill="auto"/>
            <w:vAlign w:val="center"/>
          </w:tcPr>
          <w:p w14:paraId="517E2A2C" w14:textId="77777777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ar-DZ"/>
              </w:rPr>
            </w:pPr>
          </w:p>
        </w:tc>
      </w:tr>
      <w:tr w:rsidR="00471671" w:rsidRPr="00D6279D" w14:paraId="258560C6" w14:textId="77777777" w:rsidTr="00AD5E0D">
        <w:trPr>
          <w:trHeight w:val="20"/>
        </w:trPr>
        <w:tc>
          <w:tcPr>
            <w:tcW w:w="1543" w:type="pct"/>
            <w:shd w:val="clear" w:color="auto" w:fill="auto"/>
          </w:tcPr>
          <w:p w14:paraId="169118BB" w14:textId="4DFD9C4D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ar-DZ"/>
              </w:rPr>
            </w:pPr>
            <w:r w:rsidRPr="00D6279D">
              <w:rPr>
                <w:rFonts w:cs="B Nazanin"/>
                <w:b/>
                <w:bCs/>
                <w:sz w:val="18"/>
                <w:szCs w:val="18"/>
                <w:rtl/>
              </w:rPr>
              <w:t>مازندران</w:t>
            </w:r>
          </w:p>
        </w:tc>
        <w:tc>
          <w:tcPr>
            <w:tcW w:w="1153" w:type="pct"/>
            <w:shd w:val="clear" w:color="auto" w:fill="auto"/>
            <w:vAlign w:val="center"/>
          </w:tcPr>
          <w:p w14:paraId="576E7F7F" w14:textId="77777777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ar-DZ"/>
              </w:rPr>
            </w:pPr>
          </w:p>
        </w:tc>
        <w:tc>
          <w:tcPr>
            <w:tcW w:w="1150" w:type="pct"/>
            <w:shd w:val="clear" w:color="auto" w:fill="auto"/>
            <w:vAlign w:val="center"/>
          </w:tcPr>
          <w:p w14:paraId="451E0281" w14:textId="77777777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ar-DZ"/>
              </w:rPr>
            </w:pPr>
          </w:p>
        </w:tc>
        <w:tc>
          <w:tcPr>
            <w:tcW w:w="1154" w:type="pct"/>
            <w:shd w:val="clear" w:color="auto" w:fill="auto"/>
            <w:vAlign w:val="center"/>
          </w:tcPr>
          <w:p w14:paraId="2B52E0C3" w14:textId="77777777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ar-DZ"/>
              </w:rPr>
            </w:pPr>
          </w:p>
        </w:tc>
      </w:tr>
      <w:tr w:rsidR="00471671" w:rsidRPr="00D6279D" w14:paraId="66B4A907" w14:textId="77777777" w:rsidTr="00AD5E0D">
        <w:trPr>
          <w:trHeight w:val="20"/>
        </w:trPr>
        <w:tc>
          <w:tcPr>
            <w:tcW w:w="1543" w:type="pct"/>
            <w:shd w:val="clear" w:color="auto" w:fill="auto"/>
          </w:tcPr>
          <w:p w14:paraId="031ACDFC" w14:textId="1562191B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ar-DZ"/>
              </w:rPr>
            </w:pPr>
            <w:r w:rsidRPr="00D6279D">
              <w:rPr>
                <w:rFonts w:cs="B Nazanin"/>
                <w:b/>
                <w:bCs/>
                <w:sz w:val="18"/>
                <w:szCs w:val="18"/>
                <w:rtl/>
              </w:rPr>
              <w:t>مركزي</w:t>
            </w:r>
          </w:p>
        </w:tc>
        <w:tc>
          <w:tcPr>
            <w:tcW w:w="1153" w:type="pct"/>
            <w:shd w:val="clear" w:color="auto" w:fill="auto"/>
            <w:vAlign w:val="center"/>
          </w:tcPr>
          <w:p w14:paraId="365CE024" w14:textId="77777777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ar-DZ"/>
              </w:rPr>
            </w:pPr>
          </w:p>
        </w:tc>
        <w:tc>
          <w:tcPr>
            <w:tcW w:w="1150" w:type="pct"/>
            <w:shd w:val="clear" w:color="auto" w:fill="auto"/>
            <w:vAlign w:val="center"/>
          </w:tcPr>
          <w:p w14:paraId="240F8346" w14:textId="77777777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ar-DZ"/>
              </w:rPr>
            </w:pPr>
          </w:p>
        </w:tc>
        <w:tc>
          <w:tcPr>
            <w:tcW w:w="1154" w:type="pct"/>
            <w:shd w:val="clear" w:color="auto" w:fill="auto"/>
            <w:vAlign w:val="center"/>
          </w:tcPr>
          <w:p w14:paraId="022BD5C5" w14:textId="77777777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ar-DZ"/>
              </w:rPr>
            </w:pPr>
          </w:p>
        </w:tc>
      </w:tr>
      <w:tr w:rsidR="00471671" w:rsidRPr="00D6279D" w14:paraId="3A2D46C0" w14:textId="77777777" w:rsidTr="00AD5E0D">
        <w:trPr>
          <w:trHeight w:val="20"/>
        </w:trPr>
        <w:tc>
          <w:tcPr>
            <w:tcW w:w="1543" w:type="pct"/>
            <w:shd w:val="clear" w:color="auto" w:fill="auto"/>
          </w:tcPr>
          <w:p w14:paraId="26EAC682" w14:textId="6F69E032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ar-DZ"/>
              </w:rPr>
            </w:pPr>
            <w:r w:rsidRPr="00D6279D">
              <w:rPr>
                <w:rFonts w:cs="B Nazanin"/>
                <w:b/>
                <w:bCs/>
                <w:sz w:val="18"/>
                <w:szCs w:val="18"/>
                <w:rtl/>
              </w:rPr>
              <w:t>هرمزگان</w:t>
            </w:r>
          </w:p>
        </w:tc>
        <w:tc>
          <w:tcPr>
            <w:tcW w:w="1153" w:type="pct"/>
            <w:shd w:val="clear" w:color="auto" w:fill="auto"/>
            <w:vAlign w:val="center"/>
          </w:tcPr>
          <w:p w14:paraId="17CE38A7" w14:textId="77777777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ar-DZ"/>
              </w:rPr>
            </w:pPr>
          </w:p>
        </w:tc>
        <w:tc>
          <w:tcPr>
            <w:tcW w:w="1150" w:type="pct"/>
            <w:shd w:val="clear" w:color="auto" w:fill="auto"/>
            <w:vAlign w:val="center"/>
          </w:tcPr>
          <w:p w14:paraId="5D6026D3" w14:textId="77777777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ar-DZ"/>
              </w:rPr>
            </w:pPr>
          </w:p>
        </w:tc>
        <w:tc>
          <w:tcPr>
            <w:tcW w:w="1154" w:type="pct"/>
            <w:shd w:val="clear" w:color="auto" w:fill="auto"/>
            <w:vAlign w:val="center"/>
          </w:tcPr>
          <w:p w14:paraId="4CBE436B" w14:textId="77777777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ar-DZ"/>
              </w:rPr>
            </w:pPr>
          </w:p>
        </w:tc>
      </w:tr>
      <w:tr w:rsidR="00471671" w:rsidRPr="00D6279D" w14:paraId="1AD5B97D" w14:textId="77777777" w:rsidTr="00AD5E0D">
        <w:trPr>
          <w:trHeight w:val="20"/>
        </w:trPr>
        <w:tc>
          <w:tcPr>
            <w:tcW w:w="1543" w:type="pct"/>
            <w:shd w:val="clear" w:color="auto" w:fill="auto"/>
          </w:tcPr>
          <w:p w14:paraId="06DC2247" w14:textId="4BCAD1A1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ar-DZ"/>
              </w:rPr>
            </w:pPr>
            <w:r w:rsidRPr="00D6279D">
              <w:rPr>
                <w:rFonts w:cs="B Nazanin"/>
                <w:b/>
                <w:bCs/>
                <w:sz w:val="18"/>
                <w:szCs w:val="18"/>
                <w:rtl/>
              </w:rPr>
              <w:t>همدان</w:t>
            </w:r>
          </w:p>
        </w:tc>
        <w:tc>
          <w:tcPr>
            <w:tcW w:w="1153" w:type="pct"/>
            <w:shd w:val="clear" w:color="auto" w:fill="auto"/>
            <w:vAlign w:val="center"/>
          </w:tcPr>
          <w:p w14:paraId="461B9F5C" w14:textId="77777777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ar-DZ"/>
              </w:rPr>
            </w:pPr>
          </w:p>
        </w:tc>
        <w:tc>
          <w:tcPr>
            <w:tcW w:w="1150" w:type="pct"/>
            <w:shd w:val="clear" w:color="auto" w:fill="auto"/>
            <w:vAlign w:val="center"/>
          </w:tcPr>
          <w:p w14:paraId="2CBD74A6" w14:textId="77777777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ar-DZ"/>
              </w:rPr>
            </w:pPr>
          </w:p>
        </w:tc>
        <w:tc>
          <w:tcPr>
            <w:tcW w:w="1154" w:type="pct"/>
            <w:shd w:val="clear" w:color="auto" w:fill="auto"/>
            <w:vAlign w:val="center"/>
          </w:tcPr>
          <w:p w14:paraId="7B30D12E" w14:textId="77777777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ar-DZ"/>
              </w:rPr>
            </w:pPr>
          </w:p>
        </w:tc>
      </w:tr>
      <w:tr w:rsidR="00471671" w:rsidRPr="00D6279D" w14:paraId="1FD835A4" w14:textId="77777777" w:rsidTr="00AD5E0D">
        <w:trPr>
          <w:trHeight w:val="20"/>
        </w:trPr>
        <w:tc>
          <w:tcPr>
            <w:tcW w:w="1543" w:type="pct"/>
            <w:shd w:val="clear" w:color="auto" w:fill="auto"/>
          </w:tcPr>
          <w:p w14:paraId="0B771923" w14:textId="3ED8E3E2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ar-DZ"/>
              </w:rPr>
            </w:pPr>
            <w:r w:rsidRPr="00D6279D">
              <w:rPr>
                <w:rFonts w:cs="B Nazanin"/>
                <w:b/>
                <w:bCs/>
                <w:sz w:val="18"/>
                <w:szCs w:val="18"/>
                <w:rtl/>
              </w:rPr>
              <w:t>يزد</w:t>
            </w:r>
          </w:p>
        </w:tc>
        <w:tc>
          <w:tcPr>
            <w:tcW w:w="1153" w:type="pct"/>
            <w:shd w:val="clear" w:color="auto" w:fill="auto"/>
            <w:vAlign w:val="center"/>
          </w:tcPr>
          <w:p w14:paraId="730C125A" w14:textId="77777777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ar-DZ"/>
              </w:rPr>
            </w:pPr>
          </w:p>
        </w:tc>
        <w:tc>
          <w:tcPr>
            <w:tcW w:w="1150" w:type="pct"/>
            <w:shd w:val="clear" w:color="auto" w:fill="auto"/>
            <w:vAlign w:val="center"/>
          </w:tcPr>
          <w:p w14:paraId="31290134" w14:textId="77777777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ar-DZ"/>
              </w:rPr>
            </w:pPr>
          </w:p>
        </w:tc>
        <w:tc>
          <w:tcPr>
            <w:tcW w:w="1154" w:type="pct"/>
            <w:shd w:val="clear" w:color="auto" w:fill="auto"/>
            <w:vAlign w:val="center"/>
          </w:tcPr>
          <w:p w14:paraId="0D200122" w14:textId="77777777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ar-DZ"/>
              </w:rPr>
            </w:pPr>
          </w:p>
        </w:tc>
      </w:tr>
      <w:tr w:rsidR="00471671" w:rsidRPr="00D6279D" w14:paraId="16EB731E" w14:textId="77777777" w:rsidTr="00AD5E0D">
        <w:trPr>
          <w:trHeight w:val="20"/>
        </w:trPr>
        <w:tc>
          <w:tcPr>
            <w:tcW w:w="1543" w:type="pct"/>
            <w:shd w:val="clear" w:color="auto" w:fill="auto"/>
          </w:tcPr>
          <w:p w14:paraId="30F37D86" w14:textId="21AB1923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ar-DZ"/>
              </w:rPr>
            </w:pPr>
            <w:r w:rsidRPr="00D6279D">
              <w:rPr>
                <w:rFonts w:cs="B Nazanin"/>
                <w:b/>
                <w:bCs/>
                <w:sz w:val="18"/>
                <w:szCs w:val="18"/>
                <w:rtl/>
              </w:rPr>
              <w:t>جنوب استان کرمان</w:t>
            </w:r>
          </w:p>
        </w:tc>
        <w:tc>
          <w:tcPr>
            <w:tcW w:w="1153" w:type="pct"/>
            <w:shd w:val="clear" w:color="auto" w:fill="auto"/>
            <w:vAlign w:val="center"/>
          </w:tcPr>
          <w:p w14:paraId="08235546" w14:textId="77777777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ar-DZ"/>
              </w:rPr>
            </w:pPr>
          </w:p>
        </w:tc>
        <w:tc>
          <w:tcPr>
            <w:tcW w:w="1150" w:type="pct"/>
            <w:shd w:val="clear" w:color="auto" w:fill="auto"/>
            <w:vAlign w:val="center"/>
          </w:tcPr>
          <w:p w14:paraId="4E8B1EDE" w14:textId="77777777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ar-DZ"/>
              </w:rPr>
            </w:pPr>
          </w:p>
        </w:tc>
        <w:tc>
          <w:tcPr>
            <w:tcW w:w="1154" w:type="pct"/>
            <w:shd w:val="clear" w:color="auto" w:fill="auto"/>
            <w:vAlign w:val="center"/>
          </w:tcPr>
          <w:p w14:paraId="4A2C0C94" w14:textId="77777777" w:rsidR="00471671" w:rsidRPr="00D6279D" w:rsidRDefault="00471671" w:rsidP="0047167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ar-DZ"/>
              </w:rPr>
            </w:pPr>
          </w:p>
        </w:tc>
      </w:tr>
      <w:tr w:rsidR="00AD5E0D" w:rsidRPr="00D6279D" w14:paraId="4F8B8583" w14:textId="77777777" w:rsidTr="00AD5E0D">
        <w:trPr>
          <w:trHeight w:val="20"/>
        </w:trPr>
        <w:tc>
          <w:tcPr>
            <w:tcW w:w="1543" w:type="pct"/>
            <w:shd w:val="clear" w:color="auto" w:fill="D9E2F3" w:themeFill="accent1" w:themeFillTint="33"/>
            <w:vAlign w:val="center"/>
            <w:hideMark/>
          </w:tcPr>
          <w:p w14:paraId="7E7E7B2C" w14:textId="77777777" w:rsidR="00AD5E0D" w:rsidRPr="00D6279D" w:rsidRDefault="00AD5E0D" w:rsidP="003A59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lang w:bidi="ar-DZ"/>
              </w:rPr>
            </w:pPr>
            <w:r w:rsidRPr="00D6279D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ar-DZ"/>
              </w:rPr>
              <w:t>جمع کل</w:t>
            </w:r>
          </w:p>
        </w:tc>
        <w:tc>
          <w:tcPr>
            <w:tcW w:w="1153" w:type="pct"/>
            <w:shd w:val="clear" w:color="auto" w:fill="D9E2F3" w:themeFill="accent1" w:themeFillTint="33"/>
            <w:vAlign w:val="center"/>
          </w:tcPr>
          <w:p w14:paraId="55484D41" w14:textId="77777777" w:rsidR="00AD5E0D" w:rsidRPr="00D6279D" w:rsidRDefault="00AD5E0D" w:rsidP="003A59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lang w:bidi="ar-DZ"/>
              </w:rPr>
            </w:pPr>
          </w:p>
        </w:tc>
        <w:tc>
          <w:tcPr>
            <w:tcW w:w="1150" w:type="pct"/>
            <w:shd w:val="clear" w:color="auto" w:fill="D9E2F3" w:themeFill="accent1" w:themeFillTint="33"/>
            <w:vAlign w:val="center"/>
          </w:tcPr>
          <w:p w14:paraId="62E9C658" w14:textId="0BBD76AD" w:rsidR="00AD5E0D" w:rsidRPr="00D6279D" w:rsidRDefault="00AD5E0D" w:rsidP="003A59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lang w:bidi="ar-DZ"/>
              </w:rPr>
            </w:pPr>
          </w:p>
        </w:tc>
        <w:tc>
          <w:tcPr>
            <w:tcW w:w="1154" w:type="pct"/>
            <w:shd w:val="clear" w:color="auto" w:fill="D9E2F3" w:themeFill="accent1" w:themeFillTint="33"/>
            <w:vAlign w:val="center"/>
          </w:tcPr>
          <w:p w14:paraId="3D6B1182" w14:textId="77777777" w:rsidR="00AD5E0D" w:rsidRPr="00D6279D" w:rsidRDefault="00AD5E0D" w:rsidP="003A59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lang w:bidi="ar-DZ"/>
              </w:rPr>
            </w:pPr>
          </w:p>
        </w:tc>
      </w:tr>
    </w:tbl>
    <w:p w14:paraId="53AA021B" w14:textId="77777777" w:rsidR="00D6279D" w:rsidRDefault="00D6279D" w:rsidP="00D6279D">
      <w:pPr>
        <w:bidi/>
        <w:jc w:val="both"/>
        <w:rPr>
          <w:rtl/>
        </w:rPr>
      </w:pPr>
    </w:p>
    <w:p w14:paraId="2844668D" w14:textId="77777777" w:rsidR="00D6279D" w:rsidRDefault="00D6279D" w:rsidP="00D6279D">
      <w:pPr>
        <w:bidi/>
        <w:jc w:val="both"/>
      </w:pPr>
    </w:p>
    <w:tbl>
      <w:tblPr>
        <w:bidiVisual/>
        <w:tblW w:w="95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758"/>
        <w:gridCol w:w="2160"/>
        <w:gridCol w:w="2520"/>
        <w:gridCol w:w="2155"/>
      </w:tblGrid>
      <w:tr w:rsidR="00915EBE" w:rsidRPr="00C5258D" w14:paraId="3BCC5BF5" w14:textId="77777777" w:rsidTr="009B56DB">
        <w:trPr>
          <w:trHeight w:val="20"/>
          <w:jc w:val="center"/>
        </w:trPr>
        <w:tc>
          <w:tcPr>
            <w:tcW w:w="9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F20DB" w14:textId="20239DFC" w:rsidR="00915EBE" w:rsidRPr="00C5258D" w:rsidRDefault="00915EBE" w:rsidP="009B56DB">
            <w:pPr>
              <w:pStyle w:val="Caption"/>
            </w:pPr>
            <w:bookmarkStart w:id="17" w:name="_Toc153262056"/>
            <w:bookmarkStart w:id="18" w:name="_Toc153264743"/>
            <w:r w:rsidRPr="00C5258D">
              <w:rPr>
                <w:rFonts w:hint="cs"/>
                <w:rtl/>
              </w:rPr>
              <w:lastRenderedPageBreak/>
              <w:t xml:space="preserve">عملكرد طرح‌هاي كوچك توسعه منابع آب به تفكيك استان در سال </w:t>
            </w:r>
            <w:bookmarkEnd w:id="17"/>
            <w:bookmarkEnd w:id="18"/>
            <w:r w:rsidR="00E17284">
              <w:rPr>
                <w:rFonts w:hint="cs"/>
                <w:rtl/>
              </w:rPr>
              <w:t>1403</w:t>
            </w:r>
          </w:p>
        </w:tc>
      </w:tr>
      <w:tr w:rsidR="00915EBE" w:rsidRPr="00C5258D" w14:paraId="0EC977CD" w14:textId="77777777" w:rsidTr="009B56DB">
        <w:trPr>
          <w:trHeight w:val="20"/>
          <w:jc w:val="center"/>
        </w:trPr>
        <w:tc>
          <w:tcPr>
            <w:tcW w:w="9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09D26" w14:textId="0C37CEA5" w:rsidR="00915EBE" w:rsidRPr="00C5258D" w:rsidRDefault="00915EBE" w:rsidP="009B56DB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5258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جدول شماره 1-1-</w:t>
            </w:r>
            <w:r w:rsidR="00AD5E0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9</w:t>
            </w:r>
          </w:p>
        </w:tc>
      </w:tr>
      <w:tr w:rsidR="00915EBE" w:rsidRPr="00C5258D" w14:paraId="01CCA0E6" w14:textId="77777777" w:rsidTr="009B56DB">
        <w:trPr>
          <w:trHeight w:val="20"/>
          <w:jc w:val="center"/>
        </w:trPr>
        <w:tc>
          <w:tcPr>
            <w:tcW w:w="2758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205A167" w14:textId="77777777" w:rsidR="00915EBE" w:rsidRPr="00C5258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5258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استان/ شرح</w:t>
            </w: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D0DD386" w14:textId="77777777" w:rsidR="00915EBE" w:rsidRPr="00C5258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5258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تعداد  طرح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66786CC1" w14:textId="77777777" w:rsidR="00915EBE" w:rsidRPr="00C5258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5258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برآورد حجم آب استحصالي (ميليون مترمكعب)</w:t>
            </w:r>
          </w:p>
        </w:tc>
        <w:tc>
          <w:tcPr>
            <w:tcW w:w="2155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4F12758" w14:textId="77777777" w:rsidR="00915EBE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  <w:r w:rsidRPr="00C5258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 xml:space="preserve">اعتبار هزينه‌شده </w:t>
            </w:r>
          </w:p>
          <w:p w14:paraId="227F1EC8" w14:textId="77777777" w:rsidR="00915EBE" w:rsidRPr="00C5258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5258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(ميليون ريال)</w:t>
            </w:r>
          </w:p>
        </w:tc>
      </w:tr>
      <w:tr w:rsidR="00915EBE" w:rsidRPr="00C5258D" w14:paraId="2D4EAF7C" w14:textId="77777777" w:rsidTr="003A59DB">
        <w:trPr>
          <w:trHeight w:val="20"/>
          <w:jc w:val="center"/>
        </w:trPr>
        <w:tc>
          <w:tcPr>
            <w:tcW w:w="275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453A8C" w14:textId="77777777" w:rsidR="00915EBE" w:rsidRPr="00C5258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5258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آذربايجان شرقي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E3E008" w14:textId="689CB7C6" w:rsidR="00915EBE" w:rsidRPr="00C5258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167536" w14:textId="3C7ED421" w:rsidR="00915EBE" w:rsidRPr="00C5258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7E73" w14:textId="4174E4EB" w:rsidR="00915EBE" w:rsidRPr="00C5258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C5258D" w14:paraId="08C15E63" w14:textId="77777777" w:rsidTr="003A59DB">
        <w:trPr>
          <w:trHeight w:val="20"/>
          <w:jc w:val="center"/>
        </w:trPr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AEFA3E" w14:textId="77777777" w:rsidR="00915EBE" w:rsidRPr="00C5258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5258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آذربايجان غربي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C30054" w14:textId="7CA659A6" w:rsidR="00915EBE" w:rsidRPr="00C5258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F06E42" w14:textId="2B44776D" w:rsidR="00915EBE" w:rsidRPr="00C5258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2A85A" w14:textId="5F431333" w:rsidR="00915EBE" w:rsidRPr="00C5258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C5258D" w14:paraId="6164F9EA" w14:textId="77777777" w:rsidTr="003A59DB">
        <w:trPr>
          <w:trHeight w:val="20"/>
          <w:jc w:val="center"/>
        </w:trPr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4EBFB2" w14:textId="77777777" w:rsidR="00915EBE" w:rsidRPr="00C5258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5258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اردبيل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1D17A8" w14:textId="6024621C" w:rsidR="00915EBE" w:rsidRPr="00C5258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217BF2" w14:textId="2D062774" w:rsidR="00915EBE" w:rsidRPr="00C5258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9CCCAD" w14:textId="14CA3955" w:rsidR="00915EBE" w:rsidRPr="00C5258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C5258D" w14:paraId="1450EE50" w14:textId="77777777" w:rsidTr="003A59DB">
        <w:trPr>
          <w:trHeight w:val="20"/>
          <w:jc w:val="center"/>
        </w:trPr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D46397" w14:textId="77777777" w:rsidR="00915EBE" w:rsidRPr="00C5258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5258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اصفهان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FD9309" w14:textId="75D7F952" w:rsidR="00915EBE" w:rsidRPr="00C5258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FEB1CA" w14:textId="6ED4D40D" w:rsidR="00915EBE" w:rsidRPr="00C5258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74CF9" w14:textId="6ED4A542" w:rsidR="00915EBE" w:rsidRPr="00C5258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C5258D" w14:paraId="1D5BC0C6" w14:textId="77777777" w:rsidTr="003A59DB">
        <w:trPr>
          <w:trHeight w:val="20"/>
          <w:jc w:val="center"/>
        </w:trPr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D31E4B" w14:textId="77777777" w:rsidR="00915EBE" w:rsidRPr="00C5258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5258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البرز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3E1C07" w14:textId="5578868E" w:rsidR="00915EBE" w:rsidRPr="00C5258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C63141" w14:textId="72558266" w:rsidR="00915EBE" w:rsidRPr="00C5258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5C55FE" w14:textId="7984AFB4" w:rsidR="00915EBE" w:rsidRPr="00C5258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C5258D" w14:paraId="581639C3" w14:textId="77777777" w:rsidTr="003A59DB">
        <w:trPr>
          <w:trHeight w:val="20"/>
          <w:jc w:val="center"/>
        </w:trPr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FF3B0D" w14:textId="77777777" w:rsidR="00915EBE" w:rsidRPr="00C5258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5258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ايلام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895ABB" w14:textId="6EDD8EB3" w:rsidR="00915EBE" w:rsidRPr="00C5258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6A9F30" w14:textId="16B668C2" w:rsidR="00915EBE" w:rsidRPr="00C5258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69B374" w14:textId="0BCEC709" w:rsidR="00915EBE" w:rsidRPr="00C5258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C5258D" w14:paraId="3BA025E2" w14:textId="77777777" w:rsidTr="003A59DB">
        <w:trPr>
          <w:trHeight w:val="20"/>
          <w:jc w:val="center"/>
        </w:trPr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B2D8C3" w14:textId="77777777" w:rsidR="00915EBE" w:rsidRPr="00C5258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5258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بوشهر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329265" w14:textId="287EC365" w:rsidR="00915EBE" w:rsidRPr="00C5258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271990" w14:textId="6F62485B" w:rsidR="00915EBE" w:rsidRPr="00C5258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0C803B" w14:textId="44B85A05" w:rsidR="00915EBE" w:rsidRPr="00C5258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C5258D" w14:paraId="7BB54107" w14:textId="77777777" w:rsidTr="003A59DB">
        <w:trPr>
          <w:trHeight w:val="20"/>
          <w:jc w:val="center"/>
        </w:trPr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DA2FC3" w14:textId="77777777" w:rsidR="00915EBE" w:rsidRPr="00C5258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5258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تهران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670B75" w14:textId="5DEC7A66" w:rsidR="00915EBE" w:rsidRPr="00C5258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2F4326" w14:textId="7893ECB3" w:rsidR="00915EBE" w:rsidRPr="00C5258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2FD2C3" w14:textId="221AC8BE" w:rsidR="00915EBE" w:rsidRPr="00C5258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C5258D" w14:paraId="56C5B394" w14:textId="77777777" w:rsidTr="003A59DB">
        <w:trPr>
          <w:trHeight w:val="20"/>
          <w:jc w:val="center"/>
        </w:trPr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8CA09A" w14:textId="77777777" w:rsidR="00915EBE" w:rsidRPr="00C5258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5258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چهارمحال و بختياري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FA25E9" w14:textId="26BA7147" w:rsidR="00915EBE" w:rsidRPr="00C5258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8D4020" w14:textId="7DE07376" w:rsidR="00915EBE" w:rsidRPr="00C5258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E1D56E" w14:textId="54208022" w:rsidR="00915EBE" w:rsidRPr="00C5258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C5258D" w14:paraId="645A5398" w14:textId="77777777" w:rsidTr="003A59DB">
        <w:trPr>
          <w:trHeight w:val="20"/>
          <w:jc w:val="center"/>
        </w:trPr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870DB4" w14:textId="77777777" w:rsidR="00915EBE" w:rsidRPr="00C5258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5258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خراسان جنوبي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25A388" w14:textId="0817F6DE" w:rsidR="00915EBE" w:rsidRPr="00C5258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FF7D09" w14:textId="473CF1E0" w:rsidR="00915EBE" w:rsidRPr="00C5258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C99EF" w14:textId="59986A90" w:rsidR="00915EBE" w:rsidRPr="00C5258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C5258D" w14:paraId="23BDAC65" w14:textId="77777777" w:rsidTr="003A59DB">
        <w:trPr>
          <w:trHeight w:val="20"/>
          <w:jc w:val="center"/>
        </w:trPr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45CC07" w14:textId="77777777" w:rsidR="00915EBE" w:rsidRPr="00C5258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5258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خراسان رضوي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B11245" w14:textId="26876907" w:rsidR="00915EBE" w:rsidRPr="00C5258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169FEF" w14:textId="65FC9906" w:rsidR="00915EBE" w:rsidRPr="00C5258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025682" w14:textId="1A6669FC" w:rsidR="00915EBE" w:rsidRPr="00C5258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C5258D" w14:paraId="1010DC92" w14:textId="77777777" w:rsidTr="003A59DB">
        <w:trPr>
          <w:trHeight w:val="20"/>
          <w:jc w:val="center"/>
        </w:trPr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8B5936" w14:textId="77777777" w:rsidR="00915EBE" w:rsidRPr="00C5258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5258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خراسان شمالي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EA4124" w14:textId="10F472D7" w:rsidR="00915EBE" w:rsidRPr="00C5258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D1B15B" w14:textId="0B066F9C" w:rsidR="00915EBE" w:rsidRPr="00C5258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8DE180" w14:textId="33D4EFF6" w:rsidR="00915EBE" w:rsidRPr="00C5258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C5258D" w14:paraId="600BF995" w14:textId="77777777" w:rsidTr="003A59DB">
        <w:trPr>
          <w:trHeight w:val="20"/>
          <w:jc w:val="center"/>
        </w:trPr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EA842F" w14:textId="77777777" w:rsidR="00915EBE" w:rsidRPr="00C5258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5258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خوزستان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DDF34A" w14:textId="6A5BCEF9" w:rsidR="00915EBE" w:rsidRPr="00C5258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CB2D3B" w14:textId="7C231EA6" w:rsidR="00915EBE" w:rsidRPr="00C5258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9317FD" w14:textId="0CE65A4E" w:rsidR="00915EBE" w:rsidRPr="00C5258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C5258D" w14:paraId="040BF96A" w14:textId="77777777" w:rsidTr="003A59DB">
        <w:trPr>
          <w:trHeight w:val="20"/>
          <w:jc w:val="center"/>
        </w:trPr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72BD92" w14:textId="77777777" w:rsidR="00915EBE" w:rsidRPr="00C5258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5258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زنجان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DF5EDC" w14:textId="46E3130D" w:rsidR="00915EBE" w:rsidRPr="00C5258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46E914" w14:textId="6B842096" w:rsidR="00915EBE" w:rsidRPr="00C5258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685EDD" w14:textId="5F200C48" w:rsidR="00915EBE" w:rsidRPr="00C5258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C5258D" w14:paraId="08BD0838" w14:textId="77777777" w:rsidTr="003A59DB">
        <w:trPr>
          <w:trHeight w:val="20"/>
          <w:jc w:val="center"/>
        </w:trPr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6C02AA" w14:textId="77777777" w:rsidR="00915EBE" w:rsidRPr="00C5258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5258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سمنان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AF2592" w14:textId="1C0C464A" w:rsidR="00915EBE" w:rsidRPr="00C5258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414EDE" w14:textId="1D9C9BA8" w:rsidR="00915EBE" w:rsidRPr="00C5258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B8C29" w14:textId="105EBD9B" w:rsidR="00915EBE" w:rsidRPr="00C5258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C5258D" w14:paraId="4459B7DF" w14:textId="77777777" w:rsidTr="003A59DB">
        <w:trPr>
          <w:trHeight w:val="20"/>
          <w:jc w:val="center"/>
        </w:trPr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F1019E" w14:textId="77777777" w:rsidR="00915EBE" w:rsidRPr="00C5258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5258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سيستان و بلوچستان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D7E9DB" w14:textId="124CF6C9" w:rsidR="00915EBE" w:rsidRPr="00C5258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336022" w14:textId="4A1492B5" w:rsidR="00915EBE" w:rsidRPr="00C5258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FBCFA4" w14:textId="1DF13896" w:rsidR="00915EBE" w:rsidRPr="00C5258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C5258D" w14:paraId="2EE5D9C8" w14:textId="77777777" w:rsidTr="003A59DB">
        <w:trPr>
          <w:trHeight w:val="20"/>
          <w:jc w:val="center"/>
        </w:trPr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EFB210" w14:textId="77777777" w:rsidR="00915EBE" w:rsidRPr="00C5258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5258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فارس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8EF7AA" w14:textId="3ECB7AE5" w:rsidR="00915EBE" w:rsidRPr="00C5258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C00527" w14:textId="0D52DBEB" w:rsidR="00915EBE" w:rsidRPr="00C5258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2A58C" w14:textId="2DA42602" w:rsidR="00915EBE" w:rsidRPr="00C5258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C5258D" w14:paraId="22FB7AA6" w14:textId="77777777" w:rsidTr="003A59DB">
        <w:trPr>
          <w:trHeight w:val="20"/>
          <w:jc w:val="center"/>
        </w:trPr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E0930A" w14:textId="77777777" w:rsidR="00915EBE" w:rsidRPr="00C5258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5258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قزوين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75C81D" w14:textId="4F5F87AD" w:rsidR="00915EBE" w:rsidRPr="00C5258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8AE671" w14:textId="0A4D37BA" w:rsidR="00915EBE" w:rsidRPr="00C5258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B731BA" w14:textId="1F3689B2" w:rsidR="00915EBE" w:rsidRPr="00C5258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C5258D" w14:paraId="149377E7" w14:textId="77777777" w:rsidTr="003A59DB">
        <w:trPr>
          <w:trHeight w:val="20"/>
          <w:jc w:val="center"/>
        </w:trPr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9CF01F" w14:textId="77777777" w:rsidR="00915EBE" w:rsidRPr="00C5258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5258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قم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B4A97B" w14:textId="1591C09A" w:rsidR="00915EBE" w:rsidRPr="00C5258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D6B3D1" w14:textId="4D4CC797" w:rsidR="00915EBE" w:rsidRPr="00C5258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BD347D" w14:textId="1EE4DF07" w:rsidR="00915EBE" w:rsidRPr="00C5258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C5258D" w14:paraId="3783EAD5" w14:textId="77777777" w:rsidTr="003A59DB">
        <w:trPr>
          <w:trHeight w:val="20"/>
          <w:jc w:val="center"/>
        </w:trPr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6BA03F" w14:textId="77777777" w:rsidR="00915EBE" w:rsidRPr="00C5258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5258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كردستان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EF8E17" w14:textId="0DE9DA4B" w:rsidR="00915EBE" w:rsidRPr="00C5258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2AF647" w14:textId="13570F12" w:rsidR="00915EBE" w:rsidRPr="00C5258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36C72E" w14:textId="13969822" w:rsidR="00915EBE" w:rsidRPr="00C5258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C5258D" w14:paraId="10AB30E7" w14:textId="77777777" w:rsidTr="003A59DB">
        <w:trPr>
          <w:trHeight w:val="20"/>
          <w:jc w:val="center"/>
        </w:trPr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D4ACEB" w14:textId="77777777" w:rsidR="00915EBE" w:rsidRPr="00C5258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5258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كرمان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FA8E69" w14:textId="13A6EC21" w:rsidR="00915EBE" w:rsidRPr="00C5258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362038" w14:textId="3850ED28" w:rsidR="00915EBE" w:rsidRPr="00C5258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7EE886" w14:textId="5F681DED" w:rsidR="00915EBE" w:rsidRPr="00C5258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C5258D" w14:paraId="25578027" w14:textId="77777777" w:rsidTr="003A59DB">
        <w:trPr>
          <w:trHeight w:val="20"/>
          <w:jc w:val="center"/>
        </w:trPr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7FC7B1" w14:textId="77777777" w:rsidR="00915EBE" w:rsidRPr="00C5258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5258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كرمانشاه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1C8680" w14:textId="23713C44" w:rsidR="00915EBE" w:rsidRPr="00C5258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60B4FE" w14:textId="4DBB3F1E" w:rsidR="00915EBE" w:rsidRPr="00C5258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0C3B9B" w14:textId="05BD643E" w:rsidR="00915EBE" w:rsidRPr="00C5258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C5258D" w14:paraId="2D89D2EE" w14:textId="77777777" w:rsidTr="003A59DB">
        <w:trPr>
          <w:trHeight w:val="20"/>
          <w:jc w:val="center"/>
        </w:trPr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DC1FA7" w14:textId="77777777" w:rsidR="00915EBE" w:rsidRPr="00C5258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5258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كهكيلويه و بويراحمد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B70816" w14:textId="2DEC3FB6" w:rsidR="00915EBE" w:rsidRPr="00C5258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BDF33B" w14:textId="09C6E282" w:rsidR="00915EBE" w:rsidRPr="00C5258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2903F6" w14:textId="4A21B26D" w:rsidR="00915EBE" w:rsidRPr="00C5258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C5258D" w14:paraId="278F3F2E" w14:textId="77777777" w:rsidTr="003A59DB">
        <w:trPr>
          <w:trHeight w:val="20"/>
          <w:jc w:val="center"/>
        </w:trPr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6DB0C8" w14:textId="77777777" w:rsidR="00915EBE" w:rsidRPr="00C5258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5258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گلستان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23A499" w14:textId="252DAEC9" w:rsidR="00915EBE" w:rsidRPr="00C5258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6E6769" w14:textId="6750E352" w:rsidR="00915EBE" w:rsidRPr="00C5258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81FB37" w14:textId="5B550295" w:rsidR="00915EBE" w:rsidRPr="00C5258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C5258D" w14:paraId="51001509" w14:textId="77777777" w:rsidTr="003A59DB">
        <w:trPr>
          <w:trHeight w:val="20"/>
          <w:jc w:val="center"/>
        </w:trPr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778527" w14:textId="77777777" w:rsidR="00915EBE" w:rsidRPr="00C5258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5258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گيلان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3C00E9" w14:textId="26C24F4A" w:rsidR="00915EBE" w:rsidRPr="00C5258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FBB904" w14:textId="14E816E0" w:rsidR="00915EBE" w:rsidRPr="00C5258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F5CE81" w14:textId="6497215F" w:rsidR="00915EBE" w:rsidRPr="00C5258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C5258D" w14:paraId="6B41793F" w14:textId="77777777" w:rsidTr="003A59DB">
        <w:trPr>
          <w:trHeight w:val="20"/>
          <w:jc w:val="center"/>
        </w:trPr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33E2DF" w14:textId="77777777" w:rsidR="00915EBE" w:rsidRPr="00C5258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5258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لرستان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934E5D" w14:textId="515CDB84" w:rsidR="00915EBE" w:rsidRPr="00C5258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323F52" w14:textId="5404A5E3" w:rsidR="00915EBE" w:rsidRPr="00C5258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3F818" w14:textId="0768A167" w:rsidR="00915EBE" w:rsidRPr="00C5258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C5258D" w14:paraId="76023034" w14:textId="77777777" w:rsidTr="003A59DB">
        <w:trPr>
          <w:trHeight w:val="20"/>
          <w:jc w:val="center"/>
        </w:trPr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D55F7F" w14:textId="77777777" w:rsidR="00915EBE" w:rsidRPr="00C5258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5258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مازندران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BD5D7C" w14:textId="0DD3492E" w:rsidR="00915EBE" w:rsidRPr="00C5258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B8296E" w14:textId="24C7534C" w:rsidR="00915EBE" w:rsidRPr="00C5258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A0A1A" w14:textId="725E3FED" w:rsidR="00915EBE" w:rsidRPr="00C5258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C5258D" w14:paraId="4B46C212" w14:textId="77777777" w:rsidTr="003A59DB">
        <w:trPr>
          <w:trHeight w:val="20"/>
          <w:jc w:val="center"/>
        </w:trPr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0033E6" w14:textId="77777777" w:rsidR="00915EBE" w:rsidRPr="00C5258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5258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مركزي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D3E5E2" w14:textId="400F001D" w:rsidR="00915EBE" w:rsidRPr="00C5258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26D516" w14:textId="26A5C1F8" w:rsidR="00915EBE" w:rsidRPr="00C5258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C9797F" w14:textId="7DAB1085" w:rsidR="00915EBE" w:rsidRPr="00C5258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C5258D" w14:paraId="20D67B7D" w14:textId="77777777" w:rsidTr="003A59DB">
        <w:trPr>
          <w:trHeight w:val="20"/>
          <w:jc w:val="center"/>
        </w:trPr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900A92" w14:textId="77777777" w:rsidR="00915EBE" w:rsidRPr="00C5258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5258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هرمزگان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F281AB" w14:textId="1C9F5F75" w:rsidR="00915EBE" w:rsidRPr="00C5258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65560F" w14:textId="5DDDAF6A" w:rsidR="00915EBE" w:rsidRPr="00C5258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A36E98" w14:textId="1A843B25" w:rsidR="00915EBE" w:rsidRPr="00C5258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C5258D" w14:paraId="4326A452" w14:textId="77777777" w:rsidTr="003A59DB">
        <w:trPr>
          <w:trHeight w:val="20"/>
          <w:jc w:val="center"/>
        </w:trPr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4C1BB6" w14:textId="77777777" w:rsidR="00915EBE" w:rsidRPr="00C5258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5258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همدان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D002E4" w14:textId="32B9ABEF" w:rsidR="00915EBE" w:rsidRPr="00C5258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0B9C47" w14:textId="7A087D3E" w:rsidR="00915EBE" w:rsidRPr="00C5258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771328" w14:textId="291DDF33" w:rsidR="00915EBE" w:rsidRPr="00C5258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C5258D" w14:paraId="16228AE2" w14:textId="77777777" w:rsidTr="003A59DB">
        <w:trPr>
          <w:trHeight w:val="20"/>
          <w:jc w:val="center"/>
        </w:trPr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7ABFDF" w14:textId="77777777" w:rsidR="00915EBE" w:rsidRPr="00C5258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5258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يزد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1F9EEF" w14:textId="59CAE309" w:rsidR="00915EBE" w:rsidRPr="00C5258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211741" w14:textId="3080D728" w:rsidR="00915EBE" w:rsidRPr="00C5258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86100D" w14:textId="1805C5C5" w:rsidR="00915EBE" w:rsidRPr="00C5258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C5258D" w14:paraId="01FAF867" w14:textId="77777777" w:rsidTr="003A59DB">
        <w:trPr>
          <w:trHeight w:val="20"/>
          <w:jc w:val="center"/>
        </w:trPr>
        <w:tc>
          <w:tcPr>
            <w:tcW w:w="275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636B081" w14:textId="77777777" w:rsidR="00915EBE" w:rsidRPr="00C5258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5258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جنوب استان کرمان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B1E2BBE" w14:textId="6196E840" w:rsidR="00915EBE" w:rsidRPr="00C5258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F80DA90" w14:textId="32C5994D" w:rsidR="00915EBE" w:rsidRPr="00C5258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4D852D" w14:textId="5774B160" w:rsidR="00915EBE" w:rsidRPr="00C5258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C5258D" w14:paraId="4C12E0B3" w14:textId="77777777" w:rsidTr="003A59DB">
        <w:trPr>
          <w:trHeight w:val="20"/>
          <w:jc w:val="center"/>
        </w:trPr>
        <w:tc>
          <w:tcPr>
            <w:tcW w:w="2758" w:type="dxa"/>
            <w:shd w:val="clear" w:color="000000" w:fill="D9E1F2"/>
            <w:vAlign w:val="center"/>
            <w:hideMark/>
          </w:tcPr>
          <w:p w14:paraId="14182DDC" w14:textId="77777777" w:rsidR="00915EBE" w:rsidRPr="00C5258D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5258D">
              <w:rPr>
                <w:rFonts w:ascii="Zar-s" w:eastAsia="Times New Roman" w:hAnsi="Zar-s" w:cs="B Nazanin" w:hint="cs"/>
                <w:b/>
                <w:bCs/>
                <w:color w:val="000000"/>
                <w:sz w:val="20"/>
                <w:szCs w:val="20"/>
                <w:rtl/>
              </w:rPr>
              <w:t>جمع کل</w:t>
            </w:r>
          </w:p>
        </w:tc>
        <w:tc>
          <w:tcPr>
            <w:tcW w:w="2160" w:type="dxa"/>
            <w:shd w:val="clear" w:color="000000" w:fill="D9E1F2"/>
            <w:noWrap/>
            <w:vAlign w:val="center"/>
          </w:tcPr>
          <w:p w14:paraId="7EA40B5D" w14:textId="2B115ADA" w:rsidR="00915EBE" w:rsidRPr="00C5258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20" w:type="dxa"/>
            <w:shd w:val="clear" w:color="000000" w:fill="D9E1F2"/>
            <w:noWrap/>
            <w:vAlign w:val="center"/>
          </w:tcPr>
          <w:p w14:paraId="7654F9B3" w14:textId="6B760E59" w:rsidR="00915EBE" w:rsidRPr="00C5258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  <w:shd w:val="clear" w:color="000000" w:fill="D9E1F2"/>
            <w:noWrap/>
            <w:vAlign w:val="center"/>
          </w:tcPr>
          <w:p w14:paraId="34FC3F3D" w14:textId="7558D1D0" w:rsidR="00915EBE" w:rsidRPr="00C5258D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B430F31" w14:textId="77777777" w:rsidR="00915EBE" w:rsidRDefault="00915EBE" w:rsidP="00915EBE">
      <w:pPr>
        <w:bidi/>
        <w:jc w:val="both"/>
      </w:pPr>
    </w:p>
    <w:tbl>
      <w:tblPr>
        <w:bidiVisual/>
        <w:tblW w:w="754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50"/>
        <w:gridCol w:w="1800"/>
        <w:gridCol w:w="1837"/>
        <w:gridCol w:w="1660"/>
      </w:tblGrid>
      <w:tr w:rsidR="00915EBE" w:rsidRPr="003B3629" w14:paraId="78225FC9" w14:textId="77777777" w:rsidTr="009B56DB">
        <w:trPr>
          <w:trHeight w:val="187"/>
          <w:jc w:val="center"/>
        </w:trPr>
        <w:tc>
          <w:tcPr>
            <w:tcW w:w="75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A8E50" w14:textId="2630DDBB" w:rsidR="00915EBE" w:rsidRPr="003B3629" w:rsidRDefault="00915EBE" w:rsidP="009B56DB">
            <w:pPr>
              <w:pStyle w:val="Caption"/>
            </w:pPr>
            <w:bookmarkStart w:id="19" w:name="_Toc153262057"/>
            <w:bookmarkStart w:id="20" w:name="_Toc153264744"/>
            <w:r w:rsidRPr="003B3629">
              <w:rPr>
                <w:rFonts w:hint="cs"/>
                <w:rtl/>
              </w:rPr>
              <w:lastRenderedPageBreak/>
              <w:t xml:space="preserve">عملكرد طرح احيا، مرمت و لايروبي قنوات كشور به تفكيك استان در سال </w:t>
            </w:r>
            <w:r w:rsidR="00E17284">
              <w:rPr>
                <w:rFonts w:hint="cs"/>
                <w:rtl/>
              </w:rPr>
              <w:t>1403</w:t>
            </w:r>
            <w:r w:rsidRPr="003B3629">
              <w:rPr>
                <w:rFonts w:hint="cs"/>
                <w:rtl/>
              </w:rPr>
              <w:t xml:space="preserve"> از محل اعتبارات استانی</w:t>
            </w:r>
            <w:bookmarkEnd w:id="19"/>
            <w:bookmarkEnd w:id="20"/>
          </w:p>
        </w:tc>
      </w:tr>
      <w:tr w:rsidR="00915EBE" w:rsidRPr="003B3629" w14:paraId="74793673" w14:textId="77777777" w:rsidTr="009B56DB">
        <w:trPr>
          <w:trHeight w:val="20"/>
          <w:jc w:val="center"/>
        </w:trPr>
        <w:tc>
          <w:tcPr>
            <w:tcW w:w="754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1A238" w14:textId="6E576268" w:rsidR="00915EBE" w:rsidRPr="003B3629" w:rsidRDefault="00915EBE" w:rsidP="009B56DB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339A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جدول شماره 1-1-</w:t>
            </w:r>
            <w:r w:rsidR="00AD5E0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10</w:t>
            </w:r>
          </w:p>
        </w:tc>
      </w:tr>
      <w:tr w:rsidR="00915EBE" w:rsidRPr="003B3629" w14:paraId="46261320" w14:textId="77777777" w:rsidTr="009B56DB">
        <w:trPr>
          <w:trHeight w:val="20"/>
          <w:jc w:val="center"/>
        </w:trPr>
        <w:tc>
          <w:tcPr>
            <w:tcW w:w="225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692AE07F" w14:textId="77777777" w:rsidR="00915EBE" w:rsidRPr="003B3629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B362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استان/ شرح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CF358C1" w14:textId="77777777" w:rsidR="00915EBE" w:rsidRPr="003B3629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B362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تعداد قنوات مورد مرمت و احیا</w:t>
            </w:r>
          </w:p>
        </w:tc>
        <w:tc>
          <w:tcPr>
            <w:tcW w:w="1837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EA0BE2E" w14:textId="77777777" w:rsidR="00915EBE" w:rsidRPr="003B3629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B362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طول احیا و مرمت (کیلومتر)</w:t>
            </w:r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47ACAAED" w14:textId="77777777" w:rsidR="00915EBE" w:rsidRPr="003B3629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B362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اعتبار هزینه‌شده (میلیون ریال)</w:t>
            </w:r>
          </w:p>
        </w:tc>
      </w:tr>
      <w:tr w:rsidR="00915EBE" w:rsidRPr="003B3629" w14:paraId="16ED1532" w14:textId="77777777" w:rsidTr="003A59DB">
        <w:trPr>
          <w:trHeight w:val="20"/>
          <w:jc w:val="center"/>
        </w:trPr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B881F9" w14:textId="77777777" w:rsidR="00915EBE" w:rsidRPr="003B3629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B362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آذربايجان شرقي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F1501" w14:textId="769E7968" w:rsidR="00915EBE" w:rsidRPr="003B3629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5C89D" w14:textId="01F6DD8F" w:rsidR="00915EBE" w:rsidRPr="003B3629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DE1589" w14:textId="0DA15998" w:rsidR="00915EBE" w:rsidRPr="003B3629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3B3629" w14:paraId="29CAC03A" w14:textId="77777777" w:rsidTr="003A59DB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52CC46" w14:textId="77777777" w:rsidR="00915EBE" w:rsidRPr="003B3629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B362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آذربايجان غربي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735A3F" w14:textId="55557873" w:rsidR="00915EBE" w:rsidRPr="003B3629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59DAF0" w14:textId="1C1E66AB" w:rsidR="00915EBE" w:rsidRPr="003B3629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30D791" w14:textId="38A48F68" w:rsidR="00915EBE" w:rsidRPr="003B3629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3B3629" w14:paraId="47B1AA58" w14:textId="77777777" w:rsidTr="003A59DB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3D2FC9" w14:textId="77777777" w:rsidR="00915EBE" w:rsidRPr="003B3629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B362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اردبيل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5F0D21" w14:textId="401E396F" w:rsidR="00915EBE" w:rsidRPr="003B3629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87A665" w14:textId="0EF74BA9" w:rsidR="00915EBE" w:rsidRPr="003B3629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0750C0" w14:textId="4AFAB4CF" w:rsidR="00915EBE" w:rsidRPr="003B3629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3B3629" w14:paraId="1D7A1C6D" w14:textId="77777777" w:rsidTr="003A59DB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E0CE96" w14:textId="77777777" w:rsidR="00915EBE" w:rsidRPr="003B3629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B362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اصفهان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61F117" w14:textId="24ABCF4C" w:rsidR="00915EBE" w:rsidRPr="003B3629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6AB35A" w14:textId="01E7621E" w:rsidR="00915EBE" w:rsidRPr="003B3629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6F8625" w14:textId="628E2326" w:rsidR="00915EBE" w:rsidRPr="003B3629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3B3629" w14:paraId="1F7DDB03" w14:textId="77777777" w:rsidTr="003A59DB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A1330C" w14:textId="77777777" w:rsidR="00915EBE" w:rsidRPr="003B3629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B362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البرز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304F10" w14:textId="3C65E9C1" w:rsidR="00915EBE" w:rsidRPr="003B3629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5614D2" w14:textId="1EF51CFD" w:rsidR="00915EBE" w:rsidRPr="003B3629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698771" w14:textId="6E3C6B81" w:rsidR="00915EBE" w:rsidRPr="003B3629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3B3629" w14:paraId="33624311" w14:textId="77777777" w:rsidTr="003A59DB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47B737" w14:textId="77777777" w:rsidR="00915EBE" w:rsidRPr="003B3629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B362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ايلام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4C8A80" w14:textId="3ADFDA21" w:rsidR="00915EBE" w:rsidRPr="003B3629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6A4251" w14:textId="2E1D735F" w:rsidR="00915EBE" w:rsidRPr="003B3629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7EF3F8" w14:textId="2CC574C5" w:rsidR="00915EBE" w:rsidRPr="003B3629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3B3629" w14:paraId="09E36718" w14:textId="77777777" w:rsidTr="003A59DB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B3B213" w14:textId="77777777" w:rsidR="00915EBE" w:rsidRPr="003B3629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B362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بوشهر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36702" w14:textId="7CD765A3" w:rsidR="00915EBE" w:rsidRPr="003B3629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384FA" w14:textId="3857013D" w:rsidR="00915EBE" w:rsidRPr="003B3629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214F14" w14:textId="38BFFCEE" w:rsidR="00915EBE" w:rsidRPr="003B3629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3B3629" w14:paraId="6E33CC1B" w14:textId="77777777" w:rsidTr="003A59DB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F6B95D" w14:textId="77777777" w:rsidR="00915EBE" w:rsidRPr="003B3629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B362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تهران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322716" w14:textId="5ACE7F77" w:rsidR="00915EBE" w:rsidRPr="003B3629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124C0A" w14:textId="6928BC59" w:rsidR="00915EBE" w:rsidRPr="003B3629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FBD555" w14:textId="6E630E4E" w:rsidR="00915EBE" w:rsidRPr="003B3629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3B3629" w14:paraId="0BFD0E8B" w14:textId="77777777" w:rsidTr="003A59DB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2A2AC8" w14:textId="77777777" w:rsidR="00915EBE" w:rsidRPr="003B3629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B362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چهارمحال و بختياري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B827F9" w14:textId="6699D161" w:rsidR="00915EBE" w:rsidRPr="003B3629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E27C2F" w14:textId="088EBA9D" w:rsidR="00915EBE" w:rsidRPr="003B3629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C2F351" w14:textId="3EFCEFF7" w:rsidR="00915EBE" w:rsidRPr="003B3629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3B3629" w14:paraId="7CDFB43F" w14:textId="77777777" w:rsidTr="003A59DB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23B31C" w14:textId="77777777" w:rsidR="00915EBE" w:rsidRPr="003B3629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B362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خراسان جنوبي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9ADDA8" w14:textId="094DEF58" w:rsidR="00915EBE" w:rsidRPr="003B3629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362BDC" w14:textId="1530B9A0" w:rsidR="00915EBE" w:rsidRPr="003B3629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3D61D9" w14:textId="360266DB" w:rsidR="00915EBE" w:rsidRPr="003B3629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3B3629" w14:paraId="768C4432" w14:textId="77777777" w:rsidTr="003A59DB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12BCD0" w14:textId="77777777" w:rsidR="00915EBE" w:rsidRPr="003B3629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B362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خراسان رضوي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E24F01" w14:textId="0B563B15" w:rsidR="00915EBE" w:rsidRPr="003B3629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FDB23A" w14:textId="71EF7B33" w:rsidR="00915EBE" w:rsidRPr="003B3629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AB453E" w14:textId="0DE3A9A3" w:rsidR="00915EBE" w:rsidRPr="003B3629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3B3629" w14:paraId="63EDD177" w14:textId="77777777" w:rsidTr="003A59DB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2128D9" w14:textId="77777777" w:rsidR="00915EBE" w:rsidRPr="003B3629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B362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خراسان شمالي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023E" w14:textId="66E1B752" w:rsidR="00915EBE" w:rsidRPr="003B3629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47F6A4" w14:textId="5F7A0369" w:rsidR="00915EBE" w:rsidRPr="003B3629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CDBD8F" w14:textId="0625494F" w:rsidR="00915EBE" w:rsidRPr="003B3629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3B3629" w14:paraId="59CB0781" w14:textId="77777777" w:rsidTr="003A59DB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89BD1D" w14:textId="77777777" w:rsidR="00915EBE" w:rsidRPr="003B3629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B362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خوزستان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28D72F" w14:textId="5291B894" w:rsidR="00915EBE" w:rsidRPr="003B3629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D3CACA" w14:textId="27B47FA6" w:rsidR="00915EBE" w:rsidRPr="003B3629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178160" w14:textId="7C42BF5E" w:rsidR="00915EBE" w:rsidRPr="003B3629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3B3629" w14:paraId="5D95A528" w14:textId="77777777" w:rsidTr="003A59DB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EBD294" w14:textId="77777777" w:rsidR="00915EBE" w:rsidRPr="003B3629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B362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زنجان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FA5520" w14:textId="1FD19260" w:rsidR="00915EBE" w:rsidRPr="003B3629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A092E6" w14:textId="5C00A548" w:rsidR="00915EBE" w:rsidRPr="003B3629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307F70" w14:textId="3B62E53A" w:rsidR="00915EBE" w:rsidRPr="003B3629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3B3629" w14:paraId="5A440F67" w14:textId="77777777" w:rsidTr="003A59DB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EDD595" w14:textId="77777777" w:rsidR="00915EBE" w:rsidRPr="003B3629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B362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سمنان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279E1A" w14:textId="006A657D" w:rsidR="00915EBE" w:rsidRPr="003B3629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E937A4" w14:textId="1E0351EB" w:rsidR="00915EBE" w:rsidRPr="003B3629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087382" w14:textId="45E930D6" w:rsidR="00915EBE" w:rsidRPr="003B3629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3B3629" w14:paraId="0E2049E4" w14:textId="77777777" w:rsidTr="003A59DB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0FBFB5" w14:textId="77777777" w:rsidR="00915EBE" w:rsidRPr="003B3629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B362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سيستان و بلوچستان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3A3BB2" w14:textId="58FE8B3E" w:rsidR="00915EBE" w:rsidRPr="003B3629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11DAB" w14:textId="5A25035A" w:rsidR="00915EBE" w:rsidRPr="003B3629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ABEFED" w14:textId="0CC419F8" w:rsidR="00915EBE" w:rsidRPr="003B3629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3B3629" w14:paraId="753E8B09" w14:textId="77777777" w:rsidTr="003A59DB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BF6DCC" w14:textId="77777777" w:rsidR="00915EBE" w:rsidRPr="003B3629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B362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فارس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E3E6E7" w14:textId="31326ABB" w:rsidR="00915EBE" w:rsidRPr="003B3629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1E03D0" w14:textId="3EBB4427" w:rsidR="00915EBE" w:rsidRPr="003B3629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84F883" w14:textId="3830AF21" w:rsidR="00915EBE" w:rsidRPr="003B3629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3B3629" w14:paraId="4777DE7C" w14:textId="77777777" w:rsidTr="003A59DB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68C31D" w14:textId="77777777" w:rsidR="00915EBE" w:rsidRPr="003B3629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B362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قزوين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1230A2" w14:textId="2748866A" w:rsidR="00915EBE" w:rsidRPr="003B3629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E0B5DB" w14:textId="74882D8E" w:rsidR="00915EBE" w:rsidRPr="003B3629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AD67E6" w14:textId="7635443F" w:rsidR="00915EBE" w:rsidRPr="003B3629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3B3629" w14:paraId="623823AD" w14:textId="77777777" w:rsidTr="003A59DB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9F25AB" w14:textId="77777777" w:rsidR="00915EBE" w:rsidRPr="003B3629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B362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قم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74FD2B" w14:textId="3C0C5210" w:rsidR="00915EBE" w:rsidRPr="003B3629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21319E" w14:textId="147733D6" w:rsidR="00915EBE" w:rsidRPr="003B3629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792974" w14:textId="245964A8" w:rsidR="00915EBE" w:rsidRPr="003B3629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3B3629" w14:paraId="4A6B6029" w14:textId="77777777" w:rsidTr="003A59DB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BDA134" w14:textId="77777777" w:rsidR="00915EBE" w:rsidRPr="003B3629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B362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كردستان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DE1D4E" w14:textId="115EE883" w:rsidR="00915EBE" w:rsidRPr="003B3629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173C3C" w14:textId="1EFE0051" w:rsidR="00915EBE" w:rsidRPr="003B3629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6EB039" w14:textId="3FB507EE" w:rsidR="00915EBE" w:rsidRPr="003B3629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3B3629" w14:paraId="7B243BD9" w14:textId="77777777" w:rsidTr="003A59DB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54DCA3" w14:textId="77777777" w:rsidR="00915EBE" w:rsidRPr="003B3629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B362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كرمان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A12798" w14:textId="405E85C3" w:rsidR="00915EBE" w:rsidRPr="003B3629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78A58C" w14:textId="11F0078E" w:rsidR="00915EBE" w:rsidRPr="003B3629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73AF99" w14:textId="010AAF34" w:rsidR="00915EBE" w:rsidRPr="003B3629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3B3629" w14:paraId="1570F9A5" w14:textId="77777777" w:rsidTr="003A59DB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E7AC" w14:textId="77777777" w:rsidR="00915EBE" w:rsidRPr="003B3629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B362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كرمانشاه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7C846E" w14:textId="41F82762" w:rsidR="00915EBE" w:rsidRPr="003B3629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F14CB8" w14:textId="479533FC" w:rsidR="00915EBE" w:rsidRPr="003B3629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192A1A" w14:textId="053E7182" w:rsidR="00915EBE" w:rsidRPr="003B3629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3B3629" w14:paraId="43CB1921" w14:textId="77777777" w:rsidTr="003A59DB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EC62" w14:textId="77777777" w:rsidR="00915EBE" w:rsidRPr="003B3629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B362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كهيلويه و بويراحمد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EA4359" w14:textId="21F8D1A6" w:rsidR="00915EBE" w:rsidRPr="003B3629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265558" w14:textId="2463C13C" w:rsidR="00915EBE" w:rsidRPr="003B3629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A4EAA9" w14:textId="680BB676" w:rsidR="00915EBE" w:rsidRPr="003B3629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3B3629" w14:paraId="4017A627" w14:textId="77777777" w:rsidTr="003A59DB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FE89E" w14:textId="77777777" w:rsidR="00915EBE" w:rsidRPr="003B3629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B362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گلستان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DBE93C" w14:textId="414C0C18" w:rsidR="00915EBE" w:rsidRPr="003B3629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8F9BF4" w14:textId="5912CCEA" w:rsidR="00915EBE" w:rsidRPr="003B3629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5ED4D4" w14:textId="618F7F48" w:rsidR="00915EBE" w:rsidRPr="003B3629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3B3629" w14:paraId="4C440DA2" w14:textId="77777777" w:rsidTr="003A59DB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F78A" w14:textId="77777777" w:rsidR="00915EBE" w:rsidRPr="003B3629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B362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گيلان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1E4D03" w14:textId="39BBD408" w:rsidR="00915EBE" w:rsidRPr="003B3629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7D4ACD" w14:textId="3BBC169A" w:rsidR="00915EBE" w:rsidRPr="003B3629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AB64B9" w14:textId="1D78BB74" w:rsidR="00915EBE" w:rsidRPr="003B3629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3B3629" w14:paraId="11C643EF" w14:textId="77777777" w:rsidTr="003A59DB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E66D" w14:textId="77777777" w:rsidR="00915EBE" w:rsidRPr="003B3629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B362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لرستان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53D6FD" w14:textId="74398E3F" w:rsidR="00915EBE" w:rsidRPr="003B3629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B7743" w14:textId="3239F35A" w:rsidR="00915EBE" w:rsidRPr="003B3629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CB0688" w14:textId="75C218AF" w:rsidR="00915EBE" w:rsidRPr="003B3629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3B3629" w14:paraId="571442E6" w14:textId="77777777" w:rsidTr="003A59DB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8F376" w14:textId="77777777" w:rsidR="00915EBE" w:rsidRPr="003B3629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B362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مازندران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0F0F1" w14:textId="41812DA7" w:rsidR="00915EBE" w:rsidRPr="003B3629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F7FB2F" w14:textId="767A00E4" w:rsidR="00915EBE" w:rsidRPr="003B3629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6C054D" w14:textId="5F12FCD3" w:rsidR="00915EBE" w:rsidRPr="003B3629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3B3629" w14:paraId="38F39359" w14:textId="77777777" w:rsidTr="003A59DB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748FF" w14:textId="77777777" w:rsidR="00915EBE" w:rsidRPr="003B3629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B362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مركزي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983781" w14:textId="2EE51DA3" w:rsidR="00915EBE" w:rsidRPr="003B3629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9613AC" w14:textId="77A27811" w:rsidR="00915EBE" w:rsidRPr="003B3629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7D9616" w14:textId="13C13F34" w:rsidR="00915EBE" w:rsidRPr="003B3629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3B3629" w14:paraId="2965F7AC" w14:textId="77777777" w:rsidTr="003A59DB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9080" w14:textId="77777777" w:rsidR="00915EBE" w:rsidRPr="003B3629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B362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هرمزگان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C702B" w14:textId="1277F124" w:rsidR="00915EBE" w:rsidRPr="003B3629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E7EA39" w14:textId="183A5FBF" w:rsidR="00915EBE" w:rsidRPr="003B3629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118D49" w14:textId="26AEBAA0" w:rsidR="00915EBE" w:rsidRPr="003B3629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3B3629" w14:paraId="217BDBC6" w14:textId="77777777" w:rsidTr="003A59DB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B4645" w14:textId="77777777" w:rsidR="00915EBE" w:rsidRPr="003B3629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B362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همدان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23952A" w14:textId="23421ABA" w:rsidR="00915EBE" w:rsidRPr="003B3629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E4CC3" w14:textId="7BD13097" w:rsidR="00915EBE" w:rsidRPr="003B3629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73D33F" w14:textId="1E6AA1E2" w:rsidR="00915EBE" w:rsidRPr="003B3629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3B3629" w14:paraId="0C00C29E" w14:textId="77777777" w:rsidTr="003A59DB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0423" w14:textId="77777777" w:rsidR="00915EBE" w:rsidRPr="003B3629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B362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يزد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CA77F2" w14:textId="109CB30E" w:rsidR="00915EBE" w:rsidRPr="003B3629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6878D4" w14:textId="61F8608C" w:rsidR="00915EBE" w:rsidRPr="003B3629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EFFE6F" w14:textId="3A080D70" w:rsidR="00915EBE" w:rsidRPr="003B3629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3B3629" w14:paraId="5639A63F" w14:textId="77777777" w:rsidTr="003A59DB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436E48B" w14:textId="77777777" w:rsidR="00915EBE" w:rsidRPr="003B3629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B362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جنوب استان کرمان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EA645E" w14:textId="2162B6A3" w:rsidR="00915EBE" w:rsidRPr="003B3629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1922A4" w14:textId="68C67AD2" w:rsidR="00915EBE" w:rsidRPr="003B3629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652EC22" w14:textId="668DCB8B" w:rsidR="00915EBE" w:rsidRPr="003B3629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3B3629" w14:paraId="56EAEA2D" w14:textId="77777777" w:rsidTr="003A59DB">
        <w:trPr>
          <w:trHeight w:val="20"/>
          <w:jc w:val="center"/>
        </w:trPr>
        <w:tc>
          <w:tcPr>
            <w:tcW w:w="2250" w:type="dxa"/>
            <w:shd w:val="clear" w:color="000000" w:fill="D9E1F2"/>
            <w:noWrap/>
            <w:vAlign w:val="center"/>
            <w:hideMark/>
          </w:tcPr>
          <w:p w14:paraId="7CABAD2E" w14:textId="77777777" w:rsidR="00915EBE" w:rsidRPr="003B3629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B3629">
              <w:rPr>
                <w:rFonts w:ascii="Zar-s" w:eastAsia="Times New Roman" w:hAnsi="Zar-s" w:cs="B Nazanin" w:hint="cs"/>
                <w:b/>
                <w:bCs/>
                <w:color w:val="000000"/>
                <w:sz w:val="20"/>
                <w:szCs w:val="20"/>
                <w:rtl/>
              </w:rPr>
              <w:t>جمع کل</w:t>
            </w:r>
          </w:p>
        </w:tc>
        <w:tc>
          <w:tcPr>
            <w:tcW w:w="1800" w:type="dxa"/>
            <w:shd w:val="clear" w:color="000000" w:fill="D9E1F2"/>
            <w:vAlign w:val="center"/>
          </w:tcPr>
          <w:p w14:paraId="611FA5EF" w14:textId="0F289A55" w:rsidR="00915EBE" w:rsidRPr="003B3629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37" w:type="dxa"/>
            <w:shd w:val="clear" w:color="000000" w:fill="D9E1F2"/>
            <w:vAlign w:val="center"/>
          </w:tcPr>
          <w:p w14:paraId="162DB524" w14:textId="5F02F2C7" w:rsidR="00915EBE" w:rsidRPr="003B3629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shd w:val="clear" w:color="000000" w:fill="D9E1F2"/>
            <w:vAlign w:val="center"/>
          </w:tcPr>
          <w:p w14:paraId="728AEE75" w14:textId="630557B7" w:rsidR="00915EBE" w:rsidRPr="003B3629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D269AF0" w14:textId="77777777" w:rsidR="00915EBE" w:rsidRDefault="00915EBE" w:rsidP="00915EBE">
      <w:pPr>
        <w:bidi/>
        <w:jc w:val="both"/>
      </w:pPr>
    </w:p>
    <w:tbl>
      <w:tblPr>
        <w:bidiVisual/>
        <w:tblW w:w="836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39"/>
        <w:gridCol w:w="2760"/>
        <w:gridCol w:w="2563"/>
      </w:tblGrid>
      <w:tr w:rsidR="00915EBE" w:rsidRPr="002C7860" w14:paraId="71892F77" w14:textId="77777777" w:rsidTr="009B56DB">
        <w:trPr>
          <w:trHeight w:val="20"/>
          <w:jc w:val="center"/>
        </w:trPr>
        <w:tc>
          <w:tcPr>
            <w:tcW w:w="8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2B3D2" w14:textId="788DB4AC" w:rsidR="00915EBE" w:rsidRPr="002C7860" w:rsidRDefault="00915EBE" w:rsidP="009B56DB">
            <w:pPr>
              <w:pStyle w:val="Caption"/>
            </w:pPr>
            <w:bookmarkStart w:id="21" w:name="_Toc153262058"/>
            <w:bookmarkStart w:id="22" w:name="_Toc153264745"/>
            <w:r w:rsidRPr="002C7860">
              <w:rPr>
                <w:rFonts w:hint="cs"/>
                <w:rtl/>
              </w:rPr>
              <w:lastRenderedPageBreak/>
              <w:t xml:space="preserve">عملكرد طرح احيا، مرمت و لايروبي قنوات كشور به تفكيك استان در سال </w:t>
            </w:r>
            <w:r w:rsidR="00E17284">
              <w:rPr>
                <w:rFonts w:hint="cs"/>
                <w:rtl/>
              </w:rPr>
              <w:t>1403</w:t>
            </w:r>
            <w:r w:rsidRPr="002C7860">
              <w:rPr>
                <w:rFonts w:hint="cs"/>
                <w:rtl/>
              </w:rPr>
              <w:t xml:space="preserve"> از محل اعتبارات ملي</w:t>
            </w:r>
            <w:bookmarkEnd w:id="21"/>
            <w:bookmarkEnd w:id="22"/>
          </w:p>
        </w:tc>
      </w:tr>
      <w:tr w:rsidR="00915EBE" w:rsidRPr="002C7860" w14:paraId="0529E9BB" w14:textId="77777777" w:rsidTr="009B56DB">
        <w:trPr>
          <w:trHeight w:val="20"/>
          <w:jc w:val="center"/>
        </w:trPr>
        <w:tc>
          <w:tcPr>
            <w:tcW w:w="836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EE091" w14:textId="5F6EFE1F" w:rsidR="00915EBE" w:rsidRPr="002C7860" w:rsidRDefault="00915EBE" w:rsidP="009B56DB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  <w:r w:rsidRPr="002C786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جدول شماره 1-1-</w:t>
            </w:r>
            <w:r w:rsidR="00AD5E0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11</w:t>
            </w:r>
          </w:p>
        </w:tc>
      </w:tr>
      <w:tr w:rsidR="00915EBE" w:rsidRPr="002C7860" w14:paraId="30FCE554" w14:textId="77777777" w:rsidTr="009B56DB">
        <w:trPr>
          <w:trHeight w:val="20"/>
          <w:jc w:val="center"/>
        </w:trPr>
        <w:tc>
          <w:tcPr>
            <w:tcW w:w="3039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3F85040" w14:textId="77777777" w:rsidR="00915EBE" w:rsidRPr="002C7860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C786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استان/ شرح</w:t>
            </w:r>
          </w:p>
        </w:tc>
        <w:tc>
          <w:tcPr>
            <w:tcW w:w="276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82B6C42" w14:textId="77777777" w:rsidR="00915EBE" w:rsidRPr="002C7860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C786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طول (کیلومتر)</w:t>
            </w:r>
          </w:p>
        </w:tc>
        <w:tc>
          <w:tcPr>
            <w:tcW w:w="2563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4E504FC" w14:textId="77777777" w:rsidR="00915EBE" w:rsidRPr="002C7860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C786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اعتبار ارسالی (ميليون ريال)</w:t>
            </w:r>
          </w:p>
        </w:tc>
      </w:tr>
      <w:tr w:rsidR="00915EBE" w:rsidRPr="002C7860" w14:paraId="5D62886C" w14:textId="77777777" w:rsidTr="003A59DB">
        <w:trPr>
          <w:trHeight w:val="20"/>
          <w:jc w:val="center"/>
        </w:trPr>
        <w:tc>
          <w:tcPr>
            <w:tcW w:w="303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F6A0AD" w14:textId="77777777" w:rsidR="00915EBE" w:rsidRPr="002C7860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C786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آذربايجان شرقي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F12E5" w14:textId="300A9899" w:rsidR="00915EBE" w:rsidRPr="002C786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4B361" w14:textId="2F0D65E4" w:rsidR="00915EBE" w:rsidRPr="002C786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2C7860" w14:paraId="1F4FAD79" w14:textId="77777777" w:rsidTr="003A59DB">
        <w:trPr>
          <w:trHeight w:val="20"/>
          <w:jc w:val="center"/>
        </w:trPr>
        <w:tc>
          <w:tcPr>
            <w:tcW w:w="3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187E90" w14:textId="77777777" w:rsidR="00915EBE" w:rsidRPr="002C7860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C786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آذربايجان غربي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BC204C" w14:textId="3538F18F" w:rsidR="00915EBE" w:rsidRPr="002C786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2FD01D" w14:textId="218CE4F9" w:rsidR="00915EBE" w:rsidRPr="002C786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2C7860" w14:paraId="0A5BE720" w14:textId="77777777" w:rsidTr="003A59DB">
        <w:trPr>
          <w:trHeight w:val="20"/>
          <w:jc w:val="center"/>
        </w:trPr>
        <w:tc>
          <w:tcPr>
            <w:tcW w:w="3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BEB2A1" w14:textId="77777777" w:rsidR="00915EBE" w:rsidRPr="002C7860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C786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اردبيل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7A2C2" w14:textId="2F440122" w:rsidR="00915EBE" w:rsidRPr="002C786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8B9EE7" w14:textId="6497D144" w:rsidR="00915EBE" w:rsidRPr="002C786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2C7860" w14:paraId="1156A836" w14:textId="77777777" w:rsidTr="003A59DB">
        <w:trPr>
          <w:trHeight w:val="20"/>
          <w:jc w:val="center"/>
        </w:trPr>
        <w:tc>
          <w:tcPr>
            <w:tcW w:w="3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BE7CFD" w14:textId="77777777" w:rsidR="00915EBE" w:rsidRPr="002C7860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C786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اصفهان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CD9886" w14:textId="2ADD7A04" w:rsidR="00915EBE" w:rsidRPr="002C786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6149BD" w14:textId="5EEC509D" w:rsidR="00915EBE" w:rsidRPr="002C786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2C7860" w14:paraId="639D6671" w14:textId="77777777" w:rsidTr="003A59DB">
        <w:trPr>
          <w:trHeight w:val="20"/>
          <w:jc w:val="center"/>
        </w:trPr>
        <w:tc>
          <w:tcPr>
            <w:tcW w:w="3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7FDD35" w14:textId="77777777" w:rsidR="00915EBE" w:rsidRPr="002C7860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C786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البرز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561FEE" w14:textId="1EB60369" w:rsidR="00915EBE" w:rsidRPr="002C786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13D9F6" w14:textId="0D9EC346" w:rsidR="00915EBE" w:rsidRPr="002C786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2C7860" w14:paraId="63D516FE" w14:textId="77777777" w:rsidTr="003A59DB">
        <w:trPr>
          <w:trHeight w:val="20"/>
          <w:jc w:val="center"/>
        </w:trPr>
        <w:tc>
          <w:tcPr>
            <w:tcW w:w="3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6FE01C" w14:textId="77777777" w:rsidR="00915EBE" w:rsidRPr="002C7860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C786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ايلام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54A97" w14:textId="6C2E3897" w:rsidR="00915EBE" w:rsidRPr="002C786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3B7A70" w14:textId="47ADA8B6" w:rsidR="00915EBE" w:rsidRPr="002C786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2C7860" w14:paraId="38419B5B" w14:textId="77777777" w:rsidTr="003A59DB">
        <w:trPr>
          <w:trHeight w:val="20"/>
          <w:jc w:val="center"/>
        </w:trPr>
        <w:tc>
          <w:tcPr>
            <w:tcW w:w="3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DFF54E" w14:textId="77777777" w:rsidR="00915EBE" w:rsidRPr="002C7860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C786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بوشهر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25B72" w14:textId="136CA0F8" w:rsidR="00915EBE" w:rsidRPr="002C786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0B0166" w14:textId="443DD6F7" w:rsidR="00915EBE" w:rsidRPr="002C786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2C7860" w14:paraId="0B01084B" w14:textId="77777777" w:rsidTr="003A59DB">
        <w:trPr>
          <w:trHeight w:val="20"/>
          <w:jc w:val="center"/>
        </w:trPr>
        <w:tc>
          <w:tcPr>
            <w:tcW w:w="3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F1C66D" w14:textId="77777777" w:rsidR="00915EBE" w:rsidRPr="002C7860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C786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تهران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5631AB" w14:textId="34B144A3" w:rsidR="00915EBE" w:rsidRPr="002C786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BC4072" w14:textId="4967F866" w:rsidR="00915EBE" w:rsidRPr="002C786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2C7860" w14:paraId="70E0AD21" w14:textId="77777777" w:rsidTr="003A59DB">
        <w:trPr>
          <w:trHeight w:val="20"/>
          <w:jc w:val="center"/>
        </w:trPr>
        <w:tc>
          <w:tcPr>
            <w:tcW w:w="3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A7E58A" w14:textId="77777777" w:rsidR="00915EBE" w:rsidRPr="002C7860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C786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چهارمحال و بختياري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DA3C2" w14:textId="7713A175" w:rsidR="00915EBE" w:rsidRPr="002C786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2022B7" w14:textId="0FA2E40E" w:rsidR="00915EBE" w:rsidRPr="002C786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2C7860" w14:paraId="67315580" w14:textId="77777777" w:rsidTr="003A59DB">
        <w:trPr>
          <w:trHeight w:val="20"/>
          <w:jc w:val="center"/>
        </w:trPr>
        <w:tc>
          <w:tcPr>
            <w:tcW w:w="3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5EC558" w14:textId="77777777" w:rsidR="00915EBE" w:rsidRPr="002C7860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C786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خراسان جنوبي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C5B2A3" w14:textId="1884E4C7" w:rsidR="00915EBE" w:rsidRPr="002C786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62DFD2" w14:textId="4726046F" w:rsidR="00915EBE" w:rsidRPr="002C786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2C7860" w14:paraId="269F4A7C" w14:textId="77777777" w:rsidTr="003A59DB">
        <w:trPr>
          <w:trHeight w:val="20"/>
          <w:jc w:val="center"/>
        </w:trPr>
        <w:tc>
          <w:tcPr>
            <w:tcW w:w="3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AA0403" w14:textId="77777777" w:rsidR="00915EBE" w:rsidRPr="002C7860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C786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خراسان رضوي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68D23D" w14:textId="430B4078" w:rsidR="00915EBE" w:rsidRPr="002C786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563E43" w14:textId="3D496096" w:rsidR="00915EBE" w:rsidRPr="002C786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2C7860" w14:paraId="052EA32C" w14:textId="77777777" w:rsidTr="003A59DB">
        <w:trPr>
          <w:trHeight w:val="20"/>
          <w:jc w:val="center"/>
        </w:trPr>
        <w:tc>
          <w:tcPr>
            <w:tcW w:w="3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F94F16" w14:textId="77777777" w:rsidR="00915EBE" w:rsidRPr="002C7860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C786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خراسان شمالي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BE93E" w14:textId="3C3D66E6" w:rsidR="00915EBE" w:rsidRPr="002C786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0FB8BA" w14:textId="21B51D9A" w:rsidR="00915EBE" w:rsidRPr="002C786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2C7860" w14:paraId="7461A6DF" w14:textId="77777777" w:rsidTr="003A59DB">
        <w:trPr>
          <w:trHeight w:val="20"/>
          <w:jc w:val="center"/>
        </w:trPr>
        <w:tc>
          <w:tcPr>
            <w:tcW w:w="3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367C2A" w14:textId="77777777" w:rsidR="00915EBE" w:rsidRPr="002C7860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C786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خوزستان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464566" w14:textId="3D7084DF" w:rsidR="00915EBE" w:rsidRPr="002C786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E15AB5" w14:textId="1AA16A1C" w:rsidR="00915EBE" w:rsidRPr="002C786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2C7860" w14:paraId="3BCCF770" w14:textId="77777777" w:rsidTr="003A59DB">
        <w:trPr>
          <w:trHeight w:val="20"/>
          <w:jc w:val="center"/>
        </w:trPr>
        <w:tc>
          <w:tcPr>
            <w:tcW w:w="3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4BA009" w14:textId="77777777" w:rsidR="00915EBE" w:rsidRPr="002C7860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C786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زنجان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47702F" w14:textId="21BACD92" w:rsidR="00915EBE" w:rsidRPr="002C786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A778AB" w14:textId="20A62A8B" w:rsidR="00915EBE" w:rsidRPr="002C786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2C7860" w14:paraId="145021EA" w14:textId="77777777" w:rsidTr="003A59DB">
        <w:trPr>
          <w:trHeight w:val="20"/>
          <w:jc w:val="center"/>
        </w:trPr>
        <w:tc>
          <w:tcPr>
            <w:tcW w:w="3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3D49D2" w14:textId="77777777" w:rsidR="00915EBE" w:rsidRPr="002C7860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C786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سمنان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45D7BA" w14:textId="7394D120" w:rsidR="00915EBE" w:rsidRPr="002C786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71DD9F" w14:textId="166D20ED" w:rsidR="00915EBE" w:rsidRPr="002C786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2C7860" w14:paraId="6C872BE7" w14:textId="77777777" w:rsidTr="003A59DB">
        <w:trPr>
          <w:trHeight w:val="20"/>
          <w:jc w:val="center"/>
        </w:trPr>
        <w:tc>
          <w:tcPr>
            <w:tcW w:w="3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31B8F1" w14:textId="77777777" w:rsidR="00915EBE" w:rsidRPr="002C7860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C786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سيستان و بلوچستان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90D276" w14:textId="22DEC3B2" w:rsidR="00915EBE" w:rsidRPr="002C786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E6DBB3" w14:textId="2F27BF33" w:rsidR="00915EBE" w:rsidRPr="002C786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2C7860" w14:paraId="4905B93C" w14:textId="77777777" w:rsidTr="003A59DB">
        <w:trPr>
          <w:trHeight w:val="20"/>
          <w:jc w:val="center"/>
        </w:trPr>
        <w:tc>
          <w:tcPr>
            <w:tcW w:w="3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AC40DF" w14:textId="77777777" w:rsidR="00915EBE" w:rsidRPr="002C7860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C786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فارس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1598B" w14:textId="296C18FA" w:rsidR="00915EBE" w:rsidRPr="002C786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14FB9F" w14:textId="57065808" w:rsidR="00915EBE" w:rsidRPr="002C786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2C7860" w14:paraId="31952821" w14:textId="77777777" w:rsidTr="003A59DB">
        <w:trPr>
          <w:trHeight w:val="20"/>
          <w:jc w:val="center"/>
        </w:trPr>
        <w:tc>
          <w:tcPr>
            <w:tcW w:w="3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A00EA8" w14:textId="77777777" w:rsidR="00915EBE" w:rsidRPr="002C7860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C786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قزوين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5F3765" w14:textId="2EE9F852" w:rsidR="00915EBE" w:rsidRPr="002C786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DCFAFA" w14:textId="33070224" w:rsidR="00915EBE" w:rsidRPr="002C786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2C7860" w14:paraId="018503B0" w14:textId="77777777" w:rsidTr="003A59DB">
        <w:trPr>
          <w:trHeight w:val="20"/>
          <w:jc w:val="center"/>
        </w:trPr>
        <w:tc>
          <w:tcPr>
            <w:tcW w:w="3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3155A0" w14:textId="77777777" w:rsidR="00915EBE" w:rsidRPr="002C7860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C786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قم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AEBA95" w14:textId="44702D43" w:rsidR="00915EBE" w:rsidRPr="002C786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38CFB4" w14:textId="60E82213" w:rsidR="00915EBE" w:rsidRPr="002C786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2C7860" w14:paraId="70AB5388" w14:textId="77777777" w:rsidTr="003A59DB">
        <w:trPr>
          <w:trHeight w:val="20"/>
          <w:jc w:val="center"/>
        </w:trPr>
        <w:tc>
          <w:tcPr>
            <w:tcW w:w="3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EB1B80" w14:textId="77777777" w:rsidR="00915EBE" w:rsidRPr="002C7860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C786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كردستان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8AEFEA" w14:textId="76585899" w:rsidR="00915EBE" w:rsidRPr="002C786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22D753" w14:textId="1E852E92" w:rsidR="00915EBE" w:rsidRPr="002C786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2C7860" w14:paraId="668938D9" w14:textId="77777777" w:rsidTr="003A59DB">
        <w:trPr>
          <w:trHeight w:val="20"/>
          <w:jc w:val="center"/>
        </w:trPr>
        <w:tc>
          <w:tcPr>
            <w:tcW w:w="3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B07413" w14:textId="77777777" w:rsidR="00915EBE" w:rsidRPr="002C7860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C786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كرمان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61FDDB" w14:textId="185C461D" w:rsidR="00915EBE" w:rsidRPr="002C786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548544" w14:textId="364BE350" w:rsidR="00915EBE" w:rsidRPr="002C786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2C7860" w14:paraId="5C477455" w14:textId="77777777" w:rsidTr="003A59DB">
        <w:trPr>
          <w:trHeight w:val="20"/>
          <w:jc w:val="center"/>
        </w:trPr>
        <w:tc>
          <w:tcPr>
            <w:tcW w:w="3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56D10C" w14:textId="77777777" w:rsidR="00915EBE" w:rsidRPr="002C7860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C786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كرمانشاه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9E88A2" w14:textId="718F3D9D" w:rsidR="00915EBE" w:rsidRPr="002C786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EC8F70" w14:textId="26FA760B" w:rsidR="00915EBE" w:rsidRPr="002C786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2C7860" w14:paraId="67FA0273" w14:textId="77777777" w:rsidTr="003A59DB">
        <w:trPr>
          <w:trHeight w:val="20"/>
          <w:jc w:val="center"/>
        </w:trPr>
        <w:tc>
          <w:tcPr>
            <w:tcW w:w="3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46C702" w14:textId="77777777" w:rsidR="00915EBE" w:rsidRPr="002C7860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C786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كهيلويه و بويراحمد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4D614F" w14:textId="4E105AE9" w:rsidR="00915EBE" w:rsidRPr="002C786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9AD569" w14:textId="1F3BA407" w:rsidR="00915EBE" w:rsidRPr="002C786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2C7860" w14:paraId="013D4C16" w14:textId="77777777" w:rsidTr="003A59DB">
        <w:trPr>
          <w:trHeight w:val="20"/>
          <w:jc w:val="center"/>
        </w:trPr>
        <w:tc>
          <w:tcPr>
            <w:tcW w:w="3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3CD682" w14:textId="77777777" w:rsidR="00915EBE" w:rsidRPr="002C7860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C786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گلستان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FE262D" w14:textId="18B743BE" w:rsidR="00915EBE" w:rsidRPr="002C786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0B4405" w14:textId="647C8997" w:rsidR="00915EBE" w:rsidRPr="002C786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2C7860" w14:paraId="0D26DE4B" w14:textId="77777777" w:rsidTr="003A59DB">
        <w:trPr>
          <w:trHeight w:val="20"/>
          <w:jc w:val="center"/>
        </w:trPr>
        <w:tc>
          <w:tcPr>
            <w:tcW w:w="3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9C9A6C" w14:textId="77777777" w:rsidR="00915EBE" w:rsidRPr="002C7860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C786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گيلان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DCDE14" w14:textId="4A644FBA" w:rsidR="00915EBE" w:rsidRPr="002C786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407720" w14:textId="49AE9A5A" w:rsidR="00915EBE" w:rsidRPr="002C786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2C7860" w14:paraId="33890B26" w14:textId="77777777" w:rsidTr="003A59DB">
        <w:trPr>
          <w:trHeight w:val="20"/>
          <w:jc w:val="center"/>
        </w:trPr>
        <w:tc>
          <w:tcPr>
            <w:tcW w:w="3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2AAAA8" w14:textId="77777777" w:rsidR="00915EBE" w:rsidRPr="002C7860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C786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لرستان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E1A67B" w14:textId="6DBD5AF1" w:rsidR="00915EBE" w:rsidRPr="002C786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BC800C" w14:textId="05537508" w:rsidR="00915EBE" w:rsidRPr="002C786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2C7860" w14:paraId="30BB4F21" w14:textId="77777777" w:rsidTr="003A59DB">
        <w:trPr>
          <w:trHeight w:val="20"/>
          <w:jc w:val="center"/>
        </w:trPr>
        <w:tc>
          <w:tcPr>
            <w:tcW w:w="3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7D92E3" w14:textId="77777777" w:rsidR="00915EBE" w:rsidRPr="002C7860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C786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مازندران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78DF64" w14:textId="5F5368F8" w:rsidR="00915EBE" w:rsidRPr="002C786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1EB966" w14:textId="1456C1BF" w:rsidR="00915EBE" w:rsidRPr="002C786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2C7860" w14:paraId="2941C57C" w14:textId="77777777" w:rsidTr="003A59DB">
        <w:trPr>
          <w:trHeight w:val="20"/>
          <w:jc w:val="center"/>
        </w:trPr>
        <w:tc>
          <w:tcPr>
            <w:tcW w:w="3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D76CFF" w14:textId="77777777" w:rsidR="00915EBE" w:rsidRPr="002C7860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C786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مركزي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7D3B78" w14:textId="6D827C73" w:rsidR="00915EBE" w:rsidRPr="002C786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5F3359" w14:textId="1DEECEDB" w:rsidR="00915EBE" w:rsidRPr="002C786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2C7860" w14:paraId="4D2E3D19" w14:textId="77777777" w:rsidTr="003A59DB">
        <w:trPr>
          <w:trHeight w:val="20"/>
          <w:jc w:val="center"/>
        </w:trPr>
        <w:tc>
          <w:tcPr>
            <w:tcW w:w="3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41EBF4" w14:textId="77777777" w:rsidR="00915EBE" w:rsidRPr="002C7860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C786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هرمزگان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05DB8A" w14:textId="45C7272D" w:rsidR="00915EBE" w:rsidRPr="002C786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C4062F" w14:textId="41ED4043" w:rsidR="00915EBE" w:rsidRPr="002C786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2C7860" w14:paraId="092041E5" w14:textId="77777777" w:rsidTr="003A59DB">
        <w:trPr>
          <w:trHeight w:val="20"/>
          <w:jc w:val="center"/>
        </w:trPr>
        <w:tc>
          <w:tcPr>
            <w:tcW w:w="3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EAC406" w14:textId="77777777" w:rsidR="00915EBE" w:rsidRPr="002C7860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C786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همدان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6EC8C9" w14:textId="4438769E" w:rsidR="00915EBE" w:rsidRPr="002C786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19A01E" w14:textId="0436C537" w:rsidR="00915EBE" w:rsidRPr="002C786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2C7860" w14:paraId="0F4A3538" w14:textId="77777777" w:rsidTr="003A59DB">
        <w:trPr>
          <w:trHeight w:val="20"/>
          <w:jc w:val="center"/>
        </w:trPr>
        <w:tc>
          <w:tcPr>
            <w:tcW w:w="3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8C9B00" w14:textId="77777777" w:rsidR="00915EBE" w:rsidRPr="002C7860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C786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يزد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23314B" w14:textId="2D590104" w:rsidR="00915EBE" w:rsidRPr="002C786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270727" w14:textId="452B689C" w:rsidR="00915EBE" w:rsidRPr="002C786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2C7860" w14:paraId="1A646CF5" w14:textId="77777777" w:rsidTr="003A59DB">
        <w:trPr>
          <w:trHeight w:val="20"/>
          <w:jc w:val="center"/>
        </w:trPr>
        <w:tc>
          <w:tcPr>
            <w:tcW w:w="3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E854DA" w14:textId="77777777" w:rsidR="00915EBE" w:rsidRPr="002C7860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C786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جنوب استان کرمان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BE8D0" w14:textId="78CEF6EA" w:rsidR="00915EBE" w:rsidRPr="002C786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EF678E" w14:textId="4A88AFD9" w:rsidR="00915EBE" w:rsidRPr="002C786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2C7860" w14:paraId="3D2977B5" w14:textId="77777777" w:rsidTr="003A59DB">
        <w:trPr>
          <w:trHeight w:val="20"/>
          <w:jc w:val="center"/>
        </w:trPr>
        <w:tc>
          <w:tcPr>
            <w:tcW w:w="303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9B4B997" w14:textId="77777777" w:rsidR="00915EBE" w:rsidRPr="002C7860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C786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یک درصد سبز و یک درصد پدافند</w:t>
            </w:r>
          </w:p>
        </w:tc>
        <w:tc>
          <w:tcPr>
            <w:tcW w:w="27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408D61" w14:textId="4B513D44" w:rsidR="00915EBE" w:rsidRPr="002C786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7C8C91" w14:textId="36E35C1B" w:rsidR="00915EBE" w:rsidRPr="002C786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2C7860" w14:paraId="6A41E9C1" w14:textId="77777777" w:rsidTr="003A59DB">
        <w:trPr>
          <w:trHeight w:val="20"/>
          <w:jc w:val="center"/>
        </w:trPr>
        <w:tc>
          <w:tcPr>
            <w:tcW w:w="3039" w:type="dxa"/>
            <w:shd w:val="clear" w:color="000000" w:fill="D9E1F2"/>
            <w:vAlign w:val="center"/>
            <w:hideMark/>
          </w:tcPr>
          <w:p w14:paraId="7AE23D35" w14:textId="77777777" w:rsidR="00915EBE" w:rsidRPr="002C7860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C7860">
              <w:rPr>
                <w:rFonts w:ascii="Zar-s" w:eastAsia="Times New Roman" w:hAnsi="Zar-s" w:cs="B Nazanin" w:hint="cs"/>
                <w:b/>
                <w:bCs/>
                <w:color w:val="000000"/>
                <w:sz w:val="20"/>
                <w:szCs w:val="20"/>
                <w:rtl/>
              </w:rPr>
              <w:t>جمع کل</w:t>
            </w:r>
          </w:p>
        </w:tc>
        <w:tc>
          <w:tcPr>
            <w:tcW w:w="2760" w:type="dxa"/>
            <w:shd w:val="clear" w:color="000000" w:fill="D9E1F2"/>
            <w:vAlign w:val="center"/>
          </w:tcPr>
          <w:p w14:paraId="54530E04" w14:textId="7FFEB3F2" w:rsidR="00915EBE" w:rsidRPr="002C786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63" w:type="dxa"/>
            <w:shd w:val="clear" w:color="000000" w:fill="D9E1F2"/>
            <w:vAlign w:val="center"/>
          </w:tcPr>
          <w:p w14:paraId="114DA1B9" w14:textId="06A84228" w:rsidR="00915EBE" w:rsidRPr="002C786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DB1901D" w14:textId="77777777" w:rsidR="00915EBE" w:rsidRDefault="00915EBE" w:rsidP="00915EBE">
      <w:pPr>
        <w:bidi/>
        <w:jc w:val="both"/>
      </w:pPr>
    </w:p>
    <w:tbl>
      <w:tblPr>
        <w:bidiVisual/>
        <w:tblW w:w="9450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50"/>
        <w:gridCol w:w="3245"/>
        <w:gridCol w:w="3055"/>
      </w:tblGrid>
      <w:tr w:rsidR="00915EBE" w:rsidRPr="00D36C20" w14:paraId="3A90D45F" w14:textId="77777777" w:rsidTr="009B56DB">
        <w:trPr>
          <w:trHeight w:val="20"/>
        </w:trPr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2A42B" w14:textId="4B4BADBC" w:rsidR="00915EBE" w:rsidRPr="00D36C20" w:rsidRDefault="00915EBE" w:rsidP="009B56DB">
            <w:pPr>
              <w:pStyle w:val="Caption"/>
            </w:pPr>
            <w:bookmarkStart w:id="23" w:name="_Toc153262059"/>
            <w:bookmarkStart w:id="24" w:name="_Toc153264746"/>
            <w:r w:rsidRPr="00D36C20">
              <w:rPr>
                <w:rFonts w:hint="cs"/>
                <w:rtl/>
              </w:rPr>
              <w:lastRenderedPageBreak/>
              <w:t xml:space="preserve">عملكرد طرح تامین و انتقال آب برای توسعه باغات در اراضی شیب‌داربه تفكيك استان در سال </w:t>
            </w:r>
            <w:bookmarkEnd w:id="23"/>
            <w:bookmarkEnd w:id="24"/>
            <w:r w:rsidR="00E17284">
              <w:rPr>
                <w:rFonts w:hint="cs"/>
                <w:rtl/>
              </w:rPr>
              <w:t>1403</w:t>
            </w:r>
          </w:p>
        </w:tc>
      </w:tr>
      <w:tr w:rsidR="00915EBE" w:rsidRPr="00D36C20" w14:paraId="0CE2E6B5" w14:textId="77777777" w:rsidTr="009B56DB">
        <w:trPr>
          <w:trHeight w:val="20"/>
        </w:trPr>
        <w:tc>
          <w:tcPr>
            <w:tcW w:w="945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016AD" w14:textId="239DFDEC" w:rsidR="00915EBE" w:rsidRPr="00D36C20" w:rsidRDefault="00915EBE" w:rsidP="009B56DB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36C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جدول شماره 1-1-</w:t>
            </w:r>
            <w:r w:rsidR="00AD5E0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12</w:t>
            </w:r>
          </w:p>
        </w:tc>
      </w:tr>
      <w:tr w:rsidR="00915EBE" w:rsidRPr="00D36C20" w14:paraId="11DA83C8" w14:textId="77777777" w:rsidTr="009B56DB">
        <w:trPr>
          <w:trHeight w:val="20"/>
        </w:trPr>
        <w:tc>
          <w:tcPr>
            <w:tcW w:w="315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7B96AE4" w14:textId="77777777" w:rsidR="00915EBE" w:rsidRPr="00D36C20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36C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استان/ شرح</w:t>
            </w:r>
          </w:p>
        </w:tc>
        <w:tc>
          <w:tcPr>
            <w:tcW w:w="3245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F46B56D" w14:textId="77777777" w:rsidR="00915EBE" w:rsidRPr="00D36C20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36C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عملکرد (هکتار)</w:t>
            </w:r>
          </w:p>
        </w:tc>
        <w:tc>
          <w:tcPr>
            <w:tcW w:w="3055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6AACF2A" w14:textId="77777777" w:rsidR="00915EBE" w:rsidRPr="00D36C20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36C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اعتبار ارسالی (ميليون ريال)</w:t>
            </w:r>
          </w:p>
        </w:tc>
      </w:tr>
      <w:tr w:rsidR="00915EBE" w:rsidRPr="00D36C20" w14:paraId="138B62A4" w14:textId="77777777" w:rsidTr="003A59DB">
        <w:trPr>
          <w:trHeight w:val="20"/>
        </w:trPr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FE5D83" w14:textId="77777777" w:rsidR="00915EBE" w:rsidRPr="00D36C20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36C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آذربايجان شرقي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1380" w14:textId="41D63AE5" w:rsidR="00915EBE" w:rsidRPr="00D36C2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0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6F615" w14:textId="27214163" w:rsidR="00915EBE" w:rsidRPr="00D36C2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D36C20" w14:paraId="1C10F221" w14:textId="77777777" w:rsidTr="003A59DB">
        <w:trPr>
          <w:trHeight w:val="20"/>
        </w:trPr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53ED57" w14:textId="77777777" w:rsidR="00915EBE" w:rsidRPr="00D36C20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36C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آذربايجان غربي</w:t>
            </w:r>
          </w:p>
        </w:tc>
        <w:tc>
          <w:tcPr>
            <w:tcW w:w="3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C5128C" w14:textId="1DC014C0" w:rsidR="00915EBE" w:rsidRPr="00D36C2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656CF0" w14:textId="529E4B6A" w:rsidR="00915EBE" w:rsidRPr="00D36C2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D36C20" w14:paraId="674FBCF1" w14:textId="77777777" w:rsidTr="003A59DB">
        <w:trPr>
          <w:trHeight w:val="20"/>
        </w:trPr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25A5A4" w14:textId="77777777" w:rsidR="00915EBE" w:rsidRPr="00D36C20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36C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اردبیل</w:t>
            </w:r>
          </w:p>
        </w:tc>
        <w:tc>
          <w:tcPr>
            <w:tcW w:w="3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5073A0" w14:textId="39C6D3B0" w:rsidR="00915EBE" w:rsidRPr="00D36C2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707BF2" w14:textId="6CE8CB29" w:rsidR="00915EBE" w:rsidRPr="00D36C2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D36C20" w14:paraId="2DF05C27" w14:textId="77777777" w:rsidTr="003A59DB">
        <w:trPr>
          <w:trHeight w:val="20"/>
        </w:trPr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105512" w14:textId="77777777" w:rsidR="00915EBE" w:rsidRPr="00D36C20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36C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اصفهان</w:t>
            </w:r>
          </w:p>
        </w:tc>
        <w:tc>
          <w:tcPr>
            <w:tcW w:w="3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9C867C" w14:textId="5ECE8372" w:rsidR="00915EBE" w:rsidRPr="00D36C2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DFE8BC" w14:textId="1BB3E114" w:rsidR="00915EBE" w:rsidRPr="00D36C2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D36C20" w14:paraId="3AD88E65" w14:textId="77777777" w:rsidTr="003A59DB">
        <w:trPr>
          <w:trHeight w:val="20"/>
        </w:trPr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0C0534" w14:textId="77777777" w:rsidR="00915EBE" w:rsidRPr="00D36C20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36C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البرز</w:t>
            </w:r>
          </w:p>
        </w:tc>
        <w:tc>
          <w:tcPr>
            <w:tcW w:w="3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308F34" w14:textId="0D82584D" w:rsidR="00915EBE" w:rsidRPr="00D36C2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F2ACB6" w14:textId="33959BAF" w:rsidR="00915EBE" w:rsidRPr="00D36C2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D36C20" w14:paraId="1352EEEF" w14:textId="77777777" w:rsidTr="003A59DB">
        <w:trPr>
          <w:trHeight w:val="20"/>
        </w:trPr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DB8F16" w14:textId="77777777" w:rsidR="00915EBE" w:rsidRPr="00D36C20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36C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ایلام</w:t>
            </w:r>
          </w:p>
        </w:tc>
        <w:tc>
          <w:tcPr>
            <w:tcW w:w="3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D0307" w14:textId="0BD03CDD" w:rsidR="00915EBE" w:rsidRPr="00D36C2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39FAAF" w14:textId="5C823FA3" w:rsidR="00915EBE" w:rsidRPr="00D36C2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D36C20" w14:paraId="5D5A1819" w14:textId="77777777" w:rsidTr="003A59DB">
        <w:trPr>
          <w:trHeight w:val="20"/>
        </w:trPr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A4F4C1" w14:textId="77777777" w:rsidR="00915EBE" w:rsidRPr="00D36C20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36C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بوشهر</w:t>
            </w:r>
          </w:p>
        </w:tc>
        <w:tc>
          <w:tcPr>
            <w:tcW w:w="3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4E7737" w14:textId="10CDBA6D" w:rsidR="00915EBE" w:rsidRPr="00D36C2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0506C" w14:textId="4EBBAC4C" w:rsidR="00915EBE" w:rsidRPr="00D36C2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D36C20" w14:paraId="34AE7C6A" w14:textId="77777777" w:rsidTr="003A59DB">
        <w:trPr>
          <w:trHeight w:val="20"/>
        </w:trPr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45B6141" w14:textId="77777777" w:rsidR="00915EBE" w:rsidRPr="00D36C20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36C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تهران</w:t>
            </w:r>
          </w:p>
        </w:tc>
        <w:tc>
          <w:tcPr>
            <w:tcW w:w="3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AEE337" w14:textId="1EA56FBF" w:rsidR="00915EBE" w:rsidRPr="00D36C2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4F7E55" w14:textId="3F75A0C5" w:rsidR="00915EBE" w:rsidRPr="00D36C2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D36C20" w14:paraId="77588667" w14:textId="77777777" w:rsidTr="003A59DB">
        <w:trPr>
          <w:trHeight w:val="20"/>
        </w:trPr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E7B9F6" w14:textId="77777777" w:rsidR="00915EBE" w:rsidRPr="00D36C20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36C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چهارمحال و بختیاری</w:t>
            </w:r>
          </w:p>
        </w:tc>
        <w:tc>
          <w:tcPr>
            <w:tcW w:w="3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D5E8D5" w14:textId="23F0EA62" w:rsidR="00915EBE" w:rsidRPr="00D36C2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5224BE" w14:textId="4BBCC57B" w:rsidR="00915EBE" w:rsidRPr="00D36C2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D36C20" w14:paraId="77CBCC5C" w14:textId="77777777" w:rsidTr="003A59DB">
        <w:trPr>
          <w:trHeight w:val="20"/>
        </w:trPr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292783" w14:textId="77777777" w:rsidR="00915EBE" w:rsidRPr="00D36C20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36C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خراسان جنوبي</w:t>
            </w:r>
          </w:p>
        </w:tc>
        <w:tc>
          <w:tcPr>
            <w:tcW w:w="3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D9D70" w14:textId="3364567C" w:rsidR="00915EBE" w:rsidRPr="00D36C2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EDAB27" w14:textId="6C5C7E40" w:rsidR="00915EBE" w:rsidRPr="00D36C2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D36C20" w14:paraId="251D9674" w14:textId="77777777" w:rsidTr="003A59DB">
        <w:trPr>
          <w:trHeight w:val="20"/>
        </w:trPr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6BD36A" w14:textId="77777777" w:rsidR="00915EBE" w:rsidRPr="00D36C20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36C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خراسان رضوي</w:t>
            </w:r>
          </w:p>
        </w:tc>
        <w:tc>
          <w:tcPr>
            <w:tcW w:w="3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9A7C3A" w14:textId="369DD8DD" w:rsidR="00915EBE" w:rsidRPr="00D36C2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C7411" w14:textId="2B56A8FE" w:rsidR="00915EBE" w:rsidRPr="00D36C2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D36C20" w14:paraId="42118F6B" w14:textId="77777777" w:rsidTr="003A59DB">
        <w:trPr>
          <w:trHeight w:val="20"/>
        </w:trPr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21B7BA" w14:textId="77777777" w:rsidR="00915EBE" w:rsidRPr="00D36C20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36C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خراسان شمالي</w:t>
            </w:r>
          </w:p>
        </w:tc>
        <w:tc>
          <w:tcPr>
            <w:tcW w:w="3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9267BC" w14:textId="5D88A97D" w:rsidR="00915EBE" w:rsidRPr="00D36C2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A2793B" w14:textId="60955FCA" w:rsidR="00915EBE" w:rsidRPr="00D36C2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D36C20" w14:paraId="40C2A04E" w14:textId="77777777" w:rsidTr="003A59DB">
        <w:trPr>
          <w:trHeight w:val="20"/>
        </w:trPr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B7E48C" w14:textId="77777777" w:rsidR="00915EBE" w:rsidRPr="00D36C20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36C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خوزستان</w:t>
            </w:r>
          </w:p>
        </w:tc>
        <w:tc>
          <w:tcPr>
            <w:tcW w:w="3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C79F2F" w14:textId="14152006" w:rsidR="00915EBE" w:rsidRPr="00D36C2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29D1F" w14:textId="5EDB09D5" w:rsidR="00915EBE" w:rsidRPr="00D36C2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D36C20" w14:paraId="21179E30" w14:textId="77777777" w:rsidTr="003A59DB">
        <w:trPr>
          <w:trHeight w:val="20"/>
        </w:trPr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8C9559" w14:textId="77777777" w:rsidR="00915EBE" w:rsidRPr="00D36C20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36C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زنجان</w:t>
            </w:r>
          </w:p>
        </w:tc>
        <w:tc>
          <w:tcPr>
            <w:tcW w:w="3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4A35F8" w14:textId="34B74907" w:rsidR="00915EBE" w:rsidRPr="00D36C2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05659B" w14:textId="097A5263" w:rsidR="00915EBE" w:rsidRPr="00D36C2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D36C20" w14:paraId="061914D9" w14:textId="77777777" w:rsidTr="003A59DB">
        <w:trPr>
          <w:trHeight w:val="20"/>
        </w:trPr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1C57BA" w14:textId="77777777" w:rsidR="00915EBE" w:rsidRPr="00D36C20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36C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سمنان</w:t>
            </w:r>
          </w:p>
        </w:tc>
        <w:tc>
          <w:tcPr>
            <w:tcW w:w="3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5E4E91" w14:textId="2872FECC" w:rsidR="00915EBE" w:rsidRPr="00D36C2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F8DBE8" w14:textId="767959B2" w:rsidR="00915EBE" w:rsidRPr="00D36C2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D36C20" w14:paraId="73D90A73" w14:textId="77777777" w:rsidTr="003A59DB">
        <w:trPr>
          <w:trHeight w:val="20"/>
        </w:trPr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4179D7" w14:textId="77777777" w:rsidR="00915EBE" w:rsidRPr="00D36C20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36C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سيستان و بلوچستان</w:t>
            </w:r>
          </w:p>
        </w:tc>
        <w:tc>
          <w:tcPr>
            <w:tcW w:w="3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EBD8A3" w14:textId="11E2B468" w:rsidR="00915EBE" w:rsidRPr="00D36C2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E2D383" w14:textId="5EA598C5" w:rsidR="00915EBE" w:rsidRPr="00D36C2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D36C20" w14:paraId="79B34A34" w14:textId="77777777" w:rsidTr="003A59DB">
        <w:trPr>
          <w:trHeight w:val="20"/>
        </w:trPr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72D104" w14:textId="77777777" w:rsidR="00915EBE" w:rsidRPr="00D36C20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36C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فارس</w:t>
            </w:r>
          </w:p>
        </w:tc>
        <w:tc>
          <w:tcPr>
            <w:tcW w:w="3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96E62" w14:textId="5D8F4937" w:rsidR="00915EBE" w:rsidRPr="00D36C2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C569B" w14:textId="412FB067" w:rsidR="00915EBE" w:rsidRPr="00D36C2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D36C20" w14:paraId="4AF15C7A" w14:textId="77777777" w:rsidTr="003A59DB">
        <w:trPr>
          <w:trHeight w:val="20"/>
        </w:trPr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329B2F" w14:textId="77777777" w:rsidR="00915EBE" w:rsidRPr="00D36C20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36C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قزوین</w:t>
            </w:r>
          </w:p>
        </w:tc>
        <w:tc>
          <w:tcPr>
            <w:tcW w:w="3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78424D" w14:textId="4B625668" w:rsidR="00915EBE" w:rsidRPr="00D36C2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9450EC" w14:textId="5CF8AF1A" w:rsidR="00915EBE" w:rsidRPr="00D36C2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D36C20" w14:paraId="26DF3B11" w14:textId="77777777" w:rsidTr="003A59DB">
        <w:trPr>
          <w:trHeight w:val="20"/>
        </w:trPr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75A025" w14:textId="77777777" w:rsidR="00915EBE" w:rsidRPr="00D36C20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36C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قم</w:t>
            </w:r>
          </w:p>
        </w:tc>
        <w:tc>
          <w:tcPr>
            <w:tcW w:w="3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8D6D87" w14:textId="1F5ECD2E" w:rsidR="00915EBE" w:rsidRPr="00D36C2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AFB5D4" w14:textId="1699A515" w:rsidR="00915EBE" w:rsidRPr="00D36C2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D36C20" w14:paraId="76A59B50" w14:textId="77777777" w:rsidTr="003A59DB">
        <w:trPr>
          <w:trHeight w:val="20"/>
        </w:trPr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E9C5BA" w14:textId="77777777" w:rsidR="00915EBE" w:rsidRPr="00D36C20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36C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کردستان</w:t>
            </w:r>
          </w:p>
        </w:tc>
        <w:tc>
          <w:tcPr>
            <w:tcW w:w="3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36683" w14:textId="6CE32096" w:rsidR="00915EBE" w:rsidRPr="00D36C2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905F53" w14:textId="12F21A2E" w:rsidR="00915EBE" w:rsidRPr="00D36C2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D36C20" w14:paraId="65A3804F" w14:textId="77777777" w:rsidTr="003A59DB">
        <w:trPr>
          <w:trHeight w:val="20"/>
        </w:trPr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4433B0" w14:textId="77777777" w:rsidR="00915EBE" w:rsidRPr="00D36C20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36C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کرمان</w:t>
            </w:r>
          </w:p>
        </w:tc>
        <w:tc>
          <w:tcPr>
            <w:tcW w:w="3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7FC8DF" w14:textId="48AAA9F2" w:rsidR="00915EBE" w:rsidRPr="00D36C2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49D600" w14:textId="60661E70" w:rsidR="00915EBE" w:rsidRPr="00D36C2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D36C20" w14:paraId="188398CC" w14:textId="77777777" w:rsidTr="003A59DB">
        <w:trPr>
          <w:trHeight w:val="20"/>
        </w:trPr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7E4D63" w14:textId="77777777" w:rsidR="00915EBE" w:rsidRPr="00D36C20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36C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کرمانشاه</w:t>
            </w:r>
          </w:p>
        </w:tc>
        <w:tc>
          <w:tcPr>
            <w:tcW w:w="3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6BB505" w14:textId="68EAE51A" w:rsidR="00915EBE" w:rsidRPr="00D36C2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0C436D" w14:textId="56467B09" w:rsidR="00915EBE" w:rsidRPr="00D36C2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D36C20" w14:paraId="6CBA3D89" w14:textId="77777777" w:rsidTr="003A59DB">
        <w:trPr>
          <w:trHeight w:val="20"/>
        </w:trPr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8988AE" w14:textId="77777777" w:rsidR="00915EBE" w:rsidRPr="00D36C20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36C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کهگیلویه و بویراحمد</w:t>
            </w:r>
          </w:p>
        </w:tc>
        <w:tc>
          <w:tcPr>
            <w:tcW w:w="3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4D2206" w14:textId="19134C7D" w:rsidR="00915EBE" w:rsidRPr="00D36C2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1F1D77" w14:textId="166418AC" w:rsidR="00915EBE" w:rsidRPr="00D36C2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D36C20" w14:paraId="5E4F2738" w14:textId="77777777" w:rsidTr="003A59DB">
        <w:trPr>
          <w:trHeight w:val="20"/>
        </w:trPr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D7B2C5" w14:textId="77777777" w:rsidR="00915EBE" w:rsidRPr="00D36C20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36C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گلستان</w:t>
            </w:r>
          </w:p>
        </w:tc>
        <w:tc>
          <w:tcPr>
            <w:tcW w:w="3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F20F19" w14:textId="43B1D251" w:rsidR="00915EBE" w:rsidRPr="00D36C2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3A229F" w14:textId="146A0E43" w:rsidR="00915EBE" w:rsidRPr="00D36C2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D36C20" w14:paraId="0B97CF59" w14:textId="77777777" w:rsidTr="003A59DB">
        <w:trPr>
          <w:trHeight w:val="20"/>
        </w:trPr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A07A1E" w14:textId="77777777" w:rsidR="00915EBE" w:rsidRPr="00D36C20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36C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گیلان</w:t>
            </w:r>
          </w:p>
        </w:tc>
        <w:tc>
          <w:tcPr>
            <w:tcW w:w="3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79A485" w14:textId="4643E328" w:rsidR="00915EBE" w:rsidRPr="00D36C2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95111" w14:textId="17DE4D30" w:rsidR="00915EBE" w:rsidRPr="00D36C2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D36C20" w14:paraId="2AE4F7F6" w14:textId="77777777" w:rsidTr="003A59DB">
        <w:trPr>
          <w:trHeight w:val="20"/>
        </w:trPr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FA3876" w14:textId="77777777" w:rsidR="00915EBE" w:rsidRPr="00D36C20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36C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لرستان</w:t>
            </w:r>
          </w:p>
        </w:tc>
        <w:tc>
          <w:tcPr>
            <w:tcW w:w="3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54EA5F" w14:textId="66CA7FF2" w:rsidR="00915EBE" w:rsidRPr="00D36C2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B020BF" w14:textId="356E62A1" w:rsidR="00915EBE" w:rsidRPr="00D36C2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D36C20" w14:paraId="07CEB538" w14:textId="77777777" w:rsidTr="003A59DB">
        <w:trPr>
          <w:trHeight w:val="20"/>
        </w:trPr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09512A" w14:textId="77777777" w:rsidR="00915EBE" w:rsidRPr="00D36C20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36C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مازندران</w:t>
            </w:r>
          </w:p>
        </w:tc>
        <w:tc>
          <w:tcPr>
            <w:tcW w:w="3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B85F5" w14:textId="3E408491" w:rsidR="00915EBE" w:rsidRPr="00D36C2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CEEFB4" w14:textId="019B4F5E" w:rsidR="00915EBE" w:rsidRPr="00D36C2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D36C20" w14:paraId="42C053DE" w14:textId="77777777" w:rsidTr="003A59DB">
        <w:trPr>
          <w:trHeight w:val="20"/>
        </w:trPr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0ADD51" w14:textId="77777777" w:rsidR="00915EBE" w:rsidRPr="00D36C20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36C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مركزي</w:t>
            </w:r>
          </w:p>
        </w:tc>
        <w:tc>
          <w:tcPr>
            <w:tcW w:w="3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D93A33" w14:textId="17006A60" w:rsidR="00915EBE" w:rsidRPr="00D36C2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9AA533" w14:textId="4C2A8A17" w:rsidR="00915EBE" w:rsidRPr="00D36C2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D36C20" w14:paraId="76694C04" w14:textId="77777777" w:rsidTr="003A59DB">
        <w:trPr>
          <w:trHeight w:val="20"/>
        </w:trPr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5E4A48" w14:textId="77777777" w:rsidR="00915EBE" w:rsidRPr="00D36C20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36C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هرمزگان</w:t>
            </w:r>
          </w:p>
        </w:tc>
        <w:tc>
          <w:tcPr>
            <w:tcW w:w="3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5495CF" w14:textId="6FCCE3B5" w:rsidR="00915EBE" w:rsidRPr="00D36C2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03DE05" w14:textId="05FDAC6F" w:rsidR="00915EBE" w:rsidRPr="00D36C2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D36C20" w14:paraId="61CF18A1" w14:textId="77777777" w:rsidTr="003A59DB">
        <w:trPr>
          <w:trHeight w:val="20"/>
        </w:trPr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962C5D" w14:textId="77777777" w:rsidR="00915EBE" w:rsidRPr="00D36C20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36C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همدان</w:t>
            </w:r>
          </w:p>
        </w:tc>
        <w:tc>
          <w:tcPr>
            <w:tcW w:w="3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30CFD0" w14:textId="51397BC6" w:rsidR="00915EBE" w:rsidRPr="00D36C2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14B35" w14:textId="2248783D" w:rsidR="00915EBE" w:rsidRPr="00D36C2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D36C20" w14:paraId="5C4E69E0" w14:textId="77777777" w:rsidTr="003A59DB">
        <w:trPr>
          <w:trHeight w:val="20"/>
        </w:trPr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F0B34D" w14:textId="77777777" w:rsidR="00915EBE" w:rsidRPr="00D36C20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36C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یزد</w:t>
            </w:r>
          </w:p>
        </w:tc>
        <w:tc>
          <w:tcPr>
            <w:tcW w:w="3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1B7082" w14:textId="45848D24" w:rsidR="00915EBE" w:rsidRPr="00D36C2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B7F567" w14:textId="254E3CF0" w:rsidR="00915EBE" w:rsidRPr="00D36C2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D36C20" w14:paraId="05CED281" w14:textId="77777777" w:rsidTr="003A59DB">
        <w:trPr>
          <w:trHeight w:val="20"/>
        </w:trPr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40A126" w14:textId="77777777" w:rsidR="00915EBE" w:rsidRPr="00D36C20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36C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جنوب استان کرمان</w:t>
            </w:r>
          </w:p>
        </w:tc>
        <w:tc>
          <w:tcPr>
            <w:tcW w:w="3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73026D" w14:textId="4BCB518D" w:rsidR="00915EBE" w:rsidRPr="00D36C2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30DE58" w14:textId="092782A3" w:rsidR="00915EBE" w:rsidRPr="00D36C2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D36C20" w14:paraId="53AC43F2" w14:textId="77777777" w:rsidTr="003A59DB">
        <w:trPr>
          <w:trHeight w:val="20"/>
        </w:trPr>
        <w:tc>
          <w:tcPr>
            <w:tcW w:w="315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A6E4E24" w14:textId="77777777" w:rsidR="00915EBE" w:rsidRPr="00D36C20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36C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یک درصد سبز و یک درصد پدافند</w:t>
            </w:r>
          </w:p>
        </w:tc>
        <w:tc>
          <w:tcPr>
            <w:tcW w:w="32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B8AC86" w14:textId="0BF3F830" w:rsidR="00915EBE" w:rsidRPr="00D36C2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0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BF444E" w14:textId="520459C0" w:rsidR="00915EBE" w:rsidRPr="00D36C2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EBE" w:rsidRPr="00D36C20" w14:paraId="4F77F3D9" w14:textId="77777777" w:rsidTr="003A59DB">
        <w:trPr>
          <w:trHeight w:val="20"/>
        </w:trPr>
        <w:tc>
          <w:tcPr>
            <w:tcW w:w="3150" w:type="dxa"/>
            <w:shd w:val="clear" w:color="000000" w:fill="D9E1F2"/>
            <w:vAlign w:val="center"/>
            <w:hideMark/>
          </w:tcPr>
          <w:p w14:paraId="12B76C11" w14:textId="77777777" w:rsidR="00915EBE" w:rsidRPr="00D36C20" w:rsidRDefault="00915EBE" w:rsidP="009B56D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36C20">
              <w:rPr>
                <w:rFonts w:ascii="Zar-s" w:eastAsia="Times New Roman" w:hAnsi="Zar-s" w:cs="B Nazanin" w:hint="cs"/>
                <w:b/>
                <w:bCs/>
                <w:color w:val="000000"/>
                <w:sz w:val="20"/>
                <w:szCs w:val="20"/>
                <w:rtl/>
              </w:rPr>
              <w:t>جمع کل</w:t>
            </w:r>
          </w:p>
        </w:tc>
        <w:tc>
          <w:tcPr>
            <w:tcW w:w="3245" w:type="dxa"/>
            <w:shd w:val="clear" w:color="000000" w:fill="D9E1F2"/>
            <w:vAlign w:val="center"/>
          </w:tcPr>
          <w:p w14:paraId="21B970CA" w14:textId="70CFED2E" w:rsidR="00915EBE" w:rsidRPr="00D36C2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055" w:type="dxa"/>
            <w:shd w:val="clear" w:color="000000" w:fill="D9E1F2"/>
            <w:vAlign w:val="center"/>
          </w:tcPr>
          <w:p w14:paraId="6228BA17" w14:textId="29851052" w:rsidR="00915EBE" w:rsidRPr="00D36C20" w:rsidRDefault="00915EBE" w:rsidP="009B56D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8C87688" w14:textId="77777777" w:rsidR="00F82344" w:rsidRDefault="00F82344" w:rsidP="00915EBE">
      <w:pPr>
        <w:jc w:val="both"/>
      </w:pPr>
    </w:p>
    <w:sectPr w:rsidR="00F8234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3E356" w14:textId="77777777" w:rsidR="001356E7" w:rsidRDefault="001356E7" w:rsidP="003A59DB">
      <w:pPr>
        <w:spacing w:after="0" w:line="240" w:lineRule="auto"/>
      </w:pPr>
      <w:r>
        <w:separator/>
      </w:r>
    </w:p>
  </w:endnote>
  <w:endnote w:type="continuationSeparator" w:id="0">
    <w:p w14:paraId="3919611B" w14:textId="77777777" w:rsidR="001356E7" w:rsidRDefault="001356E7" w:rsidP="003A5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Zar-s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68879" w14:textId="77777777" w:rsidR="001356E7" w:rsidRDefault="001356E7" w:rsidP="003A59DB">
      <w:pPr>
        <w:spacing w:after="0" w:line="240" w:lineRule="auto"/>
      </w:pPr>
      <w:r>
        <w:separator/>
      </w:r>
    </w:p>
  </w:footnote>
  <w:footnote w:type="continuationSeparator" w:id="0">
    <w:p w14:paraId="5645F633" w14:textId="77777777" w:rsidR="001356E7" w:rsidRDefault="001356E7" w:rsidP="003A5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CC600" w14:textId="6AB416B8" w:rsidR="00493EAC" w:rsidRDefault="00493EAC">
    <w:pPr>
      <w:pStyle w:val="Header"/>
      <w:rPr>
        <w:rtl/>
      </w:rPr>
    </w:pPr>
  </w:p>
  <w:p w14:paraId="76906D32" w14:textId="1B9A8885" w:rsidR="00493EAC" w:rsidRDefault="00493EAC">
    <w:pPr>
      <w:pStyle w:val="Header"/>
      <w:rPr>
        <w:rtl/>
      </w:rPr>
    </w:pPr>
  </w:p>
  <w:p w14:paraId="054AB7E8" w14:textId="77777777" w:rsidR="00493EAC" w:rsidRDefault="00493E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0D66"/>
    <w:multiLevelType w:val="hybridMultilevel"/>
    <w:tmpl w:val="97F88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E62A00">
      <w:numFmt w:val="bullet"/>
      <w:lvlText w:val="-"/>
      <w:lvlJc w:val="left"/>
      <w:pPr>
        <w:ind w:left="1440" w:hanging="360"/>
      </w:pPr>
      <w:rPr>
        <w:rFonts w:ascii="B Nazanin" w:eastAsiaTheme="minorHAnsi" w:hAnsi="B Nazanin" w:cs="B Nazani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51199"/>
    <w:multiLevelType w:val="hybridMultilevel"/>
    <w:tmpl w:val="BA5006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D05DE5"/>
    <w:multiLevelType w:val="hybridMultilevel"/>
    <w:tmpl w:val="E9BC7F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747596"/>
    <w:multiLevelType w:val="hybridMultilevel"/>
    <w:tmpl w:val="85AEE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47163"/>
    <w:multiLevelType w:val="hybridMultilevel"/>
    <w:tmpl w:val="6B10C2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EC52AD"/>
    <w:multiLevelType w:val="hybridMultilevel"/>
    <w:tmpl w:val="6498760C"/>
    <w:lvl w:ilvl="0" w:tplc="706C65A2">
      <w:start w:val="1"/>
      <w:numFmt w:val="bullet"/>
      <w:lvlText w:val="-"/>
      <w:lvlJc w:val="left"/>
      <w:pPr>
        <w:ind w:left="720" w:hanging="360"/>
      </w:pPr>
      <w:rPr>
        <w:rFonts w:ascii="B Nazanin" w:eastAsiaTheme="minorHAnsi" w:hAnsi="B Nazani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A5DA4"/>
    <w:multiLevelType w:val="hybridMultilevel"/>
    <w:tmpl w:val="5F64E7FE"/>
    <w:lvl w:ilvl="0" w:tplc="008073F6">
      <w:numFmt w:val="bullet"/>
      <w:lvlText w:val=""/>
      <w:lvlJc w:val="left"/>
      <w:pPr>
        <w:ind w:left="108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6413B9"/>
    <w:multiLevelType w:val="hybridMultilevel"/>
    <w:tmpl w:val="B0BA4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245021"/>
    <w:multiLevelType w:val="hybridMultilevel"/>
    <w:tmpl w:val="830A8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D6FA2"/>
    <w:multiLevelType w:val="hybridMultilevel"/>
    <w:tmpl w:val="C5B42B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132438"/>
    <w:multiLevelType w:val="hybridMultilevel"/>
    <w:tmpl w:val="2CFAF396"/>
    <w:lvl w:ilvl="0" w:tplc="4E36D006">
      <w:numFmt w:val="bullet"/>
      <w:lvlText w:val="-"/>
      <w:lvlJc w:val="left"/>
      <w:pPr>
        <w:ind w:left="1080" w:hanging="720"/>
      </w:pPr>
      <w:rPr>
        <w:rFonts w:ascii="B Nazanin" w:eastAsiaTheme="minorHAnsi" w:hAnsi="B Nazani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824A8"/>
    <w:multiLevelType w:val="hybridMultilevel"/>
    <w:tmpl w:val="1EF4D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B05D2"/>
    <w:multiLevelType w:val="hybridMultilevel"/>
    <w:tmpl w:val="D048FE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E623F7"/>
    <w:multiLevelType w:val="hybridMultilevel"/>
    <w:tmpl w:val="D9A63026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A7310D"/>
    <w:multiLevelType w:val="hybridMultilevel"/>
    <w:tmpl w:val="E2F096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706C7B"/>
    <w:multiLevelType w:val="hybridMultilevel"/>
    <w:tmpl w:val="E4CC0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DC3AD7"/>
    <w:multiLevelType w:val="hybridMultilevel"/>
    <w:tmpl w:val="D9D8C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354C7"/>
    <w:multiLevelType w:val="hybridMultilevel"/>
    <w:tmpl w:val="43C2E8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AA272B8"/>
    <w:multiLevelType w:val="hybridMultilevel"/>
    <w:tmpl w:val="C080A5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C521A1B"/>
    <w:multiLevelType w:val="hybridMultilevel"/>
    <w:tmpl w:val="17489CD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F10851"/>
    <w:multiLevelType w:val="hybridMultilevel"/>
    <w:tmpl w:val="60306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BD0484"/>
    <w:multiLevelType w:val="hybridMultilevel"/>
    <w:tmpl w:val="0E80C07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235677"/>
    <w:multiLevelType w:val="hybridMultilevel"/>
    <w:tmpl w:val="DA326A1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FD201DE"/>
    <w:multiLevelType w:val="hybridMultilevel"/>
    <w:tmpl w:val="1DE2E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B6F8A8">
      <w:numFmt w:val="bullet"/>
      <w:lvlText w:val="-"/>
      <w:lvlJc w:val="left"/>
      <w:pPr>
        <w:ind w:left="1800" w:hanging="720"/>
      </w:pPr>
      <w:rPr>
        <w:rFonts w:ascii="B Nazanin" w:eastAsiaTheme="minorHAnsi" w:hAnsi="B Nazanin" w:cs="B Nazani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CC4057"/>
    <w:multiLevelType w:val="multilevel"/>
    <w:tmpl w:val="0878621A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  <w:sz w:val="22"/>
      </w:rPr>
    </w:lvl>
    <w:lvl w:ilvl="1">
      <w:start w:val="1"/>
      <w:numFmt w:val="decimal"/>
      <w:lvlText w:val="%1-%2"/>
      <w:lvlJc w:val="left"/>
      <w:pPr>
        <w:ind w:left="750" w:hanging="750"/>
      </w:pPr>
      <w:rPr>
        <w:rFonts w:hint="default"/>
        <w:sz w:val="22"/>
      </w:rPr>
    </w:lvl>
    <w:lvl w:ilvl="2">
      <w:start w:val="1"/>
      <w:numFmt w:val="decimal"/>
      <w:lvlText w:val="%1-%2.%3"/>
      <w:lvlJc w:val="left"/>
      <w:pPr>
        <w:ind w:left="750" w:hanging="750"/>
      </w:pPr>
      <w:rPr>
        <w:rFonts w:hint="default"/>
        <w:sz w:val="22"/>
      </w:rPr>
    </w:lvl>
    <w:lvl w:ilvl="3">
      <w:start w:val="1"/>
      <w:numFmt w:val="decimal"/>
      <w:lvlText w:val="%1-%2.%3.%4"/>
      <w:lvlJc w:val="left"/>
      <w:pPr>
        <w:ind w:left="750" w:hanging="750"/>
      </w:pPr>
      <w:rPr>
        <w:rFonts w:hint="default"/>
        <w:sz w:val="22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25" w15:restartNumberingAfterBreak="0">
    <w:nsid w:val="66BF7A3A"/>
    <w:multiLevelType w:val="hybridMultilevel"/>
    <w:tmpl w:val="31ECBBC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10EB7"/>
    <w:multiLevelType w:val="hybridMultilevel"/>
    <w:tmpl w:val="448E76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AAB7C4E"/>
    <w:multiLevelType w:val="hybridMultilevel"/>
    <w:tmpl w:val="0082E9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FEA3925"/>
    <w:multiLevelType w:val="hybridMultilevel"/>
    <w:tmpl w:val="8C24DB2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3F959F5"/>
    <w:multiLevelType w:val="hybridMultilevel"/>
    <w:tmpl w:val="A24A6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1C325F"/>
    <w:multiLevelType w:val="hybridMultilevel"/>
    <w:tmpl w:val="5A7EFB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FD60B95"/>
    <w:multiLevelType w:val="hybridMultilevel"/>
    <w:tmpl w:val="175EC9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90925794">
    <w:abstractNumId w:val="0"/>
  </w:num>
  <w:num w:numId="2" w16cid:durableId="233469326">
    <w:abstractNumId w:val="27"/>
  </w:num>
  <w:num w:numId="3" w16cid:durableId="1863471391">
    <w:abstractNumId w:val="19"/>
  </w:num>
  <w:num w:numId="4" w16cid:durableId="2052544">
    <w:abstractNumId w:val="14"/>
  </w:num>
  <w:num w:numId="5" w16cid:durableId="1751459694">
    <w:abstractNumId w:val="5"/>
  </w:num>
  <w:num w:numId="6" w16cid:durableId="1405102760">
    <w:abstractNumId w:val="2"/>
  </w:num>
  <w:num w:numId="7" w16cid:durableId="239290382">
    <w:abstractNumId w:val="31"/>
  </w:num>
  <w:num w:numId="8" w16cid:durableId="2123450607">
    <w:abstractNumId w:val="29"/>
  </w:num>
  <w:num w:numId="9" w16cid:durableId="653946692">
    <w:abstractNumId w:val="23"/>
  </w:num>
  <w:num w:numId="10" w16cid:durableId="826557347">
    <w:abstractNumId w:val="13"/>
  </w:num>
  <w:num w:numId="11" w16cid:durableId="428812305">
    <w:abstractNumId w:val="12"/>
  </w:num>
  <w:num w:numId="12" w16cid:durableId="1350638672">
    <w:abstractNumId w:val="21"/>
  </w:num>
  <w:num w:numId="13" w16cid:durableId="1495803742">
    <w:abstractNumId w:val="16"/>
  </w:num>
  <w:num w:numId="14" w16cid:durableId="63381085">
    <w:abstractNumId w:val="1"/>
  </w:num>
  <w:num w:numId="15" w16cid:durableId="251353305">
    <w:abstractNumId w:val="11"/>
  </w:num>
  <w:num w:numId="16" w16cid:durableId="1449274123">
    <w:abstractNumId w:val="3"/>
  </w:num>
  <w:num w:numId="17" w16cid:durableId="36978222">
    <w:abstractNumId w:val="15"/>
  </w:num>
  <w:num w:numId="18" w16cid:durableId="514538379">
    <w:abstractNumId w:val="7"/>
  </w:num>
  <w:num w:numId="19" w16cid:durableId="529759475">
    <w:abstractNumId w:val="28"/>
  </w:num>
  <w:num w:numId="20" w16cid:durableId="790048680">
    <w:abstractNumId w:val="22"/>
  </w:num>
  <w:num w:numId="21" w16cid:durableId="2121408523">
    <w:abstractNumId w:val="6"/>
  </w:num>
  <w:num w:numId="22" w16cid:durableId="1949466165">
    <w:abstractNumId w:val="24"/>
  </w:num>
  <w:num w:numId="23" w16cid:durableId="1565528368">
    <w:abstractNumId w:val="4"/>
  </w:num>
  <w:num w:numId="24" w16cid:durableId="849872508">
    <w:abstractNumId w:val="26"/>
  </w:num>
  <w:num w:numId="25" w16cid:durableId="1631012107">
    <w:abstractNumId w:val="30"/>
  </w:num>
  <w:num w:numId="26" w16cid:durableId="1252394482">
    <w:abstractNumId w:val="18"/>
  </w:num>
  <w:num w:numId="27" w16cid:durableId="828860734">
    <w:abstractNumId w:val="20"/>
  </w:num>
  <w:num w:numId="28" w16cid:durableId="38365949">
    <w:abstractNumId w:val="17"/>
  </w:num>
  <w:num w:numId="29" w16cid:durableId="1609656838">
    <w:abstractNumId w:val="9"/>
  </w:num>
  <w:num w:numId="30" w16cid:durableId="1425106734">
    <w:abstractNumId w:val="25"/>
  </w:num>
  <w:num w:numId="31" w16cid:durableId="1300649927">
    <w:abstractNumId w:val="8"/>
  </w:num>
  <w:num w:numId="32" w16cid:durableId="19661591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EBE"/>
    <w:rsid w:val="001356E7"/>
    <w:rsid w:val="00140B18"/>
    <w:rsid w:val="00245234"/>
    <w:rsid w:val="002C0E73"/>
    <w:rsid w:val="003542F0"/>
    <w:rsid w:val="003A13F1"/>
    <w:rsid w:val="003A59DB"/>
    <w:rsid w:val="00452838"/>
    <w:rsid w:val="00461EF0"/>
    <w:rsid w:val="00471671"/>
    <w:rsid w:val="004769E8"/>
    <w:rsid w:val="00491EA8"/>
    <w:rsid w:val="00493EAC"/>
    <w:rsid w:val="007F1995"/>
    <w:rsid w:val="008B5F88"/>
    <w:rsid w:val="008E1DA9"/>
    <w:rsid w:val="00915EBE"/>
    <w:rsid w:val="00A3441F"/>
    <w:rsid w:val="00AD5E0D"/>
    <w:rsid w:val="00AF650A"/>
    <w:rsid w:val="00C24B97"/>
    <w:rsid w:val="00D6279D"/>
    <w:rsid w:val="00E17284"/>
    <w:rsid w:val="00F124A5"/>
    <w:rsid w:val="00F8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1C082"/>
  <w15:chartTrackingRefBased/>
  <w15:docId w15:val="{61B755B0-8F44-4D4C-8584-33A2C2F3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15EBE"/>
    <w:pPr>
      <w:jc w:val="center"/>
    </w:pPr>
    <w:rPr>
      <w:rFonts w:ascii="B Nazanin" w:hAnsi="B Nazanin"/>
      <w:color w:val="000000" w:themeColor="text1"/>
      <w:kern w:val="0"/>
      <w:sz w:val="24"/>
      <w14:ligatures w14:val="none"/>
    </w:rPr>
  </w:style>
  <w:style w:type="paragraph" w:styleId="Heading1">
    <w:name w:val="heading 1"/>
    <w:aliases w:val="عنوان فصل"/>
    <w:basedOn w:val="Normal"/>
    <w:next w:val="Normal"/>
    <w:link w:val="Heading1Char1"/>
    <w:qFormat/>
    <w:rsid w:val="00915EBE"/>
    <w:pPr>
      <w:keepNext/>
      <w:bidi/>
      <w:spacing w:after="0" w:line="240" w:lineRule="auto"/>
      <w:outlineLvl w:val="0"/>
    </w:pPr>
    <w:rPr>
      <w:rFonts w:eastAsia="Times New Roman" w:cs="B Nazanin"/>
      <w:bCs/>
      <w:color w:val="00000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5EBE"/>
    <w:pPr>
      <w:keepNext/>
      <w:keepLines/>
      <w:bidi/>
      <w:spacing w:before="40" w:after="0"/>
      <w:jc w:val="left"/>
      <w:outlineLvl w:val="1"/>
    </w:pPr>
    <w:rPr>
      <w:rFonts w:asciiTheme="majorHAnsi" w:eastAsia="Times New Roman" w:hAnsiTheme="majorHAnsi" w:cs="B Nazanin"/>
      <w:b/>
      <w:bCs/>
      <w:sz w:val="28"/>
      <w:szCs w:val="28"/>
      <w:lang w:bidi="fa-I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5E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915EB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15EBE"/>
    <w:rPr>
      <w:rFonts w:asciiTheme="majorHAnsi" w:eastAsia="Times New Roman" w:hAnsiTheme="majorHAnsi" w:cs="B Nazanin"/>
      <w:b/>
      <w:bCs/>
      <w:color w:val="000000" w:themeColor="text1"/>
      <w:kern w:val="0"/>
      <w:sz w:val="28"/>
      <w:szCs w:val="28"/>
      <w:lang w:bidi="fa-IR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915EBE"/>
    <w:rPr>
      <w:rFonts w:asciiTheme="majorHAnsi" w:eastAsiaTheme="majorEastAsia" w:hAnsiTheme="majorHAnsi" w:cstheme="majorBidi"/>
      <w:b/>
      <w:color w:val="000000" w:themeColor="text1"/>
      <w:kern w:val="0"/>
      <w:sz w:val="26"/>
      <w:szCs w:val="24"/>
      <w14:ligatures w14:val="none"/>
    </w:rPr>
  </w:style>
  <w:style w:type="character" w:customStyle="1" w:styleId="Heading1Char1">
    <w:name w:val="Heading 1 Char1"/>
    <w:aliases w:val="عنوان فصل Char"/>
    <w:link w:val="Heading1"/>
    <w:locked/>
    <w:rsid w:val="00915EBE"/>
    <w:rPr>
      <w:rFonts w:ascii="B Nazanin" w:eastAsia="Times New Roman" w:hAnsi="B Nazanin" w:cs="B Nazanin"/>
      <w:bCs/>
      <w:color w:val="000000"/>
      <w:kern w:val="0"/>
      <w:sz w:val="40"/>
      <w:szCs w:val="40"/>
      <w14:ligatures w14:val="none"/>
    </w:rPr>
  </w:style>
  <w:style w:type="paragraph" w:styleId="Caption">
    <w:name w:val="caption"/>
    <w:basedOn w:val="Normal"/>
    <w:next w:val="Normal"/>
    <w:link w:val="CaptionChar"/>
    <w:qFormat/>
    <w:rsid w:val="00915EBE"/>
    <w:pPr>
      <w:bidi/>
      <w:spacing w:after="0" w:line="360" w:lineRule="exact"/>
    </w:pPr>
    <w:rPr>
      <w:rFonts w:ascii="Times New Roman" w:eastAsia="Times New Roman" w:hAnsi="Times New Roman" w:cs="B Nazanin"/>
      <w:b/>
      <w:bCs/>
      <w:position w:val="8"/>
      <w:sz w:val="20"/>
      <w:szCs w:val="20"/>
      <w:lang w:bidi="fa-IR"/>
    </w:rPr>
  </w:style>
  <w:style w:type="character" w:customStyle="1" w:styleId="CaptionChar">
    <w:name w:val="Caption Char"/>
    <w:basedOn w:val="DefaultParagraphFont"/>
    <w:link w:val="Caption"/>
    <w:rsid w:val="00915EBE"/>
    <w:rPr>
      <w:rFonts w:ascii="Times New Roman" w:eastAsia="Times New Roman" w:hAnsi="Times New Roman" w:cs="B Nazanin"/>
      <w:b/>
      <w:bCs/>
      <w:color w:val="000000" w:themeColor="text1"/>
      <w:kern w:val="0"/>
      <w:position w:val="8"/>
      <w:sz w:val="20"/>
      <w:szCs w:val="20"/>
      <w:lang w:bidi="fa-IR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15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EBE"/>
    <w:rPr>
      <w:rFonts w:ascii="B Nazanin" w:hAnsi="B Nazanin"/>
      <w:color w:val="000000" w:themeColor="text1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15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EBE"/>
    <w:rPr>
      <w:rFonts w:ascii="B Nazanin" w:hAnsi="B Nazanin"/>
      <w:color w:val="000000" w:themeColor="text1"/>
      <w:kern w:val="0"/>
      <w:sz w:val="24"/>
      <w14:ligatures w14:val="none"/>
    </w:rPr>
  </w:style>
  <w:style w:type="table" w:styleId="TableGrid">
    <w:name w:val="Table Grid"/>
    <w:basedOn w:val="TableNormal"/>
    <w:uiPriority w:val="39"/>
    <w:rsid w:val="00915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عنوان جدول و نمودار"/>
    <w:basedOn w:val="Caption"/>
    <w:link w:val="Char"/>
    <w:rsid w:val="00915EBE"/>
    <w:pPr>
      <w:framePr w:hSpace="180" w:wrap="around" w:vAnchor="page" w:hAnchor="margin" w:xAlign="center" w:y="1561"/>
    </w:pPr>
    <w:rPr>
      <w:rFonts w:ascii="B Nazanin" w:hAnsi="B Nazanin"/>
    </w:rPr>
  </w:style>
  <w:style w:type="character" w:customStyle="1" w:styleId="Char">
    <w:name w:val="عنوان جدول و نمودار Char"/>
    <w:basedOn w:val="DefaultParagraphFont"/>
    <w:link w:val="a"/>
    <w:rsid w:val="00915EBE"/>
    <w:rPr>
      <w:rFonts w:ascii="B Nazanin" w:eastAsia="Times New Roman" w:hAnsi="B Nazanin" w:cs="B Nazanin"/>
      <w:b/>
      <w:bCs/>
      <w:color w:val="000000" w:themeColor="text1"/>
      <w:kern w:val="0"/>
      <w:position w:val="8"/>
      <w:sz w:val="20"/>
      <w:szCs w:val="20"/>
      <w:lang w:bidi="fa-IR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15E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5E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5EBE"/>
    <w:rPr>
      <w:rFonts w:ascii="B Nazanin" w:hAnsi="B Nazanin"/>
      <w:color w:val="000000" w:themeColor="text1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5EBE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EBE"/>
    <w:rPr>
      <w:rFonts w:ascii="B Nazanin" w:hAnsi="B Nazanin"/>
      <w:bCs/>
      <w:color w:val="000000" w:themeColor="text1"/>
      <w:kern w:val="0"/>
      <w:sz w:val="20"/>
      <w:szCs w:val="20"/>
      <w14:ligatures w14:val="none"/>
    </w:rPr>
  </w:style>
  <w:style w:type="paragraph" w:styleId="ListParagraph">
    <w:name w:val="List Paragraph"/>
    <w:basedOn w:val="Normal"/>
    <w:link w:val="ListParagraphChar"/>
    <w:uiPriority w:val="34"/>
    <w:rsid w:val="00915E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5EB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5EBE"/>
    <w:rPr>
      <w:color w:val="954F72"/>
      <w:u w:val="single"/>
    </w:rPr>
  </w:style>
  <w:style w:type="paragraph" w:customStyle="1" w:styleId="msonormal0">
    <w:name w:val="msonormal"/>
    <w:basedOn w:val="Normal"/>
    <w:rsid w:val="00915EB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color w:val="auto"/>
      <w:szCs w:val="24"/>
    </w:rPr>
  </w:style>
  <w:style w:type="paragraph" w:customStyle="1" w:styleId="xl65">
    <w:name w:val="xl65"/>
    <w:basedOn w:val="Normal"/>
    <w:rsid w:val="00915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Cs/>
      <w:color w:val="000000"/>
      <w:szCs w:val="24"/>
    </w:rPr>
  </w:style>
  <w:style w:type="paragraph" w:customStyle="1" w:styleId="xl66">
    <w:name w:val="xl66"/>
    <w:basedOn w:val="Normal"/>
    <w:rsid w:val="00915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Cs/>
      <w:color w:val="auto"/>
      <w:szCs w:val="24"/>
    </w:rPr>
  </w:style>
  <w:style w:type="paragraph" w:customStyle="1" w:styleId="xl67">
    <w:name w:val="xl67"/>
    <w:basedOn w:val="Normal"/>
    <w:rsid w:val="00915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Cs/>
      <w:color w:val="000000"/>
      <w:szCs w:val="24"/>
    </w:rPr>
  </w:style>
  <w:style w:type="paragraph" w:customStyle="1" w:styleId="xl68">
    <w:name w:val="xl68"/>
    <w:basedOn w:val="Normal"/>
    <w:rsid w:val="00915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color w:val="auto"/>
      <w:szCs w:val="24"/>
    </w:rPr>
  </w:style>
  <w:style w:type="paragraph" w:customStyle="1" w:styleId="xl69">
    <w:name w:val="xl69"/>
    <w:basedOn w:val="Normal"/>
    <w:rsid w:val="00915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B Nazanin"/>
      <w:b/>
      <w:color w:val="auto"/>
      <w:szCs w:val="24"/>
    </w:rPr>
  </w:style>
  <w:style w:type="paragraph" w:customStyle="1" w:styleId="xl70">
    <w:name w:val="xl70"/>
    <w:basedOn w:val="Normal"/>
    <w:rsid w:val="00915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Cs/>
      <w:color w:val="000000"/>
      <w:szCs w:val="24"/>
    </w:rPr>
  </w:style>
  <w:style w:type="paragraph" w:customStyle="1" w:styleId="Caption2">
    <w:name w:val="Caption 2"/>
    <w:basedOn w:val="Caption"/>
    <w:next w:val="Normal"/>
    <w:link w:val="Caption2Char"/>
    <w:qFormat/>
    <w:rsid w:val="00915EBE"/>
  </w:style>
  <w:style w:type="character" w:customStyle="1" w:styleId="Caption2Char">
    <w:name w:val="Caption 2 Char"/>
    <w:basedOn w:val="DefaultParagraphFont"/>
    <w:link w:val="Caption2"/>
    <w:rsid w:val="00915EBE"/>
    <w:rPr>
      <w:rFonts w:ascii="Times New Roman" w:eastAsia="Times New Roman" w:hAnsi="Times New Roman" w:cs="B Nazanin"/>
      <w:b/>
      <w:bCs/>
      <w:color w:val="000000" w:themeColor="text1"/>
      <w:kern w:val="0"/>
      <w:position w:val="8"/>
      <w:sz w:val="20"/>
      <w:szCs w:val="20"/>
      <w:lang w:bidi="fa-IR"/>
      <w14:ligatures w14:val="none"/>
    </w:rPr>
  </w:style>
  <w:style w:type="paragraph" w:customStyle="1" w:styleId="Caption20">
    <w:name w:val="Caption2"/>
    <w:basedOn w:val="Caption"/>
    <w:link w:val="Caption2Char0"/>
    <w:rsid w:val="00915EBE"/>
    <w:pPr>
      <w:jc w:val="both"/>
    </w:pPr>
    <w:rPr>
      <w:rFonts w:asciiTheme="minorHAnsi" w:hAnsiTheme="minorHAnsi"/>
      <w:szCs w:val="24"/>
    </w:rPr>
  </w:style>
  <w:style w:type="character" w:customStyle="1" w:styleId="Caption2Char0">
    <w:name w:val="Caption2 Char"/>
    <w:basedOn w:val="DefaultParagraphFont"/>
    <w:link w:val="Caption20"/>
    <w:rsid w:val="00915EBE"/>
    <w:rPr>
      <w:rFonts w:eastAsia="Times New Roman" w:cs="B Nazanin"/>
      <w:b/>
      <w:bCs/>
      <w:color w:val="000000" w:themeColor="text1"/>
      <w:kern w:val="0"/>
      <w:position w:val="8"/>
      <w:sz w:val="20"/>
      <w:szCs w:val="24"/>
      <w:lang w:bidi="fa-IR"/>
      <w14:ligatures w14:val="none"/>
    </w:rPr>
  </w:style>
  <w:style w:type="character" w:customStyle="1" w:styleId="ListParagraphChar">
    <w:name w:val="List Paragraph Char"/>
    <w:link w:val="ListParagraph"/>
    <w:uiPriority w:val="34"/>
    <w:rsid w:val="00915EBE"/>
    <w:rPr>
      <w:rFonts w:ascii="B Nazanin" w:hAnsi="B Nazanin"/>
      <w:color w:val="000000" w:themeColor="text1"/>
      <w:kern w:val="0"/>
      <w:sz w:val="24"/>
      <w14:ligatures w14:val="none"/>
    </w:rPr>
  </w:style>
  <w:style w:type="paragraph" w:customStyle="1" w:styleId="xl71">
    <w:name w:val="xl71"/>
    <w:basedOn w:val="Normal"/>
    <w:rsid w:val="00915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000000"/>
      <w:szCs w:val="24"/>
    </w:rPr>
  </w:style>
  <w:style w:type="paragraph" w:customStyle="1" w:styleId="xl72">
    <w:name w:val="xl72"/>
    <w:basedOn w:val="Normal"/>
    <w:rsid w:val="00915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auto"/>
      <w:szCs w:val="24"/>
    </w:rPr>
  </w:style>
  <w:style w:type="paragraph" w:customStyle="1" w:styleId="xl73">
    <w:name w:val="xl73"/>
    <w:basedOn w:val="Normal"/>
    <w:rsid w:val="00915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000000"/>
      <w:szCs w:val="24"/>
    </w:rPr>
  </w:style>
  <w:style w:type="paragraph" w:customStyle="1" w:styleId="xl74">
    <w:name w:val="xl74"/>
    <w:basedOn w:val="Normal"/>
    <w:rsid w:val="00915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000000"/>
      <w:szCs w:val="24"/>
    </w:rPr>
  </w:style>
  <w:style w:type="paragraph" w:customStyle="1" w:styleId="xl75">
    <w:name w:val="xl75"/>
    <w:basedOn w:val="Normal"/>
    <w:rsid w:val="00915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000000"/>
      <w:szCs w:val="24"/>
    </w:rPr>
  </w:style>
  <w:style w:type="paragraph" w:customStyle="1" w:styleId="xl76">
    <w:name w:val="xl76"/>
    <w:basedOn w:val="Normal"/>
    <w:rsid w:val="00915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auto"/>
      <w:szCs w:val="24"/>
    </w:rPr>
  </w:style>
  <w:style w:type="paragraph" w:customStyle="1" w:styleId="xl77">
    <w:name w:val="xl77"/>
    <w:basedOn w:val="Normal"/>
    <w:rsid w:val="00915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auto"/>
      <w:szCs w:val="24"/>
    </w:rPr>
  </w:style>
  <w:style w:type="paragraph" w:customStyle="1" w:styleId="xl78">
    <w:name w:val="xl78"/>
    <w:basedOn w:val="Normal"/>
    <w:rsid w:val="00915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auto"/>
      <w:szCs w:val="24"/>
    </w:rPr>
  </w:style>
  <w:style w:type="paragraph" w:customStyle="1" w:styleId="xl79">
    <w:name w:val="xl79"/>
    <w:basedOn w:val="Normal"/>
    <w:rsid w:val="00915E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000000"/>
      <w:szCs w:val="24"/>
    </w:rPr>
  </w:style>
  <w:style w:type="paragraph" w:customStyle="1" w:styleId="xl80">
    <w:name w:val="xl80"/>
    <w:basedOn w:val="Normal"/>
    <w:rsid w:val="00915E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000000"/>
      <w:szCs w:val="24"/>
    </w:rPr>
  </w:style>
  <w:style w:type="paragraph" w:customStyle="1" w:styleId="xl81">
    <w:name w:val="xl81"/>
    <w:basedOn w:val="Normal"/>
    <w:rsid w:val="00915EBE"/>
    <w:pPr>
      <w:pBdr>
        <w:left w:val="single" w:sz="4" w:space="0" w:color="000000"/>
        <w:bottom w:val="single" w:sz="4" w:space="0" w:color="000000"/>
      </w:pBdr>
      <w:shd w:val="clear" w:color="000000" w:fill="B4C6E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000000"/>
      <w:szCs w:val="24"/>
    </w:rPr>
  </w:style>
  <w:style w:type="paragraph" w:customStyle="1" w:styleId="xl82">
    <w:name w:val="xl82"/>
    <w:basedOn w:val="Normal"/>
    <w:rsid w:val="00915E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4C6E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000000"/>
      <w:szCs w:val="24"/>
    </w:rPr>
  </w:style>
  <w:style w:type="paragraph" w:customStyle="1" w:styleId="xl83">
    <w:name w:val="xl83"/>
    <w:basedOn w:val="Normal"/>
    <w:rsid w:val="00915E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000000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915EBE"/>
    <w:pPr>
      <w:spacing w:before="360" w:after="0"/>
      <w:jc w:val="left"/>
    </w:pPr>
    <w:rPr>
      <w:rFonts w:asciiTheme="majorHAnsi" w:hAnsiTheme="majorHAnsi" w:cstheme="majorHAnsi"/>
      <w:b/>
      <w:bCs/>
      <w:caps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915EBE"/>
    <w:pPr>
      <w:tabs>
        <w:tab w:val="right" w:leader="dot" w:pos="9350"/>
      </w:tabs>
      <w:bidi/>
      <w:spacing w:after="0"/>
      <w:jc w:val="both"/>
    </w:pPr>
    <w:rPr>
      <w:rFonts w:asciiTheme="minorHAnsi" w:hAnsiTheme="minorHAnsi" w:cs="B Nazanin"/>
      <w:noProof/>
      <w:sz w:val="22"/>
      <w:lang w:bidi="fa-IR"/>
    </w:rPr>
  </w:style>
  <w:style w:type="paragraph" w:styleId="TOC3">
    <w:name w:val="toc 3"/>
    <w:basedOn w:val="Normal"/>
    <w:next w:val="Normal"/>
    <w:autoRedefine/>
    <w:uiPriority w:val="39"/>
    <w:unhideWhenUsed/>
    <w:rsid w:val="00915EBE"/>
    <w:pPr>
      <w:spacing w:after="0"/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915EBE"/>
    <w:pPr>
      <w:spacing w:after="0"/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915EBE"/>
    <w:pPr>
      <w:spacing w:after="0"/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915EBE"/>
    <w:pPr>
      <w:spacing w:after="0"/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915EBE"/>
    <w:pPr>
      <w:spacing w:after="0"/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915EBE"/>
    <w:pPr>
      <w:spacing w:after="0"/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915EBE"/>
    <w:pPr>
      <w:spacing w:after="0"/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15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16</Pages>
  <Words>1912</Words>
  <Characters>10902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Elham Beigi</dc:creator>
  <cp:keywords/>
  <dc:description/>
  <cp:lastModifiedBy>Elham Beigi</cp:lastModifiedBy>
  <cp:revision>18</cp:revision>
  <dcterms:created xsi:type="dcterms:W3CDTF">2024-04-02T04:55:00Z</dcterms:created>
  <dcterms:modified xsi:type="dcterms:W3CDTF">2025-04-19T06:18:00Z</dcterms:modified>
</cp:coreProperties>
</file>