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2D436" w14:textId="023C49A9" w:rsidR="0080449A" w:rsidRPr="008354A2" w:rsidRDefault="004A537F" w:rsidP="004A537F">
      <w:pPr>
        <w:pStyle w:val="Heading2"/>
      </w:pPr>
      <w:bookmarkStart w:id="0" w:name="_Toc153264040"/>
      <w:bookmarkStart w:id="1" w:name="_Toc153268776"/>
      <w:r>
        <w:rPr>
          <w:rFonts w:hint="cs"/>
          <w:rtl/>
        </w:rPr>
        <w:t>3-2</w:t>
      </w:r>
      <w:r w:rsidRPr="007140A8">
        <w:rPr>
          <w:rFonts w:hint="cs"/>
          <w:rtl/>
        </w:rPr>
        <w:t xml:space="preserve"> بهداشت</w:t>
      </w:r>
      <w:r w:rsidRPr="007140A8">
        <w:rPr>
          <w:rtl/>
        </w:rPr>
        <w:t xml:space="preserve"> </w:t>
      </w:r>
      <w:r w:rsidRPr="007140A8">
        <w:rPr>
          <w:rFonts w:hint="cs"/>
          <w:rtl/>
        </w:rPr>
        <w:t>و</w:t>
      </w:r>
      <w:r w:rsidRPr="007140A8">
        <w:rPr>
          <w:rtl/>
        </w:rPr>
        <w:t xml:space="preserve"> </w:t>
      </w:r>
      <w:r w:rsidRPr="007140A8">
        <w:rPr>
          <w:rFonts w:hint="cs"/>
          <w:rtl/>
        </w:rPr>
        <w:t>درمان</w:t>
      </w:r>
      <w:r w:rsidRPr="007140A8">
        <w:rPr>
          <w:rtl/>
        </w:rPr>
        <w:t xml:space="preserve"> (</w:t>
      </w:r>
      <w:r w:rsidRPr="007140A8">
        <w:rPr>
          <w:rFonts w:hint="cs"/>
          <w:rtl/>
        </w:rPr>
        <w:t>دامپزشکی</w:t>
      </w:r>
      <w:r w:rsidRPr="007140A8">
        <w:rPr>
          <w:rtl/>
        </w:rPr>
        <w:t>)</w:t>
      </w:r>
      <w:bookmarkEnd w:id="0"/>
      <w:bookmarkEnd w:id="1"/>
    </w:p>
    <w:p w14:paraId="17841A06" w14:textId="77777777" w:rsidR="0080449A" w:rsidRPr="008354A2" w:rsidRDefault="0080449A" w:rsidP="0080449A">
      <w:pPr>
        <w:bidi/>
        <w:spacing w:after="120" w:line="288" w:lineRule="auto"/>
        <w:jc w:val="left"/>
        <w:rPr>
          <w:rFonts w:ascii="Times New Roman" w:eastAsia="Times New Roman" w:hAnsi="Times New Roman" w:cs="B Nazanin"/>
          <w:bCs/>
          <w:color w:val="auto"/>
          <w:position w:val="10"/>
          <w:sz w:val="26"/>
          <w:szCs w:val="26"/>
          <w:rtl/>
          <w:lang w:bidi="fa-IR"/>
        </w:rPr>
      </w:pPr>
      <w:r w:rsidRPr="008354A2">
        <w:rPr>
          <w:rFonts w:ascii="Times New Roman" w:eastAsia="Times New Roman" w:hAnsi="Times New Roman" w:cs="B Nazanin"/>
          <w:bCs/>
          <w:color w:val="auto"/>
          <w:position w:val="10"/>
          <w:sz w:val="26"/>
          <w:szCs w:val="26"/>
          <w:rtl/>
          <w:lang w:bidi="fa-IR"/>
        </w:rPr>
        <w:t>مبارزه با بيماري‌هاي واگير دامي</w:t>
      </w:r>
    </w:p>
    <w:p w14:paraId="41E71C24" w14:textId="17284327" w:rsidR="0080449A" w:rsidRPr="008354A2" w:rsidRDefault="0080449A" w:rsidP="0080449A">
      <w:pPr>
        <w:bidi/>
        <w:spacing w:after="120" w:line="288" w:lineRule="auto"/>
        <w:ind w:firstLine="720"/>
        <w:jc w:val="left"/>
        <w:rPr>
          <w:rFonts w:ascii="Times New Roman" w:eastAsia="Times New Roman" w:hAnsi="Times New Roman" w:cs="B Nazanin"/>
          <w:b/>
          <w:color w:val="auto"/>
          <w:position w:val="10"/>
          <w:szCs w:val="24"/>
          <w:rtl/>
          <w:lang w:bidi="fa-IR"/>
        </w:rPr>
      </w:pPr>
      <w:r w:rsidRPr="008354A2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>برا</w:t>
      </w:r>
      <w:r w:rsidRPr="008354A2">
        <w:rPr>
          <w:rFonts w:ascii="Times New Roman" w:eastAsia="Times New Roman" w:hAnsi="Times New Roman" w:cs="B Nazanin" w:hint="cs"/>
          <w:color w:val="auto"/>
          <w:position w:val="10"/>
          <w:szCs w:val="24"/>
          <w:rtl/>
          <w:lang w:bidi="fa-IR"/>
        </w:rPr>
        <w:t>ی</w:t>
      </w:r>
      <w:r w:rsidRPr="008354A2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 xml:space="preserve"> مبارزه با بيمار</w:t>
      </w:r>
      <w:r w:rsidRPr="008354A2">
        <w:rPr>
          <w:rFonts w:ascii="Times New Roman" w:eastAsia="Times New Roman" w:hAnsi="Times New Roman" w:cs="B Nazanin" w:hint="cs"/>
          <w:color w:val="auto"/>
          <w:position w:val="10"/>
          <w:szCs w:val="24"/>
          <w:rtl/>
          <w:lang w:bidi="fa-IR"/>
        </w:rPr>
        <w:t>ی‌هايي</w:t>
      </w:r>
      <w:r w:rsidRPr="008354A2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 xml:space="preserve"> نظير تب برفكي، آبله، شاربن و ... مايه‌كوبي دام از سو</w:t>
      </w:r>
      <w:r w:rsidRPr="008354A2">
        <w:rPr>
          <w:rFonts w:ascii="Times New Roman" w:eastAsia="Times New Roman" w:hAnsi="Times New Roman" w:cs="B Nazanin" w:hint="cs"/>
          <w:color w:val="auto"/>
          <w:position w:val="10"/>
          <w:szCs w:val="24"/>
          <w:rtl/>
          <w:lang w:bidi="fa-IR"/>
        </w:rPr>
        <w:t>ی</w:t>
      </w:r>
      <w:r w:rsidRPr="008354A2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 xml:space="preserve"> سازمان دامپزشكي كشور به ميزان </w:t>
      </w:r>
      <w:r w:rsidR="00845550">
        <w:rPr>
          <w:rFonts w:ascii="Times New Roman" w:eastAsia="Times New Roman" w:hAnsi="Times New Roman" w:cs="B Nazanin" w:hint="cs"/>
          <w:bCs/>
          <w:color w:val="auto"/>
          <w:position w:val="10"/>
          <w:szCs w:val="24"/>
          <w:rtl/>
          <w:lang w:bidi="fa-IR"/>
        </w:rPr>
        <w:t>---</w:t>
      </w:r>
      <w:r w:rsidRPr="008354A2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 xml:space="preserve"> ميليون نوبت سر در سال</w:t>
      </w:r>
      <w:r>
        <w:rPr>
          <w:rFonts w:ascii="Times New Roman" w:eastAsia="Times New Roman" w:hAnsi="Times New Roman" w:cs="B Nazanin" w:hint="cs"/>
          <w:color w:val="auto"/>
          <w:position w:val="10"/>
          <w:szCs w:val="24"/>
          <w:rtl/>
          <w:lang w:bidi="fa-IR"/>
        </w:rPr>
        <w:t xml:space="preserve"> </w:t>
      </w:r>
      <w:r w:rsidR="00AF4D05">
        <w:rPr>
          <w:rFonts w:ascii="Times New Roman" w:eastAsia="Times New Roman" w:hAnsi="Times New Roman" w:cs="B Nazanin" w:hint="cs"/>
          <w:bCs/>
          <w:color w:val="auto"/>
          <w:position w:val="10"/>
          <w:szCs w:val="24"/>
          <w:rtl/>
          <w:lang w:bidi="fa-IR"/>
        </w:rPr>
        <w:t>1402</w:t>
      </w:r>
      <w:r>
        <w:rPr>
          <w:rFonts w:ascii="Times New Roman" w:eastAsia="Times New Roman" w:hAnsi="Times New Roman" w:cs="B Nazanin" w:hint="cs"/>
          <w:color w:val="auto"/>
          <w:position w:val="10"/>
          <w:szCs w:val="24"/>
          <w:rtl/>
          <w:lang w:bidi="fa-IR"/>
        </w:rPr>
        <w:t xml:space="preserve"> </w:t>
      </w:r>
      <w:r w:rsidRPr="008354A2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 xml:space="preserve">انجام شده كه در سال </w:t>
      </w:r>
      <w:r w:rsidR="00AF4D05">
        <w:rPr>
          <w:rFonts w:ascii="Times New Roman" w:eastAsia="Times New Roman" w:hAnsi="Times New Roman" w:cs="B Nazanin" w:hint="cs"/>
          <w:bCs/>
          <w:color w:val="auto"/>
          <w:position w:val="10"/>
          <w:szCs w:val="24"/>
          <w:rtl/>
          <w:lang w:bidi="fa-IR"/>
        </w:rPr>
        <w:t>1403</w:t>
      </w:r>
      <w:r w:rsidRPr="008354A2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 xml:space="preserve"> به ميزان </w:t>
      </w:r>
      <w:r w:rsidR="00845550">
        <w:rPr>
          <w:rFonts w:ascii="Times New Roman" w:eastAsia="Times New Roman" w:hAnsi="Times New Roman" w:cs="B Nazanin" w:hint="cs"/>
          <w:bCs/>
          <w:color w:val="auto"/>
          <w:position w:val="10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position w:val="10"/>
          <w:szCs w:val="24"/>
          <w:rtl/>
          <w:lang w:bidi="fa-IR"/>
        </w:rPr>
        <w:t xml:space="preserve"> </w:t>
      </w:r>
      <w:r w:rsidRPr="008354A2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 xml:space="preserve">ميليون نوبت سر رسيده است و </w:t>
      </w:r>
      <w:r w:rsidR="00845550">
        <w:rPr>
          <w:rFonts w:ascii="Times New Roman" w:eastAsia="Times New Roman" w:hAnsi="Times New Roman" w:cs="B Nazanin" w:hint="cs"/>
          <w:bCs/>
          <w:color w:val="auto"/>
          <w:position w:val="10"/>
          <w:szCs w:val="24"/>
          <w:rtl/>
          <w:lang w:bidi="fa-IR"/>
        </w:rPr>
        <w:t>---</w:t>
      </w:r>
      <w:r w:rsidRPr="008354A2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 xml:space="preserve"> </w:t>
      </w:r>
      <w:r w:rsidR="00845550" w:rsidRPr="002B07BB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درصد </w:t>
      </w:r>
      <w:r w:rsidR="00845550"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>افزایش / کاهش</w:t>
      </w:r>
      <w:r w:rsidR="00845550" w:rsidRPr="002B07BB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 داشته است</w:t>
      </w:r>
    </w:p>
    <w:p w14:paraId="5A2F6140" w14:textId="77777777" w:rsidR="0080449A" w:rsidRDefault="0080449A" w:rsidP="0080449A">
      <w:pPr>
        <w:rPr>
          <w:rtl/>
          <w:lang w:bidi="fa-IR"/>
        </w:rPr>
      </w:pPr>
    </w:p>
    <w:p w14:paraId="66B2BBB9" w14:textId="77777777" w:rsidR="0080449A" w:rsidRPr="00A36402" w:rsidRDefault="0080449A" w:rsidP="0080449A">
      <w:pPr>
        <w:bidi/>
        <w:spacing w:after="120" w:line="288" w:lineRule="auto"/>
        <w:jc w:val="left"/>
        <w:rPr>
          <w:rFonts w:ascii="Times New Roman" w:eastAsia="Times New Roman" w:hAnsi="Times New Roman" w:cs="B Nazanin"/>
          <w:bCs/>
          <w:color w:val="auto"/>
          <w:position w:val="10"/>
          <w:sz w:val="26"/>
          <w:szCs w:val="26"/>
          <w:rtl/>
          <w:lang w:bidi="fa-IR"/>
        </w:rPr>
      </w:pPr>
      <w:r w:rsidRPr="00A36402">
        <w:rPr>
          <w:rFonts w:ascii="Times New Roman" w:eastAsia="Times New Roman" w:hAnsi="Times New Roman" w:cs="B Nazanin"/>
          <w:bCs/>
          <w:color w:val="auto"/>
          <w:position w:val="10"/>
          <w:sz w:val="26"/>
          <w:szCs w:val="26"/>
          <w:lang w:bidi="fa-IR"/>
        </w:rPr>
        <w:t xml:space="preserve"> </w:t>
      </w:r>
      <w:r w:rsidRPr="00A36402">
        <w:rPr>
          <w:rFonts w:ascii="Times New Roman" w:eastAsia="Times New Roman" w:hAnsi="Times New Roman" w:cs="B Nazanin"/>
          <w:bCs/>
          <w:color w:val="auto"/>
          <w:position w:val="10"/>
          <w:sz w:val="26"/>
          <w:szCs w:val="26"/>
          <w:rtl/>
          <w:lang w:bidi="fa-IR"/>
        </w:rPr>
        <w:t>مبارزه با بيماري‌هاي مشترك انسان و دام</w:t>
      </w:r>
    </w:p>
    <w:p w14:paraId="71D8A27D" w14:textId="1A8B7818" w:rsidR="0080449A" w:rsidRDefault="0080449A" w:rsidP="0080449A">
      <w:pPr>
        <w:bidi/>
        <w:spacing w:after="120" w:line="288" w:lineRule="auto"/>
        <w:ind w:firstLine="720"/>
        <w:jc w:val="left"/>
        <w:rPr>
          <w:rFonts w:ascii="Times New Roman" w:eastAsia="Times New Roman" w:hAnsi="Times New Roman" w:cs="B Nazanin"/>
          <w:b/>
          <w:color w:val="auto"/>
          <w:position w:val="10"/>
          <w:szCs w:val="24"/>
          <w:rtl/>
          <w:lang w:bidi="fa-IR"/>
        </w:rPr>
      </w:pPr>
      <w:r w:rsidRPr="00A36402">
        <w:rPr>
          <w:rFonts w:ascii="Times New Roman" w:eastAsia="Times New Roman" w:hAnsi="Times New Roman" w:cs="B Nazanin" w:hint="cs"/>
          <w:color w:val="auto"/>
          <w:position w:val="10"/>
          <w:szCs w:val="24"/>
          <w:rtl/>
          <w:lang w:bidi="fa-IR"/>
        </w:rPr>
        <w:t>به</w:t>
      </w:r>
      <w:r w:rsidRPr="00A36402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 xml:space="preserve"> منظور تشخيص بيمار</w:t>
      </w:r>
      <w:r w:rsidRPr="00A36402">
        <w:rPr>
          <w:rFonts w:ascii="Times New Roman" w:eastAsia="Times New Roman" w:hAnsi="Times New Roman" w:cs="B Nazanin" w:hint="cs"/>
          <w:color w:val="auto"/>
          <w:position w:val="10"/>
          <w:szCs w:val="24"/>
          <w:rtl/>
          <w:lang w:bidi="fa-IR"/>
        </w:rPr>
        <w:t>ی</w:t>
      </w:r>
      <w:r w:rsidRPr="00A36402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 xml:space="preserve"> بروسلوز، در سال </w:t>
      </w:r>
      <w:r w:rsidR="00AF4D05">
        <w:rPr>
          <w:rFonts w:ascii="Times New Roman" w:eastAsia="Times New Roman" w:hAnsi="Times New Roman" w:cs="B Nazanin" w:hint="cs"/>
          <w:bCs/>
          <w:color w:val="auto"/>
          <w:position w:val="10"/>
          <w:szCs w:val="24"/>
          <w:rtl/>
          <w:lang w:bidi="fa-IR"/>
        </w:rPr>
        <w:t>1402</w:t>
      </w:r>
      <w:r w:rsidRPr="00A36402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 xml:space="preserve"> تعداد </w:t>
      </w:r>
      <w:r w:rsidR="00845550">
        <w:rPr>
          <w:rFonts w:ascii="Times New Roman" w:eastAsia="Times New Roman" w:hAnsi="Times New Roman" w:cs="B Nazanin" w:hint="cs"/>
          <w:bCs/>
          <w:color w:val="auto"/>
          <w:position w:val="10"/>
          <w:szCs w:val="24"/>
          <w:rtl/>
          <w:lang w:bidi="fa-IR"/>
        </w:rPr>
        <w:t>---</w:t>
      </w:r>
      <w:r w:rsidRPr="003651E0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 xml:space="preserve"> </w:t>
      </w:r>
      <w:r w:rsidRPr="00A36402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 xml:space="preserve">راس دام و در سال </w:t>
      </w:r>
      <w:r w:rsidR="00AF4D05">
        <w:rPr>
          <w:rFonts w:ascii="Times New Roman" w:eastAsia="Times New Roman" w:hAnsi="Times New Roman" w:cs="B Nazanin" w:hint="cs"/>
          <w:bCs/>
          <w:color w:val="auto"/>
          <w:position w:val="10"/>
          <w:szCs w:val="24"/>
          <w:rtl/>
          <w:lang w:bidi="fa-IR"/>
        </w:rPr>
        <w:t>1403</w:t>
      </w:r>
      <w:r w:rsidRPr="00A36402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 xml:space="preserve"> </w:t>
      </w:r>
      <w:r w:rsidRPr="00D13BAD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>تعدا</w:t>
      </w:r>
      <w:r w:rsidRPr="00D13BAD">
        <w:rPr>
          <w:rFonts w:ascii="Times New Roman" w:eastAsia="Times New Roman" w:hAnsi="Times New Roman" w:cs="B Nazanin" w:hint="cs"/>
          <w:color w:val="auto"/>
          <w:position w:val="10"/>
          <w:szCs w:val="24"/>
          <w:rtl/>
          <w:lang w:bidi="fa-IR"/>
        </w:rPr>
        <w:t>د</w:t>
      </w:r>
      <w:r>
        <w:rPr>
          <w:rFonts w:ascii="Times New Roman" w:eastAsia="Times New Roman" w:hAnsi="Times New Roman" w:cs="B Nazanin" w:hint="cs"/>
          <w:bCs/>
          <w:color w:val="auto"/>
          <w:position w:val="10"/>
          <w:szCs w:val="24"/>
          <w:rtl/>
          <w:lang w:bidi="fa-IR"/>
        </w:rPr>
        <w:t xml:space="preserve"> </w:t>
      </w:r>
      <w:r w:rsidR="00845550">
        <w:rPr>
          <w:rFonts w:ascii="Times New Roman" w:eastAsia="Times New Roman" w:hAnsi="Times New Roman" w:cs="B Nazanin" w:hint="cs"/>
          <w:bCs/>
          <w:color w:val="auto"/>
          <w:position w:val="10"/>
          <w:szCs w:val="24"/>
          <w:rtl/>
          <w:lang w:bidi="fa-IR"/>
        </w:rPr>
        <w:t>---</w:t>
      </w:r>
      <w:r w:rsidRPr="00D13BAD">
        <w:rPr>
          <w:rFonts w:ascii="Times New Roman" w:eastAsia="Times New Roman" w:hAnsi="Times New Roman" w:cs="B Nazanin" w:hint="cs"/>
          <w:bCs/>
          <w:color w:val="auto"/>
          <w:position w:val="10"/>
          <w:szCs w:val="24"/>
          <w:rtl/>
          <w:lang w:bidi="fa-IR"/>
        </w:rPr>
        <w:t xml:space="preserve"> </w:t>
      </w:r>
      <w:r w:rsidRPr="00A36402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 xml:space="preserve">راس دام مورد آزمايش قرار گرفته است كه </w:t>
      </w:r>
      <w:r w:rsidR="00845550">
        <w:rPr>
          <w:rFonts w:ascii="Times New Roman" w:eastAsia="Times New Roman" w:hAnsi="Times New Roman" w:cs="B Nazanin" w:hint="cs"/>
          <w:bCs/>
          <w:color w:val="auto"/>
          <w:position w:val="10"/>
          <w:szCs w:val="24"/>
          <w:rtl/>
          <w:lang w:bidi="fa-IR"/>
        </w:rPr>
        <w:t>---</w:t>
      </w:r>
      <w:r w:rsidRPr="00A36402">
        <w:rPr>
          <w:rFonts w:ascii="Times New Roman" w:eastAsia="Times New Roman" w:hAnsi="Times New Roman" w:cs="B Nazanin"/>
          <w:color w:val="auto"/>
          <w:position w:val="10"/>
          <w:szCs w:val="24"/>
          <w:rtl/>
          <w:lang w:bidi="fa-IR"/>
        </w:rPr>
        <w:t xml:space="preserve"> </w:t>
      </w:r>
      <w:r w:rsidR="00845550" w:rsidRPr="002B07BB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درصد </w:t>
      </w:r>
      <w:r w:rsidR="00845550"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>افزایش / کاهش</w:t>
      </w:r>
      <w:r w:rsidR="00845550" w:rsidRPr="002B07BB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 داشته است</w:t>
      </w:r>
      <w:r w:rsidR="00845550" w:rsidRPr="002B07BB">
        <w:rPr>
          <w:rFonts w:ascii="Times New Roman" w:eastAsia="Times New Roman" w:hAnsi="Times New Roman" w:cs="B Nazanin"/>
          <w:position w:val="10"/>
          <w:szCs w:val="24"/>
          <w:lang w:bidi="fa-IR"/>
        </w:rPr>
        <w:t>.</w:t>
      </w:r>
    </w:p>
    <w:p w14:paraId="1EDE8009" w14:textId="3BCA5F71" w:rsidR="0080449A" w:rsidRDefault="0080449A" w:rsidP="0080449A">
      <w:pPr>
        <w:bidi/>
        <w:spacing w:after="120" w:line="288" w:lineRule="auto"/>
        <w:ind w:firstLine="720"/>
        <w:jc w:val="left"/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</w:pPr>
      <w:r w:rsidRPr="003306CA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به‌منظور پيشگيری دام‌ها از ابتلا به بيماری بروسلوز، در سال </w:t>
      </w:r>
      <w:r w:rsidR="00AF4D05">
        <w:rPr>
          <w:rFonts w:ascii="Times New Roman" w:eastAsia="Times New Roman" w:hAnsi="Times New Roman" w:cs="B Nazanin" w:hint="cs"/>
          <w:bCs/>
          <w:position w:val="10"/>
          <w:szCs w:val="24"/>
          <w:rtl/>
          <w:lang w:bidi="fa-IR"/>
        </w:rPr>
        <w:t>1403</w:t>
      </w:r>
      <w:r w:rsidRPr="005A2D2B">
        <w:rPr>
          <w:rFonts w:ascii="Times New Roman" w:eastAsia="Times New Roman" w:hAnsi="Times New Roman" w:cs="B Nazanin"/>
          <w:bCs/>
          <w:position w:val="10"/>
          <w:szCs w:val="24"/>
          <w:rtl/>
          <w:lang w:bidi="fa-IR"/>
        </w:rPr>
        <w:t xml:space="preserve"> </w:t>
      </w:r>
      <w:r w:rsidRPr="003306CA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تعداد </w:t>
      </w:r>
      <w:r w:rsidR="00845550">
        <w:rPr>
          <w:rFonts w:ascii="Times New Roman" w:eastAsia="Times New Roman" w:hAnsi="Times New Roman" w:cs="B Nazanin" w:hint="cs"/>
          <w:bCs/>
          <w:position w:val="10"/>
          <w:szCs w:val="24"/>
          <w:rtl/>
          <w:lang w:bidi="fa-IR"/>
        </w:rPr>
        <w:t xml:space="preserve">--- </w:t>
      </w:r>
      <w:r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راس گاو </w:t>
      </w:r>
      <w:r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 xml:space="preserve">و </w:t>
      </w:r>
      <w:r w:rsidRPr="003306CA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تعداد </w:t>
      </w:r>
      <w:r w:rsidR="00845550">
        <w:rPr>
          <w:rFonts w:ascii="Times New Roman" w:eastAsia="Times New Roman" w:hAnsi="Times New Roman" w:cs="B Nazanin" w:hint="cs"/>
          <w:bCs/>
          <w:position w:val="10"/>
          <w:szCs w:val="24"/>
          <w:rtl/>
          <w:lang w:bidi="fa-IR"/>
        </w:rPr>
        <w:t xml:space="preserve">--- </w:t>
      </w:r>
      <w:r w:rsidRPr="003306CA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راس گوسفند و بز بر عليه بيماری بروسلوز </w:t>
      </w:r>
      <w:r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>مایه‌کوبی</w:t>
      </w:r>
      <w:r w:rsidRPr="003306CA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 شده‌اند</w:t>
      </w:r>
      <w:r w:rsidRPr="003306CA">
        <w:rPr>
          <w:rFonts w:ascii="Times New Roman" w:eastAsia="Times New Roman" w:hAnsi="Times New Roman" w:cs="B Nazanin"/>
          <w:position w:val="10"/>
          <w:szCs w:val="24"/>
          <w:lang w:bidi="fa-IR"/>
        </w:rPr>
        <w:t xml:space="preserve"> .</w:t>
      </w:r>
    </w:p>
    <w:p w14:paraId="58E29F07" w14:textId="195F7688" w:rsidR="0080449A" w:rsidRDefault="0080449A" w:rsidP="0080449A">
      <w:pPr>
        <w:bidi/>
        <w:spacing w:after="120" w:line="288" w:lineRule="auto"/>
        <w:ind w:firstLine="720"/>
        <w:jc w:val="left"/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</w:pPr>
      <w:r w:rsidRPr="003306CA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برای پيشگيری دام‌ها از ابتلا به بيماری هاری، در سال </w:t>
      </w:r>
      <w:r w:rsidR="00AF4D05">
        <w:rPr>
          <w:rFonts w:ascii="Times New Roman" w:eastAsia="Times New Roman" w:hAnsi="Times New Roman" w:cs="B Nazanin" w:hint="cs"/>
          <w:bCs/>
          <w:position w:val="10"/>
          <w:szCs w:val="24"/>
          <w:rtl/>
          <w:lang w:bidi="fa-IR"/>
        </w:rPr>
        <w:t>1403</w:t>
      </w:r>
      <w:r w:rsidRPr="003306CA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 تعداد </w:t>
      </w:r>
      <w:r w:rsidR="00845550">
        <w:rPr>
          <w:rFonts w:ascii="Times New Roman" w:eastAsia="Times New Roman" w:hAnsi="Times New Roman" w:cs="B Nazanin" w:hint="cs"/>
          <w:bCs/>
          <w:position w:val="10"/>
          <w:szCs w:val="24"/>
          <w:rtl/>
          <w:lang w:bidi="fa-IR"/>
        </w:rPr>
        <w:t xml:space="preserve">--- </w:t>
      </w:r>
      <w:r w:rsidRPr="003306CA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>نوبت سر دام ( شامل</w:t>
      </w:r>
      <w:r w:rsidRPr="00DA6945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 </w:t>
      </w:r>
      <w:r w:rsidRPr="007C6162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>سگ</w:t>
      </w:r>
      <w:r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 xml:space="preserve">، </w:t>
      </w:r>
      <w:r w:rsidRPr="007C6162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>گاو</w:t>
      </w:r>
      <w:r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 xml:space="preserve">، </w:t>
      </w:r>
      <w:r w:rsidRPr="007C6162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>گوسفند</w:t>
      </w:r>
      <w:r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 xml:space="preserve">، بز، </w:t>
      </w:r>
      <w:r w:rsidRPr="007C6162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>شتر</w:t>
      </w:r>
      <w:r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 xml:space="preserve">، </w:t>
      </w:r>
      <w:r w:rsidRPr="007C6162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>تک‌سم</w:t>
      </w:r>
      <w:r w:rsidRPr="007C6162"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>ی</w:t>
      </w:r>
      <w:r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 xml:space="preserve">، </w:t>
      </w:r>
      <w:r w:rsidRPr="007C6162"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>گربه</w:t>
      </w:r>
      <w:r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 xml:space="preserve"> و </w:t>
      </w:r>
      <w:r w:rsidRPr="007C6162"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>وحو</w:t>
      </w:r>
      <w:r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>ش</w:t>
      </w:r>
      <w:r>
        <w:rPr>
          <w:rFonts w:ascii="Times New Roman" w:eastAsia="Times New Roman" w:hAnsi="Times New Roman" w:cs="B Nazanin"/>
          <w:position w:val="10"/>
          <w:szCs w:val="24"/>
          <w:lang w:bidi="fa-IR"/>
        </w:rPr>
        <w:t xml:space="preserve"> </w:t>
      </w:r>
      <w:r w:rsidRPr="003306CA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>) بر عليه بيماری هاری مايه‌كوبي شده است</w:t>
      </w:r>
      <w:r w:rsidRPr="003306CA">
        <w:rPr>
          <w:rFonts w:ascii="Times New Roman" w:eastAsia="Times New Roman" w:hAnsi="Times New Roman" w:cs="B Nazanin"/>
          <w:position w:val="10"/>
          <w:szCs w:val="24"/>
          <w:lang w:bidi="fa-IR"/>
        </w:rPr>
        <w:t>.</w:t>
      </w:r>
    </w:p>
    <w:p w14:paraId="08FBAD82" w14:textId="77777777" w:rsidR="0080449A" w:rsidRPr="00F020E7" w:rsidRDefault="0080449A" w:rsidP="0080449A">
      <w:pPr>
        <w:bidi/>
        <w:spacing w:after="120" w:line="288" w:lineRule="auto"/>
        <w:ind w:firstLine="720"/>
        <w:jc w:val="left"/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</w:pPr>
    </w:p>
    <w:p w14:paraId="3A3BFF29" w14:textId="77777777" w:rsidR="0080449A" w:rsidRPr="002B07BB" w:rsidRDefault="0080449A" w:rsidP="0080449A">
      <w:pPr>
        <w:bidi/>
        <w:spacing w:after="120" w:line="288" w:lineRule="auto"/>
        <w:jc w:val="left"/>
        <w:rPr>
          <w:rFonts w:ascii="Times New Roman" w:eastAsia="Times New Roman" w:hAnsi="Times New Roman" w:cs="B Nazanin"/>
          <w:bCs/>
          <w:color w:val="auto"/>
          <w:position w:val="10"/>
          <w:sz w:val="26"/>
          <w:szCs w:val="26"/>
          <w:rtl/>
          <w:lang w:bidi="fa-IR"/>
        </w:rPr>
      </w:pPr>
      <w:r w:rsidRPr="002B07BB">
        <w:rPr>
          <w:rFonts w:ascii="Times New Roman" w:eastAsia="Times New Roman" w:hAnsi="Times New Roman" w:cs="B Nazanin" w:hint="cs"/>
          <w:bCs/>
          <w:color w:val="auto"/>
          <w:position w:val="10"/>
          <w:sz w:val="26"/>
          <w:szCs w:val="26"/>
          <w:rtl/>
          <w:lang w:bidi="fa-IR"/>
        </w:rPr>
        <w:t>نظارت</w:t>
      </w:r>
      <w:r w:rsidRPr="002B07BB">
        <w:rPr>
          <w:rFonts w:ascii="Times New Roman" w:eastAsia="Times New Roman" w:hAnsi="Times New Roman" w:cs="B Nazanin"/>
          <w:bCs/>
          <w:color w:val="auto"/>
          <w:position w:val="10"/>
          <w:sz w:val="26"/>
          <w:szCs w:val="26"/>
          <w:rtl/>
          <w:lang w:bidi="fa-IR"/>
        </w:rPr>
        <w:t xml:space="preserve"> بر فرآورده‌هاي خام دامي</w:t>
      </w:r>
    </w:p>
    <w:p w14:paraId="2AB8A4CF" w14:textId="336997F0" w:rsidR="0080449A" w:rsidRPr="002B07BB" w:rsidRDefault="0080449A" w:rsidP="0080449A">
      <w:pPr>
        <w:bidi/>
        <w:spacing w:after="120" w:line="288" w:lineRule="auto"/>
        <w:ind w:firstLine="720"/>
        <w:jc w:val="left"/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</w:pPr>
      <w:r w:rsidRPr="002B07BB"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>در</w:t>
      </w:r>
      <w:r w:rsidRPr="002B07BB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 سال </w:t>
      </w:r>
      <w:r w:rsidR="00AF4D05">
        <w:rPr>
          <w:rFonts w:ascii="Times New Roman" w:eastAsia="Times New Roman" w:hAnsi="Times New Roman" w:cs="B Nazanin" w:hint="cs"/>
          <w:bCs/>
          <w:position w:val="10"/>
          <w:szCs w:val="24"/>
          <w:rtl/>
          <w:lang w:bidi="fa-IR"/>
        </w:rPr>
        <w:t>1402</w:t>
      </w:r>
      <w:r w:rsidRPr="002B07BB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 تعداد </w:t>
      </w:r>
      <w:r w:rsidR="00845550">
        <w:rPr>
          <w:rFonts w:ascii="Times New Roman" w:eastAsia="Times New Roman" w:hAnsi="Times New Roman" w:cs="B Nazanin" w:hint="cs"/>
          <w:bCs/>
          <w:position w:val="10"/>
          <w:szCs w:val="24"/>
          <w:rtl/>
          <w:lang w:bidi="fa-IR"/>
        </w:rPr>
        <w:t xml:space="preserve">--- </w:t>
      </w:r>
      <w:r w:rsidRPr="002B07BB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>مورد بازديد و نظارت بهداشتي از مراكز توليد و توزيع فرآورده‌ها</w:t>
      </w:r>
      <w:r w:rsidRPr="002B07BB"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>ی</w:t>
      </w:r>
      <w:r w:rsidRPr="002B07BB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 خام دامي صورت گرفته كه در سال </w:t>
      </w:r>
      <w:r w:rsidR="00AF4D05">
        <w:rPr>
          <w:rFonts w:ascii="Times New Roman" w:eastAsia="Times New Roman" w:hAnsi="Times New Roman" w:cs="B Nazanin" w:hint="cs"/>
          <w:bCs/>
          <w:position w:val="10"/>
          <w:szCs w:val="24"/>
          <w:rtl/>
          <w:lang w:bidi="fa-IR"/>
        </w:rPr>
        <w:t>1403</w:t>
      </w:r>
      <w:r w:rsidRPr="002B07BB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 به </w:t>
      </w:r>
      <w:r w:rsidR="00845550">
        <w:rPr>
          <w:rFonts w:ascii="Times New Roman" w:eastAsia="Times New Roman" w:hAnsi="Times New Roman" w:cs="B Nazanin" w:hint="cs"/>
          <w:bCs/>
          <w:position w:val="10"/>
          <w:szCs w:val="24"/>
          <w:rtl/>
          <w:lang w:bidi="fa-IR"/>
        </w:rPr>
        <w:t>---</w:t>
      </w:r>
      <w:r w:rsidRPr="002B07BB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 مورد رسيده است و كه حدود </w:t>
      </w:r>
      <w:r w:rsidR="00845550">
        <w:rPr>
          <w:rFonts w:ascii="Times New Roman" w:eastAsia="Times New Roman" w:hAnsi="Times New Roman" w:cs="B Nazanin" w:hint="cs"/>
          <w:bCs/>
          <w:position w:val="10"/>
          <w:szCs w:val="24"/>
          <w:rtl/>
          <w:lang w:bidi="fa-IR"/>
        </w:rPr>
        <w:t>---</w:t>
      </w:r>
      <w:r w:rsidRPr="00C41095">
        <w:rPr>
          <w:rFonts w:ascii="Times New Roman" w:eastAsia="Times New Roman" w:hAnsi="Times New Roman" w:cs="B Nazanin"/>
          <w:bCs/>
          <w:position w:val="10"/>
          <w:szCs w:val="24"/>
          <w:rtl/>
          <w:lang w:bidi="fa-IR"/>
        </w:rPr>
        <w:t xml:space="preserve"> </w:t>
      </w:r>
      <w:r w:rsidRPr="002B07BB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درصد </w:t>
      </w:r>
      <w:r w:rsidR="00845550"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 xml:space="preserve">افزایش / </w:t>
      </w:r>
      <w:r>
        <w:rPr>
          <w:rFonts w:ascii="Times New Roman" w:eastAsia="Times New Roman" w:hAnsi="Times New Roman" w:cs="B Nazanin" w:hint="cs"/>
          <w:position w:val="10"/>
          <w:szCs w:val="24"/>
          <w:rtl/>
          <w:lang w:bidi="fa-IR"/>
        </w:rPr>
        <w:t>کاهش</w:t>
      </w:r>
      <w:r w:rsidRPr="002B07BB">
        <w:rPr>
          <w:rFonts w:ascii="Times New Roman" w:eastAsia="Times New Roman" w:hAnsi="Times New Roman" w:cs="B Nazanin"/>
          <w:position w:val="10"/>
          <w:szCs w:val="24"/>
          <w:rtl/>
          <w:lang w:bidi="fa-IR"/>
        </w:rPr>
        <w:t xml:space="preserve"> داشته است</w:t>
      </w:r>
      <w:r w:rsidRPr="002B07BB">
        <w:rPr>
          <w:rFonts w:ascii="Times New Roman" w:eastAsia="Times New Roman" w:hAnsi="Times New Roman" w:cs="B Nazanin"/>
          <w:position w:val="10"/>
          <w:szCs w:val="24"/>
          <w:lang w:bidi="fa-IR"/>
        </w:rPr>
        <w:t>.</w:t>
      </w:r>
    </w:p>
    <w:p w14:paraId="089755AC" w14:textId="77777777" w:rsidR="0080449A" w:rsidRDefault="0080449A" w:rsidP="0080449A">
      <w:pPr>
        <w:bidi/>
        <w:jc w:val="left"/>
        <w:rPr>
          <w:rFonts w:cs="B Nazanin"/>
          <w:szCs w:val="24"/>
          <w:rtl/>
          <w:lang w:bidi="fa-IR"/>
        </w:rPr>
      </w:pPr>
    </w:p>
    <w:p w14:paraId="30BE4B00" w14:textId="77777777" w:rsidR="0080449A" w:rsidRDefault="0080449A" w:rsidP="0080449A">
      <w:pPr>
        <w:bidi/>
        <w:jc w:val="left"/>
        <w:rPr>
          <w:rFonts w:cs="B Nazanin"/>
          <w:szCs w:val="24"/>
          <w:rtl/>
          <w:lang w:bidi="fa-IR"/>
        </w:rPr>
      </w:pPr>
    </w:p>
    <w:p w14:paraId="0F501C97" w14:textId="77777777" w:rsidR="0080449A" w:rsidRDefault="0080449A" w:rsidP="0080449A">
      <w:pPr>
        <w:bidi/>
        <w:jc w:val="left"/>
        <w:rPr>
          <w:rFonts w:cs="B Nazanin"/>
          <w:szCs w:val="24"/>
          <w:rtl/>
          <w:lang w:bidi="fa-IR"/>
        </w:rPr>
      </w:pPr>
    </w:p>
    <w:p w14:paraId="0F657B50" w14:textId="77777777" w:rsidR="0080449A" w:rsidRDefault="0080449A" w:rsidP="0080449A">
      <w:pPr>
        <w:bidi/>
        <w:jc w:val="left"/>
        <w:rPr>
          <w:rFonts w:cs="B Nazanin"/>
          <w:szCs w:val="24"/>
          <w:rtl/>
          <w:lang w:bidi="fa-IR"/>
        </w:rPr>
      </w:pPr>
    </w:p>
    <w:p w14:paraId="43387737" w14:textId="77777777" w:rsidR="0080449A" w:rsidRDefault="0080449A" w:rsidP="0080449A">
      <w:pPr>
        <w:bidi/>
        <w:jc w:val="left"/>
        <w:rPr>
          <w:rFonts w:cs="B Nazanin"/>
          <w:szCs w:val="24"/>
          <w:rtl/>
          <w:lang w:bidi="fa-IR"/>
        </w:rPr>
      </w:pPr>
    </w:p>
    <w:p w14:paraId="684259EF" w14:textId="77777777" w:rsidR="0080449A" w:rsidRDefault="0080449A" w:rsidP="0080449A">
      <w:pPr>
        <w:bidi/>
        <w:jc w:val="left"/>
        <w:rPr>
          <w:rFonts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7"/>
        <w:gridCol w:w="1030"/>
        <w:gridCol w:w="1152"/>
        <w:gridCol w:w="1148"/>
        <w:gridCol w:w="1080"/>
        <w:gridCol w:w="1350"/>
        <w:gridCol w:w="1211"/>
        <w:gridCol w:w="1122"/>
      </w:tblGrid>
      <w:tr w:rsidR="0080449A" w:rsidRPr="0065539C" w14:paraId="79DBE95E" w14:textId="77777777" w:rsidTr="009D16BF">
        <w:trPr>
          <w:trHeight w:val="20"/>
          <w:tblHeader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127AD" w14:textId="49E7E782" w:rsidR="0080449A" w:rsidRPr="0065539C" w:rsidRDefault="0080449A" w:rsidP="009D16BF">
            <w:pPr>
              <w:pStyle w:val="Caption"/>
            </w:pPr>
            <w:bookmarkStart w:id="2" w:name="_Toc153262134"/>
            <w:bookmarkStart w:id="3" w:name="_Toc153264821"/>
            <w:r w:rsidRPr="0065539C">
              <w:rPr>
                <w:rFonts w:hint="cs"/>
                <w:rtl/>
              </w:rPr>
              <w:lastRenderedPageBreak/>
              <w:t xml:space="preserve">وضعیت دام‌ها به تفکیک نوع بیماری و نوع دام در سال </w:t>
            </w:r>
            <w:bookmarkEnd w:id="2"/>
            <w:bookmarkEnd w:id="3"/>
            <w:r w:rsidR="00AF4D05">
              <w:rPr>
                <w:rFonts w:hint="cs"/>
                <w:rtl/>
              </w:rPr>
              <w:t>1403</w:t>
            </w:r>
          </w:p>
        </w:tc>
      </w:tr>
      <w:tr w:rsidR="0080449A" w:rsidRPr="0065539C" w14:paraId="56BC5646" w14:textId="77777777" w:rsidTr="009D16BF">
        <w:trPr>
          <w:trHeight w:val="20"/>
          <w:tblHeader/>
        </w:trPr>
        <w:tc>
          <w:tcPr>
            <w:tcW w:w="93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494ACF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جدول شماره 2-3-1                                                                                                                                                           ((واحد : راس))</w:t>
            </w:r>
          </w:p>
        </w:tc>
      </w:tr>
      <w:tr w:rsidR="0080449A" w:rsidRPr="0065539C" w14:paraId="2A8A05F0" w14:textId="77777777" w:rsidTr="009D16BF">
        <w:trPr>
          <w:trHeight w:val="20"/>
          <w:tblHeader/>
        </w:trPr>
        <w:tc>
          <w:tcPr>
            <w:tcW w:w="1267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468D6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بیماری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AB775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دام</w:t>
            </w:r>
          </w:p>
        </w:tc>
        <w:tc>
          <w:tcPr>
            <w:tcW w:w="115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0D428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دام تست‌شده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BE28A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دام مبتلاشده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2A994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دام معالجه‌شده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64760B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دام کشتار یا معدوم‌شده</w:t>
            </w:r>
          </w:p>
        </w:tc>
        <w:tc>
          <w:tcPr>
            <w:tcW w:w="121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55DBD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دام مایه‌کوبی‌شده</w:t>
            </w:r>
          </w:p>
        </w:tc>
        <w:tc>
          <w:tcPr>
            <w:tcW w:w="112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DFAA0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دام سم‌پاشی‌شده</w:t>
            </w:r>
          </w:p>
        </w:tc>
      </w:tr>
      <w:tr w:rsidR="0080449A" w:rsidRPr="0065539C" w14:paraId="7C043D68" w14:textId="77777777" w:rsidTr="00845550">
        <w:trPr>
          <w:trHeight w:val="20"/>
        </w:trPr>
        <w:tc>
          <w:tcPr>
            <w:tcW w:w="1267" w:type="dxa"/>
            <w:vMerge w:val="restart"/>
            <w:vAlign w:val="center"/>
            <w:hideMark/>
          </w:tcPr>
          <w:p w14:paraId="0C12A1A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بروسلوز دامی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  <w:hideMark/>
          </w:tcPr>
          <w:p w14:paraId="41D058D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گاو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70EDDDEA" w14:textId="7FA8FF1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70674CB8" w14:textId="5F7AA8C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5F732A5" w14:textId="738C112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75EAAE6" w14:textId="180E317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45CF13EB" w14:textId="249F8DC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343BFA76" w14:textId="5AA91BE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0141DFFD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49B4B5F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B6AAD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گوسفند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3C9B9" w14:textId="2CD7792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EA815" w14:textId="005DE2E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2FA5A" w14:textId="353654B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B4EE6" w14:textId="590F261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E9F4D" w14:textId="32E6BDE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22D54" w14:textId="114F867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6E0D0038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573A92A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7D19BF4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بز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FCCEB13" w14:textId="57EE480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3632CB7" w14:textId="11AA93A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EB74924" w14:textId="025BAA8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87DA9B0" w14:textId="5DD2FDB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7E3CD50" w14:textId="2F0494F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94819A7" w14:textId="614F01C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5BCEA78" w14:textId="77777777" w:rsidTr="00845550">
        <w:trPr>
          <w:trHeight w:val="20"/>
        </w:trPr>
        <w:tc>
          <w:tcPr>
            <w:tcW w:w="1267" w:type="dxa"/>
            <w:vMerge w:val="restart"/>
            <w:vAlign w:val="center"/>
            <w:hideMark/>
          </w:tcPr>
          <w:p w14:paraId="03CE5B6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سل گاوی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  <w:hideMark/>
          </w:tcPr>
          <w:p w14:paraId="1E95706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گاو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66054401" w14:textId="49A7F1E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730EC37C" w14:textId="0808837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86E662F" w14:textId="3BC8238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E52CF8C" w14:textId="55C9DA4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29F109B9" w14:textId="0A00A51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1F0ECC36" w14:textId="6B4D27E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5A3C5CC9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0B7BAF9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230B53C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گاومیش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49A9833" w14:textId="6983928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9CD7CE6" w14:textId="3B3E8BB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B3D4904" w14:textId="5E95FE0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926E08B" w14:textId="5E46D63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380EFEB" w14:textId="493A57C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480BF6D" w14:textId="4AF8E37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8B470F7" w14:textId="77777777" w:rsidTr="00845550">
        <w:trPr>
          <w:trHeight w:val="20"/>
        </w:trPr>
        <w:tc>
          <w:tcPr>
            <w:tcW w:w="1267" w:type="dxa"/>
            <w:vMerge w:val="restart"/>
            <w:vAlign w:val="center"/>
            <w:hideMark/>
          </w:tcPr>
          <w:p w14:paraId="58C080F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هاری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  <w:hideMark/>
          </w:tcPr>
          <w:p w14:paraId="6C200D1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سگ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24A3469C" w14:textId="7488D44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26D88FF0" w14:textId="222EB2A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16A5AE" w14:textId="4F9BAC5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8DEE697" w14:textId="53F7419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2A411BA7" w14:textId="66BBF6C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1ECEA59E" w14:textId="7799EA3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560DDF29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3D5EBA6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20DE7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2B8FE" w14:textId="24B45E7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FD29A" w14:textId="409B666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F07C1" w14:textId="63EAC52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95E98" w14:textId="3AD6F7B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E9ADA" w14:textId="5136B55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7686D" w14:textId="4045CF8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0B97B6C4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6D36FF4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EB7F3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D0F2A" w14:textId="5D673C8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BAD87" w14:textId="7F9A4C1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CE3D8" w14:textId="5C3BDD0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D9A1A" w14:textId="31E2935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DBFF8" w14:textId="0A7E7F3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A75D7" w14:textId="3698443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32B44FE7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564B21C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5B4E9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بز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3EB40" w14:textId="13FE955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4C6A5" w14:textId="3C2C8BD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5A452" w14:textId="4D2C6BB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DCBB5" w14:textId="7205376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CCA7F" w14:textId="23E0616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17221" w14:textId="5C898C8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C0E9496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4A6A2AC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F7262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شتر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F5931" w14:textId="07E90FC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DA164" w14:textId="50271F5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54516" w14:textId="3834798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8029C" w14:textId="67B8D0F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8D532" w14:textId="004B66F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798D3" w14:textId="28B3442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F27DF1C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4666FA9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A989D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تک‌سمی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966ED" w14:textId="77B3EAF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E74ED" w14:textId="73434B7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89857" w14:textId="389CD27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91F56" w14:textId="0A1DE9B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42F5D" w14:textId="5330970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9C5D8" w14:textId="130F760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5B602EEE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37A727E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B20CE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گربه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5C0CD" w14:textId="03138E7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24BDF" w14:textId="03CDA3D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563DC" w14:textId="29C84A0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4AB16" w14:textId="5F2501F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465B9" w14:textId="36D687D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F586D" w14:textId="4C4965E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B27F5FB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13F5386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  <w:hideMark/>
          </w:tcPr>
          <w:p w14:paraId="418290E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وحوش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48FCD510" w14:textId="0170857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14:paraId="2686B209" w14:textId="1767BAA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868DA57" w14:textId="372B68F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98CF1A2" w14:textId="62A38B7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14:paraId="7F1E85E6" w14:textId="62A1576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14:paraId="5103D5A5" w14:textId="204DC59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0ED3950" w14:textId="77777777" w:rsidTr="00845550">
        <w:trPr>
          <w:trHeight w:val="20"/>
        </w:trPr>
        <w:tc>
          <w:tcPr>
            <w:tcW w:w="1267" w:type="dxa"/>
            <w:vAlign w:val="center"/>
            <w:hideMark/>
          </w:tcPr>
          <w:p w14:paraId="67146C4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مشمشه</w:t>
            </w:r>
          </w:p>
        </w:tc>
        <w:tc>
          <w:tcPr>
            <w:tcW w:w="1030" w:type="dxa"/>
            <w:tcBorders>
              <w:bottom w:val="single" w:sz="8" w:space="0" w:color="auto"/>
            </w:tcBorders>
            <w:vAlign w:val="center"/>
            <w:hideMark/>
          </w:tcPr>
          <w:p w14:paraId="158A042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تک‌سمی</w:t>
            </w:r>
          </w:p>
        </w:tc>
        <w:tc>
          <w:tcPr>
            <w:tcW w:w="1152" w:type="dxa"/>
            <w:tcBorders>
              <w:bottom w:val="single" w:sz="8" w:space="0" w:color="auto"/>
            </w:tcBorders>
            <w:vAlign w:val="center"/>
          </w:tcPr>
          <w:p w14:paraId="6ACE46C0" w14:textId="3B0F60B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center"/>
          </w:tcPr>
          <w:p w14:paraId="067D13E3" w14:textId="121497C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14:paraId="0770A0BE" w14:textId="5B20BD8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  <w:vAlign w:val="center"/>
          </w:tcPr>
          <w:p w14:paraId="06D3521F" w14:textId="726656E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8" w:space="0" w:color="auto"/>
            </w:tcBorders>
            <w:vAlign w:val="center"/>
          </w:tcPr>
          <w:p w14:paraId="74023278" w14:textId="703D154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8" w:space="0" w:color="auto"/>
            </w:tcBorders>
            <w:vAlign w:val="center"/>
          </w:tcPr>
          <w:p w14:paraId="1357232D" w14:textId="54BCF62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68720472" w14:textId="77777777" w:rsidTr="00845550">
        <w:trPr>
          <w:trHeight w:val="20"/>
        </w:trPr>
        <w:tc>
          <w:tcPr>
            <w:tcW w:w="1267" w:type="dxa"/>
            <w:vMerge w:val="restart"/>
            <w:vAlign w:val="center"/>
            <w:hideMark/>
          </w:tcPr>
          <w:p w14:paraId="77BC5BD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>C.C.</w:t>
            </w:r>
            <w:proofErr w:type="gramStart"/>
            <w:r w:rsidRPr="0065539C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>H.F</w:t>
            </w:r>
            <w:proofErr w:type="gramEnd"/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  <w:hideMark/>
          </w:tcPr>
          <w:p w14:paraId="101D617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گاو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5231CC67" w14:textId="363D8B2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5B7B7D02" w14:textId="5828F4A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B779DA7" w14:textId="7450BB2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6E7E709" w14:textId="7C26B73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2997162B" w14:textId="2D0D8EA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243A378E" w14:textId="57FD575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4EC125C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79217CA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B7FA7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گوساله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FB0EB" w14:textId="28ABE71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3087B" w14:textId="4DC8BA9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919BF" w14:textId="6701DEA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D7DAB" w14:textId="2BFEBF6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AEC55" w14:textId="685BFCD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918DF" w14:textId="720FEF4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147CEA2" w14:textId="77777777" w:rsidTr="009D16BF">
        <w:trPr>
          <w:trHeight w:val="20"/>
        </w:trPr>
        <w:tc>
          <w:tcPr>
            <w:tcW w:w="1267" w:type="dxa"/>
            <w:vMerge/>
            <w:vAlign w:val="center"/>
          </w:tcPr>
          <w:p w14:paraId="0F890F3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988E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گوسفند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4AF53" w14:textId="0C99E7E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6D49A" w14:textId="5871461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6DC6E" w14:textId="3EC9A2A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3428C" w14:textId="201ACA2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CE5DA" w14:textId="2B16ADE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AB2BD" w14:textId="65CE015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7E73341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5ACEEBC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4F3708D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بز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D5B86D0" w14:textId="21AAE59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B4F9775" w14:textId="100B6EE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7721855" w14:textId="0D36F2C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F1C2A87" w14:textId="1C1C856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9858FB" w14:textId="3602950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D9A6A28" w14:textId="07612CD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4844FD55" w14:textId="77777777" w:rsidTr="00845550">
        <w:trPr>
          <w:trHeight w:val="20"/>
        </w:trPr>
        <w:tc>
          <w:tcPr>
            <w:tcW w:w="1267" w:type="dxa"/>
            <w:vMerge w:val="restart"/>
            <w:vAlign w:val="center"/>
            <w:hideMark/>
          </w:tcPr>
          <w:p w14:paraId="7BA643B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میازیس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  <w:hideMark/>
          </w:tcPr>
          <w:p w14:paraId="347FB98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22FDADB0" w14:textId="530B972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78FD0882" w14:textId="4355F10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E3C5FAF" w14:textId="5E822F1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D2F8B2D" w14:textId="4CCFE49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73FB0593" w14:textId="0F3A5B5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0011DC81" w14:textId="3435CE5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350CD3F4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19B76FC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4750B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گوساله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FBA19" w14:textId="6F12874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3071B" w14:textId="61C5747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46F39" w14:textId="24A825F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BC46E" w14:textId="043948B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BB149" w14:textId="3986D22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D2B23" w14:textId="7EB3245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85DD8BC" w14:textId="77777777" w:rsidTr="009D16BF">
        <w:trPr>
          <w:trHeight w:val="20"/>
        </w:trPr>
        <w:tc>
          <w:tcPr>
            <w:tcW w:w="1267" w:type="dxa"/>
            <w:vMerge/>
            <w:vAlign w:val="center"/>
          </w:tcPr>
          <w:p w14:paraId="482C036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B05A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55200" w14:textId="50FB4FD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7C4E1" w14:textId="7C1872D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8E7BE" w14:textId="485B92B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F5589" w14:textId="3A32C27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17017" w14:textId="03965B2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5FDFF" w14:textId="34DC542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34ED383B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6350678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1E9FBD7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بز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133825F" w14:textId="4758BA9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01D6D0C" w14:textId="490E5ED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3ED4CFC" w14:textId="680954F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1AF4168" w14:textId="79A91EA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B6CEECC" w14:textId="3D6C2A8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D11F4E7" w14:textId="5432D6E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55D95CBA" w14:textId="77777777" w:rsidTr="00845550">
        <w:trPr>
          <w:trHeight w:val="20"/>
        </w:trPr>
        <w:tc>
          <w:tcPr>
            <w:tcW w:w="1267" w:type="dxa"/>
            <w:vMerge w:val="restart"/>
            <w:vAlign w:val="center"/>
            <w:hideMark/>
          </w:tcPr>
          <w:p w14:paraId="0B93021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>LSD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  <w:hideMark/>
          </w:tcPr>
          <w:p w14:paraId="21C3A08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68F1CD54" w14:textId="2F1C5C7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1F5F0681" w14:textId="443B399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B89476D" w14:textId="1BCDE0F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C85DBCA" w14:textId="555E401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364DC141" w14:textId="069320C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5FFBB19A" w14:textId="31FB08F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57FDEE46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0EC7281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5A7A2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گوساله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D5560" w14:textId="4CFFFD9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145F3" w14:textId="25DDE75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561B3" w14:textId="577B078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21BEC" w14:textId="65610EA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5E501" w14:textId="1E635FD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F4104" w14:textId="6E145DE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05853177" w14:textId="77777777" w:rsidTr="009D16BF">
        <w:trPr>
          <w:trHeight w:val="20"/>
        </w:trPr>
        <w:tc>
          <w:tcPr>
            <w:tcW w:w="1267" w:type="dxa"/>
            <w:vMerge/>
            <w:vAlign w:val="center"/>
          </w:tcPr>
          <w:p w14:paraId="43AAD9A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BEC6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8E903" w14:textId="7EF5E2E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FD768" w14:textId="50E8684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776EB" w14:textId="5F440E6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9C973" w14:textId="10A32EB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1FD79" w14:textId="1C5C011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5C361" w14:textId="13B1858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6413060C" w14:textId="77777777" w:rsidTr="009D16BF">
        <w:trPr>
          <w:trHeight w:val="20"/>
        </w:trPr>
        <w:tc>
          <w:tcPr>
            <w:tcW w:w="1267" w:type="dxa"/>
            <w:vMerge/>
            <w:vAlign w:val="center"/>
          </w:tcPr>
          <w:p w14:paraId="61C751C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9A592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بز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A5AF6AC" w14:textId="514BB09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EB60597" w14:textId="1D6F48E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8015B47" w14:textId="71E29B5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717A283" w14:textId="769CA13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0C24EC2" w14:textId="62050BA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9545A24" w14:textId="3A0EBA1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7E1BD7D" w14:textId="77777777" w:rsidTr="00845550">
        <w:trPr>
          <w:trHeight w:val="20"/>
        </w:trPr>
        <w:tc>
          <w:tcPr>
            <w:tcW w:w="1267" w:type="dxa"/>
            <w:vMerge w:val="restart"/>
            <w:vAlign w:val="center"/>
            <w:hideMark/>
          </w:tcPr>
          <w:p w14:paraId="48DBD49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شاربن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  <w:hideMark/>
          </w:tcPr>
          <w:p w14:paraId="3476D98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4E84E15F" w14:textId="4B2D350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5AC6C99C" w14:textId="0368165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731462F" w14:textId="37EC683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85E2AC0" w14:textId="6ED9E32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2F9AF200" w14:textId="3AB5E33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6642B334" w14:textId="5FC243F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B57D3DC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1A2F37F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8279C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گاومیش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6EE4F" w14:textId="6777F30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121D1" w14:textId="16BCE3B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B35F4" w14:textId="7A0E6EC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1A231" w14:textId="2A3CD04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7EF65" w14:textId="7B73F2F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7B502" w14:textId="20586DA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BB46D72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6367795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A7A17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AA41B" w14:textId="7BEE4CB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67107" w14:textId="2AA44B6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B15D9" w14:textId="48F6443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20CC9" w14:textId="49291AC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14486" w14:textId="02EFEB7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EA9C9" w14:textId="7FB2A1A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5755FC6A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73D777B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17B3D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بز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C1B26" w14:textId="766FA87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A4FED" w14:textId="70A49ED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9301B" w14:textId="1BB101F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76324" w14:textId="0247E88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2FBB2" w14:textId="695BD00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ECE87" w14:textId="00020A8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30A71C46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18C1538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AD9CB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تک‌سمی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2B176" w14:textId="5F3FCCB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EDB8E" w14:textId="7B86037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98858" w14:textId="14F44EF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03C76" w14:textId="7243252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C3FF3" w14:textId="3680477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E3940" w14:textId="349E431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81CF3A1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15F482F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6051404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شتر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81AE77D" w14:textId="538CCDC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B2F7323" w14:textId="3EA4CE5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660DF8E" w14:textId="5541213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D6D1C42" w14:textId="43880BF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DE1E95E" w14:textId="2C0B2B4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EC28960" w14:textId="2D9E46B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3E147832" w14:textId="77777777" w:rsidTr="00845550">
        <w:trPr>
          <w:trHeight w:val="20"/>
        </w:trPr>
        <w:tc>
          <w:tcPr>
            <w:tcW w:w="1267" w:type="dxa"/>
            <w:vMerge w:val="restart"/>
            <w:vAlign w:val="center"/>
            <w:hideMark/>
          </w:tcPr>
          <w:p w14:paraId="79BB337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کزاز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  <w:hideMark/>
          </w:tcPr>
          <w:p w14:paraId="1DB23D1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59DF5621" w14:textId="266F2E3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67F80C99" w14:textId="30902F3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20836E7" w14:textId="10588FC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02F1649" w14:textId="178CD1C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2976A43F" w14:textId="26D369C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4787C16E" w14:textId="5BBE190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65A49D00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3253EAD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64D0F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گاومیش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13034" w14:textId="6C6D8E1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315A1" w14:textId="64CECBC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19A0E" w14:textId="4E6DC94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FD962" w14:textId="6D04062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37DB0" w14:textId="46FCD85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990CB" w14:textId="124D9FE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66C6F91E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7728005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A2B0D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65B9C" w14:textId="5223D21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511B0" w14:textId="105619A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789D" w14:textId="5C2EF41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3E1A6" w14:textId="4F5A745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46323" w14:textId="1763164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C1AA4" w14:textId="051BD26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3275F5B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7A4FD15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1E971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بز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87A2C" w14:textId="2F54E0F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3B1C5" w14:textId="0C6239E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7867F" w14:textId="1A92CA2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F64E5" w14:textId="2069EC1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E65DC" w14:textId="0248080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660AB" w14:textId="433FD12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67A2D405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3881FAB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7C952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تک‌سمی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2BC01" w14:textId="52243AA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34D1A" w14:textId="55B66A9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1B703" w14:textId="1056318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6BC63" w14:textId="7D9D230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61B0C" w14:textId="4E35B63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88995" w14:textId="6647091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204374D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6CACBB2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399594C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شتر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A7856B4" w14:textId="2B2A155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5A2FFC6" w14:textId="2B95C16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93B143D" w14:textId="3338F82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A8442AC" w14:textId="548952C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EFEAA82" w14:textId="25EB723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AE017F7" w14:textId="52EB3F6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7F4EFC0" w14:textId="77777777" w:rsidTr="00845550">
        <w:trPr>
          <w:trHeight w:val="20"/>
        </w:trPr>
        <w:tc>
          <w:tcPr>
            <w:tcW w:w="1267" w:type="dxa"/>
            <w:vMerge w:val="restart"/>
            <w:vAlign w:val="center"/>
            <w:hideMark/>
          </w:tcPr>
          <w:p w14:paraId="46CA2CE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شاربن علامتی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  <w:hideMark/>
          </w:tcPr>
          <w:p w14:paraId="5529B95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3CB91301" w14:textId="56ABE4A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231AEE9F" w14:textId="6A2CE07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B411AC2" w14:textId="20D36DE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BAC6BE0" w14:textId="01EDF4C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50B363B0" w14:textId="0FDF3B2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0D0445C3" w14:textId="0882756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0629EF90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0A9E958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DA605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گاومیش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EA15A" w14:textId="7B5B297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0D8EE" w14:textId="33DB33B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F0298" w14:textId="1080AF8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35CC9" w14:textId="6C6C442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B3D26" w14:textId="32CC8DE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5A223" w14:textId="1B70006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61268AE2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11D8086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C848B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B6043" w14:textId="61DE4B0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8CFDE" w14:textId="4BD267A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B5634" w14:textId="175C526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711EF" w14:textId="5D0802B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7E035" w14:textId="2E21AD7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117AF" w14:textId="73520F4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40091CFB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1EAAF90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20AE8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بز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540B9" w14:textId="400FB73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0C975" w14:textId="398BB79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D5595" w14:textId="1FA289C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92B4A" w14:textId="6D48DF1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EA0F5" w14:textId="6961F03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1A022" w14:textId="27F1269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56D7530F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38A9A0D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8C929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تک‌سمی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0FBC1" w14:textId="70C2759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704D6" w14:textId="586D362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16AE5" w14:textId="11828D2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EB547" w14:textId="671E53D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D0F5B" w14:textId="1F3C4B3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2D021" w14:textId="35F5514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57397B9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1D9A54D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44B4C51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شتر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5FAFF04" w14:textId="15969DD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916249A" w14:textId="217160A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1871438" w14:textId="6B0E5F7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61F6DE2" w14:textId="1C32FC8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EC719CA" w14:textId="20F6193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7355E68" w14:textId="6F26076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408428A0" w14:textId="77777777" w:rsidTr="00845550">
        <w:trPr>
          <w:trHeight w:val="20"/>
        </w:trPr>
        <w:tc>
          <w:tcPr>
            <w:tcW w:w="1267" w:type="dxa"/>
            <w:vMerge w:val="restart"/>
            <w:vAlign w:val="center"/>
            <w:hideMark/>
          </w:tcPr>
          <w:p w14:paraId="0E9042D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تیلریوز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  <w:hideMark/>
          </w:tcPr>
          <w:p w14:paraId="4F5FFEA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30B92562" w14:textId="2964912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49DBFCD7" w14:textId="18C06EB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77F8E96" w14:textId="7D3FEEF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38DD91A" w14:textId="123B051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43CE6E4C" w14:textId="7B088DF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616A27C2" w14:textId="4E324ED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466C93F4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2917523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BA353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گاومیش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85705" w14:textId="15FB3B4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F4524" w14:textId="415FDF0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C4640" w14:textId="71E6E15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FECB9" w14:textId="194B1EB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96F7D" w14:textId="109AAF7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6F908" w14:textId="1220D51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3E38887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4E74CEA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27F24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61D9B" w14:textId="7E960BD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A8360" w14:textId="793B9A2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EB8F8" w14:textId="4F01202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ABED3" w14:textId="156B434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773BD" w14:textId="06D0DAE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FFC01" w14:textId="621CD2D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0D134421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7AF99EE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51C12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بز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B1EA0" w14:textId="181B1CC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2C1D4" w14:textId="7145A6C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2DCD2" w14:textId="331CC1D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E5967" w14:textId="4654826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89A95" w14:textId="2421F8D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F41FC" w14:textId="5D51BF3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084B74D3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372968D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A7416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تک‌سمی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471E6" w14:textId="5869103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22C7E" w14:textId="7AB04C3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1B07F" w14:textId="1D665AA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CBFFE" w14:textId="4BDAA12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E5489" w14:textId="3C560A6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DB668" w14:textId="632C7A2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6DFC98F4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51CD693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504B37E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شتر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0AC8496" w14:textId="6179201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5676F5F" w14:textId="599FC5E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C28532D" w14:textId="6E15E93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20B99A7" w14:textId="4D5918B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21246E8" w14:textId="719DC9F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236DE57" w14:textId="519F918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D3924AB" w14:textId="77777777" w:rsidTr="00845550">
        <w:trPr>
          <w:trHeight w:val="20"/>
        </w:trPr>
        <w:tc>
          <w:tcPr>
            <w:tcW w:w="1267" w:type="dxa"/>
            <w:vMerge w:val="restart"/>
            <w:vAlign w:val="center"/>
            <w:hideMark/>
          </w:tcPr>
          <w:p w14:paraId="0E84B15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پاستورلوز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  <w:hideMark/>
          </w:tcPr>
          <w:p w14:paraId="139340D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132AB4AC" w14:textId="3DEE133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6861F20A" w14:textId="353B45B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8F5562" w14:textId="2E5CB29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5CB4BB8" w14:textId="5B92EB6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4324B7BF" w14:textId="2FAEAF9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72A9F56C" w14:textId="7ED0EA0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53B649D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1440BED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E513C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گاومیش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5319A" w14:textId="0BF7E2D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CDF81" w14:textId="53C371F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70365" w14:textId="4F2EDC3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A27FC" w14:textId="5AAA37E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CD6C6" w14:textId="1C96A7A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836CE" w14:textId="7163CC0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DCCD55F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728FA48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A8233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CC495" w14:textId="7620409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E77C6" w14:textId="623A6AC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5B321" w14:textId="45A4E6E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5EEC7" w14:textId="1BE89B9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61073" w14:textId="4242E8C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1E28A" w14:textId="3FC6A20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6BF4AE46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3622867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8E2F5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بز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A2253" w14:textId="3E8E76B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39334" w14:textId="0DBA48F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335E9" w14:textId="6648B0F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82DF1" w14:textId="4FCC28D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771F6" w14:textId="1042052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BA424" w14:textId="4E5AE64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173F1DF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24CEB24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9A61E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تک‌سمی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B9EE8" w14:textId="68C3ECE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C1401" w14:textId="679F63C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84F84" w14:textId="1A7DCFF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F5D08" w14:textId="66C479B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F331" w14:textId="42B64D6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E7F3C" w14:textId="7A6D006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F0EBBEF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7812C00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025D48A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شتر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FB8D10F" w14:textId="46FAEEB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039149B" w14:textId="1ADA625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8D834DC" w14:textId="04CBD5E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9709865" w14:textId="771892F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F930C98" w14:textId="342B2AE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756FC03" w14:textId="3F6581A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469F74E7" w14:textId="77777777" w:rsidTr="00845550">
        <w:trPr>
          <w:trHeight w:val="20"/>
        </w:trPr>
        <w:tc>
          <w:tcPr>
            <w:tcW w:w="1267" w:type="dxa"/>
            <w:vMerge w:val="restart"/>
            <w:vAlign w:val="center"/>
            <w:hideMark/>
          </w:tcPr>
          <w:p w14:paraId="634C862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آنتروتوكسمي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  <w:hideMark/>
          </w:tcPr>
          <w:p w14:paraId="09C4820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52BE29C7" w14:textId="7D656C0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64559733" w14:textId="38D5CEA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2966C8C" w14:textId="077BF0E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FCF1BB7" w14:textId="652CEC8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676701B0" w14:textId="74FB3BA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75B89E57" w14:textId="23A4667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3BAFC650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6E54A12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B729D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گاومیش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CDA78" w14:textId="1206415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624BA" w14:textId="17D99A6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BEC95" w14:textId="7188600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FD118" w14:textId="7695F29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54BB4" w14:textId="6A05AB9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61066" w14:textId="36EE2B7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5466AA45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6157B9C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8036B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0796D" w14:textId="594F0DF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F2E2E" w14:textId="31E27FD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B5D8C" w14:textId="3C700E5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09E98" w14:textId="46B8D92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12C26" w14:textId="2710B33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7C40" w14:textId="1506204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B3E7BDB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019EFF3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B0EAB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بز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A6319" w14:textId="1727839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8A6D9" w14:textId="1555C9B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5BAD5" w14:textId="38D66E6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D5BB6" w14:textId="3E896AE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44941" w14:textId="2AA2B1B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B3149" w14:textId="48D83CD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01E6A41A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2722858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6A824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تک‌سمی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5F5D9" w14:textId="5F75E77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58E6E" w14:textId="6FC1235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5CA88" w14:textId="7AC4ECE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7A290" w14:textId="58A987A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46260" w14:textId="26F679C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EE4A7" w14:textId="61EEF33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C5F8EC5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08322D3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07FDAAE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شتر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91CCBB" w14:textId="28BF9F1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967D955" w14:textId="47692BB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0097C0E" w14:textId="38E86B4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6E8E754" w14:textId="64D0CA2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FFF2483" w14:textId="640311D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A28700D" w14:textId="493DD43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6A86BE83" w14:textId="77777777" w:rsidTr="00845550">
        <w:trPr>
          <w:trHeight w:val="20"/>
        </w:trPr>
        <w:tc>
          <w:tcPr>
            <w:tcW w:w="1267" w:type="dxa"/>
            <w:vMerge w:val="restart"/>
            <w:vAlign w:val="center"/>
            <w:hideMark/>
          </w:tcPr>
          <w:p w14:paraId="68F4F28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قانقاريا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  <w:hideMark/>
          </w:tcPr>
          <w:p w14:paraId="180A2D5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597B4BAF" w14:textId="1A54CC2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6A135EED" w14:textId="0C7C5EF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42D8896" w14:textId="6537106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1DD97D7" w14:textId="0FA26CD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0D16F989" w14:textId="510D8B3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456FBBDC" w14:textId="5A462BD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3483AFAB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4E478E6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2E744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گاومیش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EF153" w14:textId="43C55EF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CE5D4" w14:textId="04581FB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9C656" w14:textId="278715B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AC6A8" w14:textId="42F40C4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3E6C8" w14:textId="32AD71D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978FF" w14:textId="4228CF8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339AB5E3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3AF7159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039C2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AE974" w14:textId="547DF9F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AB3B9" w14:textId="0A1EA3C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D9CF8" w14:textId="511E152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BAAFD" w14:textId="3B79F7A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B7E08" w14:textId="0F15340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ED5BF" w14:textId="05D9C98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58E3D04B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5140937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66197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بز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ADC65" w14:textId="77A5661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5C816" w14:textId="2A32BDB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9D314" w14:textId="4C63C2B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36CFF" w14:textId="1106C94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95E76" w14:textId="1F9E253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99707" w14:textId="7FEC199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5AB7E422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36BAA48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470D1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تک‌سمی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CEADE" w14:textId="79A2673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B0824" w14:textId="01000A9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3F71E" w14:textId="65A1888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BE98E" w14:textId="0B73697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BB425" w14:textId="75279B0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AB4D4" w14:textId="1F4A017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544D46B1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5BB7D24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3609E2A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شتر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448EEBF" w14:textId="5AFDEE3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CFBD333" w14:textId="79D77DB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3E2461D" w14:textId="4EF0757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AA8804D" w14:textId="7139BC0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D4F0BE6" w14:textId="57B5B6F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C884F0C" w14:textId="665EA39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EC794E2" w14:textId="77777777" w:rsidTr="00845550">
        <w:trPr>
          <w:trHeight w:val="20"/>
        </w:trPr>
        <w:tc>
          <w:tcPr>
            <w:tcW w:w="1267" w:type="dxa"/>
            <w:vMerge w:val="restart"/>
            <w:vAlign w:val="center"/>
            <w:hideMark/>
          </w:tcPr>
          <w:p w14:paraId="339DCB2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آگالاكسي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  <w:hideMark/>
          </w:tcPr>
          <w:p w14:paraId="478711E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23C76F84" w14:textId="61CC8F0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350DDA32" w14:textId="16915DE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F786F53" w14:textId="60F4489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A53C812" w14:textId="284E5A8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7B2F63BB" w14:textId="23EBCE1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6411ED40" w14:textId="268A550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A6A6E5D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69A7536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37843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گاومیش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70340" w14:textId="5C79FD0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4719C" w14:textId="12DA519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752D3" w14:textId="5DF81F6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14ABC" w14:textId="402B736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CDF38" w14:textId="2B2EDEF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C47C7" w14:textId="7F98FD0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30089FC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6018D42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8FCB7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C576A" w14:textId="0A5A444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23B2C" w14:textId="1ED2718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4F3A1" w14:textId="16CBADA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35003" w14:textId="1786508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16BD7" w14:textId="4B97BEF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2EE65" w14:textId="4EEBEAB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5778D5AA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66BA549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4C597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بز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FC7B9" w14:textId="390CE81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DDA39" w14:textId="5CA8212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9AAA0" w14:textId="172E0CA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3A7DF" w14:textId="6382421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BF7A5" w14:textId="6B7ADD2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8426A" w14:textId="43FA116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7979AAC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51A9CFF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9B540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تک‌سمی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44819" w14:textId="6C0FB52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EA4C0" w14:textId="745E989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2008" w14:textId="1A1A0C8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BB48" w14:textId="03F2F12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D93F8" w14:textId="5813A02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270A0" w14:textId="3F310ED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4BBA1F11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2E15653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05D8D9A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شتر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B23B4DC" w14:textId="4DDD0B1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3DE5528" w14:textId="5530D80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375B57A" w14:textId="448FA16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5BFC9E9" w14:textId="7456E4A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9B1B926" w14:textId="1CE7669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218C7E9" w14:textId="31A4DE0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F473893" w14:textId="77777777" w:rsidTr="00845550">
        <w:trPr>
          <w:trHeight w:val="20"/>
        </w:trPr>
        <w:tc>
          <w:tcPr>
            <w:tcW w:w="1267" w:type="dxa"/>
            <w:vMerge w:val="restart"/>
            <w:vAlign w:val="center"/>
            <w:hideMark/>
          </w:tcPr>
          <w:p w14:paraId="3E46BED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تب برفکی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  <w:hideMark/>
          </w:tcPr>
          <w:p w14:paraId="3B134A7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6E1D9332" w14:textId="29C803D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7FA4D3AE" w14:textId="310BB91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159B76A" w14:textId="36A9F43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9DE4B6E" w14:textId="1A1BC6E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0000806C" w14:textId="66A66FC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2E4B7153" w14:textId="33FF5D2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D33807B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0A52223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F858E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گاومیش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7481F" w14:textId="45BE83B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69B8F" w14:textId="288D09D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AB609" w14:textId="07216E3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63F21" w14:textId="1284AE5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08FE3" w14:textId="5FC7E40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CA21A" w14:textId="7948253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3FE156B2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3BD4E20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EEE27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26EC9" w14:textId="206132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0C533" w14:textId="3FC269C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A0780" w14:textId="17A2131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E8866" w14:textId="5EF5D2B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39529" w14:textId="236E711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E1325" w14:textId="38D0202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527AA1E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42C7C5D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FE183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بز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38531" w14:textId="366E871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97DC4" w14:textId="1696E8D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AC7A7" w14:textId="0AE88DD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A50D2" w14:textId="4EB4D8A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B6B7F" w14:textId="7DE82A8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7AD7F" w14:textId="4BD9CF0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56E4A9FB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7DB6179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B3DBC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تک‌سمی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2B4DD" w14:textId="76F6120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140C6" w14:textId="48EE3F1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ED880" w14:textId="69ADBB1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487FB" w14:textId="1E3B72B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18E16" w14:textId="7437DD8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4BD08" w14:textId="4941968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C9EC30A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1D59E65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1CE7520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شتر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141D07E" w14:textId="7B582BE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4E873B4" w14:textId="6C86683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4AB72AA" w14:textId="581D064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05ADF64" w14:textId="7B85D3D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938CDED" w14:textId="7134394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340EBB0" w14:textId="591E0F0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5FAD77C6" w14:textId="77777777" w:rsidTr="00845550">
        <w:trPr>
          <w:trHeight w:val="20"/>
        </w:trPr>
        <w:tc>
          <w:tcPr>
            <w:tcW w:w="1267" w:type="dxa"/>
            <w:vMerge w:val="restart"/>
            <w:vAlign w:val="center"/>
            <w:hideMark/>
          </w:tcPr>
          <w:p w14:paraId="11AD131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آبله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  <w:hideMark/>
          </w:tcPr>
          <w:p w14:paraId="37C2965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3F0DCBBD" w14:textId="66817C2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0F4DE67B" w14:textId="50EB1B4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A8FC7D6" w14:textId="738BAFF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8F23DB3" w14:textId="6DAF278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4035D784" w14:textId="2126EF1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6C99B479" w14:textId="0099A3A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487B937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1CD8BD7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E99CE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گاومیش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6255C" w14:textId="4606CA2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41E87" w14:textId="651A890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3EE4C" w14:textId="4AE5988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99780" w14:textId="0CCDB6A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5E4B1" w14:textId="7A61963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30FF4" w14:textId="1085DC5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67F102A3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05D947F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AA0E5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604DD" w14:textId="2214148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56E87" w14:textId="1227F5F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DD528" w14:textId="5B2AC08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74E81" w14:textId="51E862F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B5EB7" w14:textId="64B0137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D60A2" w14:textId="0D85E50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0E28777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23FF149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C6860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بز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FAC54" w14:textId="4C1D23E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2F5CC" w14:textId="6852D0B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C606F" w14:textId="60BA5B7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C6D8D" w14:textId="176A368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36AEE" w14:textId="51B7E8C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9E27C" w14:textId="7763FB9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D458094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2D73A09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E4C22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تک‌سمی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A4C2F" w14:textId="37C3B04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96902" w14:textId="5D022EA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E6BEE" w14:textId="43382C2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F938E" w14:textId="7302886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C7F6F" w14:textId="7CC37F9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19EC9" w14:textId="14F7AD6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78D67F4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0E62757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7241764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شتر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4635B08" w14:textId="2DC2C05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2A828A3" w14:textId="17B59FD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82BA9D1" w14:textId="70E837E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E1E7E0A" w14:textId="10B0FD0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2D5F833" w14:textId="5C0D98E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59F9E6C" w14:textId="694D785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647D2A86" w14:textId="77777777" w:rsidTr="00845550">
        <w:trPr>
          <w:trHeight w:val="20"/>
        </w:trPr>
        <w:tc>
          <w:tcPr>
            <w:tcW w:w="1267" w:type="dxa"/>
            <w:vMerge w:val="restart"/>
            <w:vAlign w:val="center"/>
            <w:hideMark/>
          </w:tcPr>
          <w:p w14:paraId="06D9E9D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>PPR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  <w:hideMark/>
          </w:tcPr>
          <w:p w14:paraId="70ED7E4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62115B94" w14:textId="17BD8CD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4EF32032" w14:textId="57CABCE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026F96D" w14:textId="1993D7C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23BAD94" w14:textId="7F69D16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567EDE95" w14:textId="6C010D5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5C2DCF79" w14:textId="235AC33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AC89E3D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30D5412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31534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گاومیش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4AA06" w14:textId="0DC894F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BA336" w14:textId="36DB153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14095" w14:textId="6ABB849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7789C" w14:textId="0D35F9C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AC267" w14:textId="2B7A485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0B911" w14:textId="5DD0B9F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3433BE13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1D6B549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98005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0DB66" w14:textId="1F131B2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DA5D5" w14:textId="29AE4ED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FA4B0" w14:textId="6573E1E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DB248" w14:textId="327FA1E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D2C6E" w14:textId="440297A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E3B40" w14:textId="6307F9A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FA7C1BD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400F9EB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49BB1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بز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A942E" w14:textId="03D170A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37F1B" w14:textId="19B304F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FF2D7" w14:textId="6B40380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41F9D" w14:textId="6AAC337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D871A" w14:textId="4F6ED9F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4CBB4" w14:textId="3B05252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612AB4DC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01C0213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C60AC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تک‌سمی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73933" w14:textId="55284FD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A3504" w14:textId="5F081C0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0ABF9" w14:textId="4EFD1B2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26146" w14:textId="1F7462C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A90FA" w14:textId="2C67A6B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8726E" w14:textId="14DAE3F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55013DEF" w14:textId="77777777" w:rsidTr="00845550">
        <w:trPr>
          <w:trHeight w:val="20"/>
        </w:trPr>
        <w:tc>
          <w:tcPr>
            <w:tcW w:w="1267" w:type="dxa"/>
            <w:vMerge/>
            <w:vAlign w:val="center"/>
            <w:hideMark/>
          </w:tcPr>
          <w:p w14:paraId="3E69400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  <w:hideMark/>
          </w:tcPr>
          <w:p w14:paraId="66CA19C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شتر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724C64FF" w14:textId="6F0DF27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14:paraId="77CB8C2F" w14:textId="691F410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6CDE986" w14:textId="2DE2994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4849CA9" w14:textId="1D890DC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14:paraId="5E7AD735" w14:textId="2286842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14:paraId="299F07F6" w14:textId="068B213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2BB1E44D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629015B8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4C9E1314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674EBAEF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2664667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38A7C69E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177B7624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tbl>
      <w:tblPr>
        <w:tblStyle w:val="TableGrid"/>
        <w:bidiVisual/>
        <w:tblW w:w="99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0"/>
        <w:gridCol w:w="1620"/>
        <w:gridCol w:w="1620"/>
        <w:gridCol w:w="1620"/>
        <w:gridCol w:w="1530"/>
        <w:gridCol w:w="1518"/>
      </w:tblGrid>
      <w:tr w:rsidR="0080449A" w:rsidRPr="0065539C" w14:paraId="40219975" w14:textId="77777777" w:rsidTr="009D16BF">
        <w:trPr>
          <w:trHeight w:val="20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FF547" w14:textId="574DE662" w:rsidR="0080449A" w:rsidRPr="0065539C" w:rsidRDefault="0080449A" w:rsidP="009D16BF">
            <w:pPr>
              <w:pStyle w:val="Caption"/>
            </w:pPr>
            <w:bookmarkStart w:id="4" w:name="_Toc153262135"/>
            <w:bookmarkStart w:id="5" w:name="_Toc153264822"/>
            <w:r w:rsidRPr="0065539C">
              <w:rPr>
                <w:rFonts w:hint="cs"/>
                <w:rtl/>
              </w:rPr>
              <w:lastRenderedPageBreak/>
              <w:t xml:space="preserve">تعداد دام‌هاي مايه‌كوبي‌شده به تفكيك استان در سال </w:t>
            </w:r>
            <w:bookmarkEnd w:id="4"/>
            <w:bookmarkEnd w:id="5"/>
            <w:r w:rsidR="00AF4D05">
              <w:rPr>
                <w:rFonts w:hint="cs"/>
                <w:rtl/>
              </w:rPr>
              <w:t>1403</w:t>
            </w:r>
          </w:p>
        </w:tc>
      </w:tr>
      <w:tr w:rsidR="0080449A" w:rsidRPr="0065539C" w14:paraId="45F788CC" w14:textId="77777777" w:rsidTr="009D16BF">
        <w:trPr>
          <w:trHeight w:val="20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408F04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2-3-2                                                                                                                                                                  ((واحد : نوبت سر))</w:t>
            </w:r>
          </w:p>
        </w:tc>
      </w:tr>
      <w:tr w:rsidR="0080449A" w:rsidRPr="0065539C" w14:paraId="1BDF11A5" w14:textId="77777777" w:rsidTr="009D16BF">
        <w:trPr>
          <w:trHeight w:val="20"/>
          <w:jc w:val="center"/>
        </w:trPr>
        <w:tc>
          <w:tcPr>
            <w:tcW w:w="207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47D73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195D4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1B90D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 و بز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91004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شتر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C4215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تک‌سمی</w:t>
            </w:r>
          </w:p>
        </w:tc>
        <w:tc>
          <w:tcPr>
            <w:tcW w:w="15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3F20E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</w:tr>
      <w:tr w:rsidR="0080449A" w:rsidRPr="0065539C" w14:paraId="78B2B8DE" w14:textId="77777777" w:rsidTr="00845550">
        <w:trPr>
          <w:trHeight w:val="20"/>
          <w:jc w:val="center"/>
        </w:trPr>
        <w:tc>
          <w:tcPr>
            <w:tcW w:w="2070" w:type="dxa"/>
            <w:tcBorders>
              <w:bottom w:val="single" w:sz="4" w:space="0" w:color="auto"/>
            </w:tcBorders>
            <w:vAlign w:val="center"/>
            <w:hideMark/>
          </w:tcPr>
          <w:p w14:paraId="57B4AFD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49CAE78E" w14:textId="496DC8B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0822169E" w14:textId="12EA814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1ECA71AF" w14:textId="12FD1A6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57780896" w14:textId="47473D0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2EE3D4E" w14:textId="22A24BE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1787670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6B0D3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E5E40C" w14:textId="7D71FA2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6A72B5" w14:textId="65DD7F8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F5522" w14:textId="324395F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31C8D9" w14:textId="0DB9F6F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3F32252" w14:textId="13BB265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B3C11BC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64679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E657C9" w14:textId="3C30EEB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C26448" w14:textId="232777F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8DE2B6" w14:textId="0EBA7BA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3F680A" w14:textId="50BD719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F870E4B" w14:textId="1896155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277378E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8145D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623721" w14:textId="7B2DEAE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E9D2F7" w14:textId="0CED003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F2FBD" w14:textId="08BE707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E72F9D" w14:textId="7CE56E1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B1A7E98" w14:textId="3C434CC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4BB2FA4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9B0E1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794BF9" w14:textId="5F4DBD6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645657" w14:textId="3BB9BB2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13201" w14:textId="0338F91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F82781" w14:textId="6D87865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9106337" w14:textId="2B9AD26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5EAD0EF3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1F675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CB65DE" w14:textId="2E1ACFA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0FCE84" w14:textId="405F966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261C4" w14:textId="458CA9E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1D5E70" w14:textId="69D5AE4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EBCDE67" w14:textId="4468216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C05669A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23721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DCD92F" w14:textId="341A35F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84D170" w14:textId="3B046EC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3AF13" w14:textId="2ABD4B7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402946" w14:textId="2D1571D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27C0CD7" w14:textId="559E184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8E84E33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3DFB4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DD0098" w14:textId="0BA60B7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6CBD75" w14:textId="0352698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CFD42" w14:textId="48EE918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7C98F5" w14:textId="04A1A97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704A987" w14:textId="6C93FEC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22DCB84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0CD02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جنوب استان کرمان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9AF310" w14:textId="1A63A10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6B86F3" w14:textId="7A4DEBF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2505D2" w14:textId="0741971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5D388F" w14:textId="7D5D819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24F95AD" w14:textId="7C12EEB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B2D83C1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E54D3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D0DF2B" w14:textId="5CCB55E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0E75CD" w14:textId="66EE3DF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9F2A5" w14:textId="26CECF2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6E6E1E" w14:textId="41098F6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6836E5C" w14:textId="7B24778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54CD2E1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24762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D4A2EF" w14:textId="34A766D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7B8796" w14:textId="374D89A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0D5A64" w14:textId="6CB6AE6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515A17" w14:textId="573A255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DF9DAD4" w14:textId="7FAAD1A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58D8214B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42CFB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2862E0" w14:textId="2424F0F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65DD5B" w14:textId="17333FD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E9A574" w14:textId="4DFA524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7D3239" w14:textId="187EA7D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AFCA1CD" w14:textId="1520703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1026416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8222B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79E871" w14:textId="68C4972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D738E7" w14:textId="69010FB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AEC783" w14:textId="76EC799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28E560" w14:textId="25A99CA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EF46638" w14:textId="383D607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1D4E90B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C66FA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B5C3A4" w14:textId="2528909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1F34FC" w14:textId="043FF86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40692F" w14:textId="49740DB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100E68" w14:textId="45DCFA1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B059FEB" w14:textId="58E78B6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1E80875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FD095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5C06E1" w14:textId="647598A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80A907" w14:textId="7AB748E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1295D" w14:textId="44292D2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FCBAFC" w14:textId="3E57AA3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69E4C75" w14:textId="203F7AD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F463707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99562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8C0F36" w14:textId="6023622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303EB0" w14:textId="1F88DA1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E1EF5C" w14:textId="68B915D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A854FE" w14:textId="48D32ED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5D1736E" w14:textId="0E6EB99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F1AD8B7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B9C8E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5C488F" w14:textId="217AC25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589A92" w14:textId="4559CF8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2EC05C" w14:textId="7B2E96B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9663C9" w14:textId="0C4CD90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67EF21B" w14:textId="487A063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5A44823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F8B55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5130FA" w14:textId="195427D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D0E262" w14:textId="098DA08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896AF1" w14:textId="2FCDE9C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D8993B" w14:textId="112ABE2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27B7780" w14:textId="7D7F213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563D9EFD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7029F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08202F" w14:textId="4541688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C7915B" w14:textId="6B48070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200136" w14:textId="0E8A50B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DB5474" w14:textId="4EBEF35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843A5D4" w14:textId="4C896A4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EE475B7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093C2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569C9C" w14:textId="5A35D63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C2D5B9" w14:textId="6D791C0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8E1E3A" w14:textId="1A0C85E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2A995E" w14:textId="0882B95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44AA68E" w14:textId="7953377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E8137B4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84EF6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E1416D" w14:textId="056CD66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97A181" w14:textId="7EF12D8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BA078" w14:textId="69DA836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E7BD76" w14:textId="7C3073E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A5C359A" w14:textId="5E68F94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1C26CBF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42B74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7EE6AE" w14:textId="278ECC5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6475A7" w14:textId="305E2A7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027CB5" w14:textId="25CFCFA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76FAF3" w14:textId="746D728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D863C41" w14:textId="3B6A348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52AE464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D29AC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889165" w14:textId="2E343F3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3EA603" w14:textId="095F75B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37E28" w14:textId="447CF8B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BB9FCB" w14:textId="649F0B2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1EE11BA" w14:textId="2C416A7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1B48E4C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887F4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کهگيلويه و بويراحمد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88CF44" w14:textId="7489DE4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844E2D" w14:textId="5E4E150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7F288" w14:textId="6E7374A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E0319C" w14:textId="5EE7675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BDBFE38" w14:textId="2569978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54DD7A18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C3DF7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5F9FD6" w14:textId="3CB3CE5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83878B" w14:textId="4CB0FBA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3BF2F" w14:textId="2E389B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FA1FD4" w14:textId="79F1042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1A3D2DF" w14:textId="6821F64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AC8E35F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A1D6B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B61454" w14:textId="6C4F52E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368DB0" w14:textId="0D4006B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69B77" w14:textId="1A320D9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E6E7E4" w14:textId="736C3B7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B5AF07E" w14:textId="5900168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6857E1D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C785E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69F42C" w14:textId="5F3CA82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C90770" w14:textId="5B5822D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F2A29" w14:textId="3CD53B7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710B88" w14:textId="79AB547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DD459CA" w14:textId="3A2D5F3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535576EE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43EF4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407C32" w14:textId="7931B18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E9637B" w14:textId="1771861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A2CF1" w14:textId="553CC57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BAE96E" w14:textId="2497239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199C634" w14:textId="350BE68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1055147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C0719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مرکزي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D25B43" w14:textId="3452425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03F607" w14:textId="1F9BBA9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23878" w14:textId="4FAC49E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3D29D7" w14:textId="3249AE3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67AD334" w14:textId="0273DF4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4C6150E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0BCD0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C5AD9C" w14:textId="5FA38EE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A1FD42" w14:textId="0386A63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7DA0AB" w14:textId="7DD8DC4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9BC34" w14:textId="5D5E185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305E8F0" w14:textId="52C7FDB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503FE067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229A1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7D722B" w14:textId="680AA92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9195FD" w14:textId="763EF35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3F7DB" w14:textId="2F5BF7D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B875E7" w14:textId="2FB434D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2902DF4" w14:textId="20AD341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13F47F6" w14:textId="77777777" w:rsidTr="00845550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</w:tcBorders>
            <w:vAlign w:val="center"/>
            <w:hideMark/>
          </w:tcPr>
          <w:p w14:paraId="3D90A57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7127813E" w14:textId="16B76DD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13961346" w14:textId="2E01D0E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F6E1FB2" w14:textId="4921BAA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3EC2E381" w14:textId="57573F3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59E9ECF" w14:textId="7C07EE8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8D52519" w14:textId="77777777" w:rsidTr="00845550">
        <w:trPr>
          <w:trHeight w:val="20"/>
          <w:jc w:val="center"/>
        </w:trPr>
        <w:tc>
          <w:tcPr>
            <w:tcW w:w="2070" w:type="dxa"/>
            <w:shd w:val="clear" w:color="auto" w:fill="D9E2F3" w:themeFill="accent1" w:themeFillTint="33"/>
            <w:vAlign w:val="center"/>
            <w:hideMark/>
          </w:tcPr>
          <w:p w14:paraId="33B87D4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1620" w:type="dxa"/>
            <w:shd w:val="clear" w:color="auto" w:fill="D9E2F3" w:themeFill="accent1" w:themeFillTint="33"/>
            <w:noWrap/>
            <w:vAlign w:val="center"/>
          </w:tcPr>
          <w:p w14:paraId="47AA4576" w14:textId="2ECCC9C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noWrap/>
            <w:vAlign w:val="center"/>
          </w:tcPr>
          <w:p w14:paraId="6A379CB3" w14:textId="1271B22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noWrap/>
            <w:vAlign w:val="center"/>
          </w:tcPr>
          <w:p w14:paraId="72838140" w14:textId="146F71E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3A02689D" w14:textId="54D542C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shd w:val="clear" w:color="auto" w:fill="D9E2F3" w:themeFill="accent1" w:themeFillTint="33"/>
            <w:noWrap/>
            <w:vAlign w:val="center"/>
          </w:tcPr>
          <w:p w14:paraId="09742C53" w14:textId="15FE38C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33FD0BB8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DB7714E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0"/>
        <w:gridCol w:w="3332"/>
      </w:tblGrid>
      <w:tr w:rsidR="0080449A" w:rsidRPr="0065539C" w14:paraId="168A5214" w14:textId="77777777" w:rsidTr="009D16BF">
        <w:trPr>
          <w:trHeight w:val="20"/>
          <w:jc w:val="center"/>
        </w:trPr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2808C" w14:textId="33DF168D" w:rsidR="0080449A" w:rsidRPr="0065539C" w:rsidRDefault="0080449A" w:rsidP="009D16BF">
            <w:pPr>
              <w:pStyle w:val="Caption"/>
            </w:pPr>
            <w:bookmarkStart w:id="6" w:name="_Toc153262136"/>
            <w:bookmarkStart w:id="7" w:name="_Toc153264823"/>
            <w:r w:rsidRPr="0065539C">
              <w:rPr>
                <w:rFonts w:hint="cs"/>
                <w:rtl/>
              </w:rPr>
              <w:lastRenderedPageBreak/>
              <w:t xml:space="preserve">مساحت امکنه ضدعفونی‌شده و یا سم‌پاشی‌شده به تفکیک بیماری در سال </w:t>
            </w:r>
            <w:bookmarkEnd w:id="6"/>
            <w:bookmarkEnd w:id="7"/>
            <w:r w:rsidR="00AF4D05">
              <w:rPr>
                <w:rFonts w:hint="cs"/>
                <w:rtl/>
              </w:rPr>
              <w:t>1403</w:t>
            </w:r>
          </w:p>
        </w:tc>
      </w:tr>
      <w:tr w:rsidR="0080449A" w:rsidRPr="0065539C" w14:paraId="45E5BA3E" w14:textId="77777777" w:rsidTr="009D16BF">
        <w:trPr>
          <w:trHeight w:val="20"/>
          <w:jc w:val="center"/>
        </w:trPr>
        <w:tc>
          <w:tcPr>
            <w:tcW w:w="8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37B8D3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2-3-3                                                                                                                             ((واحد : مترمربع))</w:t>
            </w:r>
          </w:p>
        </w:tc>
      </w:tr>
      <w:tr w:rsidR="0080449A" w:rsidRPr="0065539C" w14:paraId="704EACFE" w14:textId="77777777" w:rsidTr="009D16BF">
        <w:trPr>
          <w:trHeight w:val="20"/>
          <w:jc w:val="center"/>
        </w:trPr>
        <w:tc>
          <w:tcPr>
            <w:tcW w:w="495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926C40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بیماری</w:t>
            </w:r>
          </w:p>
        </w:tc>
        <w:tc>
          <w:tcPr>
            <w:tcW w:w="333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F3A07E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مساحت</w:t>
            </w:r>
          </w:p>
        </w:tc>
      </w:tr>
      <w:tr w:rsidR="0080449A" w:rsidRPr="0065539C" w14:paraId="0B51EFD7" w14:textId="77777777" w:rsidTr="00845550">
        <w:trPr>
          <w:trHeight w:val="20"/>
          <w:jc w:val="center"/>
        </w:trPr>
        <w:tc>
          <w:tcPr>
            <w:tcW w:w="49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54F786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بروسلوز دامی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noWrap/>
            <w:vAlign w:val="center"/>
          </w:tcPr>
          <w:p w14:paraId="24CA98BA" w14:textId="23D61B5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3A96665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16ABD8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سل گاوی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F5ED9C" w14:textId="67E48D4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59D22841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C9F9A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هاری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7C122D" w14:textId="460DF75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AB2C71D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5F32A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مشمشه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2655B4" w14:textId="20D60D0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838CBED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78D6C8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طرح جامع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88DAA6" w14:textId="4EBDE81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C170922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5F410B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>CCHF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3269F1" w14:textId="667E409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47A14550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C63B3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میازیس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DB5D91" w14:textId="14814A4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7E5FDAF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0ECEC6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>LSD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35D2D4" w14:textId="3F0A988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F3C6223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D42075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شاربن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20ED4C" w14:textId="148B132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D2EA37B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8DB74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كزاز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BCDB1C" w14:textId="366A359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5D590192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142652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شاربن علامتي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2F36DF" w14:textId="23963F0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250D6E3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9E21E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تيلريوز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881314" w14:textId="55FC448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CB668C5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250762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پاستورلوز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D20FD7" w14:textId="49DE0B9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100D7E6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DE3A3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آنتروتوكسمي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6C1224" w14:textId="666EA4A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7C1B281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867974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قانقاريا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226677" w14:textId="3DB0430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579D05C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E9DF7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آگالاكسي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2DF76C" w14:textId="2E078C7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5F4F08F7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D3B495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تب برفكي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7A5D03" w14:textId="72A4FB9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C72662B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17D38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آبله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19EBA9" w14:textId="3E5580F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C037183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BC66D2A" w14:textId="77777777" w:rsidR="0080449A" w:rsidRPr="0065539C" w:rsidRDefault="0080449A" w:rsidP="009D16BF">
            <w:pPr>
              <w:bidi/>
              <w:rPr>
                <w:rFonts w:ascii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ascii="Calibri" w:hAnsi="Calibri" w:cs="B Nazanin"/>
                <w:b/>
                <w:bCs/>
                <w:sz w:val="20"/>
                <w:szCs w:val="20"/>
                <w:lang w:bidi="fa-IR"/>
              </w:rPr>
              <w:t>P.</w:t>
            </w:r>
            <w:proofErr w:type="gramStart"/>
            <w:r w:rsidRPr="0065539C">
              <w:rPr>
                <w:rFonts w:ascii="Calibri" w:hAnsi="Calibri" w:cs="B Nazanin"/>
                <w:b/>
                <w:bCs/>
                <w:sz w:val="20"/>
                <w:szCs w:val="20"/>
                <w:lang w:bidi="fa-IR"/>
              </w:rPr>
              <w:t>P.R</w:t>
            </w:r>
            <w:proofErr w:type="gramEnd"/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56D3AE" w14:textId="71414FC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6033DA61" w14:textId="77777777" w:rsidTr="00845550">
        <w:trPr>
          <w:trHeight w:val="20"/>
          <w:jc w:val="center"/>
        </w:trPr>
        <w:tc>
          <w:tcPr>
            <w:tcW w:w="49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B26640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تيلريوز</w:t>
            </w:r>
          </w:p>
        </w:tc>
        <w:tc>
          <w:tcPr>
            <w:tcW w:w="3332" w:type="dxa"/>
            <w:tcBorders>
              <w:top w:val="single" w:sz="4" w:space="0" w:color="auto"/>
            </w:tcBorders>
            <w:noWrap/>
            <w:vAlign w:val="center"/>
          </w:tcPr>
          <w:p w14:paraId="1AD7B47D" w14:textId="719E938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04D9334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B15152B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2DA064F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130EFEC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D7107E0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447FFBB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492A7D3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E13012B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A20CC6D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74F4A8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7EB5AE9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40"/>
        <w:gridCol w:w="2320"/>
        <w:gridCol w:w="1940"/>
      </w:tblGrid>
      <w:tr w:rsidR="0080449A" w:rsidRPr="0065539C" w14:paraId="0365725C" w14:textId="77777777" w:rsidTr="009D16BF">
        <w:trPr>
          <w:trHeight w:val="20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B811F" w14:textId="574980EB" w:rsidR="0080449A" w:rsidRPr="0065539C" w:rsidRDefault="0080449A" w:rsidP="009D16BF">
            <w:pPr>
              <w:pStyle w:val="Caption"/>
            </w:pPr>
            <w:bookmarkStart w:id="8" w:name="_Toc153262137"/>
            <w:bookmarkStart w:id="9" w:name="_Toc153264824"/>
            <w:r w:rsidRPr="0065539C">
              <w:rPr>
                <w:rFonts w:hint="cs"/>
                <w:rtl/>
              </w:rPr>
              <w:lastRenderedPageBreak/>
              <w:t xml:space="preserve">وضعيت بيماري‌هاي نيمچه گوشتي در سال </w:t>
            </w:r>
            <w:bookmarkEnd w:id="8"/>
            <w:bookmarkEnd w:id="9"/>
            <w:r w:rsidR="00AF4D05">
              <w:rPr>
                <w:rFonts w:hint="cs"/>
                <w:rtl/>
              </w:rPr>
              <w:t>1403</w:t>
            </w:r>
          </w:p>
        </w:tc>
      </w:tr>
      <w:tr w:rsidR="0080449A" w:rsidRPr="0065539C" w14:paraId="7E7FE8D0" w14:textId="77777777" w:rsidTr="009D16BF">
        <w:trPr>
          <w:trHeight w:val="20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0DCB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2-3-4                                                                                                                                    ((واحد : قطعه))</w:t>
            </w:r>
          </w:p>
        </w:tc>
      </w:tr>
      <w:tr w:rsidR="0080449A" w:rsidRPr="0065539C" w14:paraId="2427D029" w14:textId="77777777" w:rsidTr="009D16BF">
        <w:trPr>
          <w:trHeight w:val="20"/>
          <w:jc w:val="center"/>
        </w:trPr>
        <w:tc>
          <w:tcPr>
            <w:tcW w:w="6460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13645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FCD29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مقدار</w:t>
            </w:r>
          </w:p>
        </w:tc>
      </w:tr>
      <w:tr w:rsidR="0080449A" w:rsidRPr="0065539C" w14:paraId="3A50397A" w14:textId="77777777" w:rsidTr="00845550">
        <w:trPr>
          <w:trHeight w:val="20"/>
          <w:jc w:val="center"/>
        </w:trPr>
        <w:tc>
          <w:tcPr>
            <w:tcW w:w="4140" w:type="dxa"/>
            <w:vMerge w:val="restart"/>
            <w:vAlign w:val="center"/>
            <w:hideMark/>
          </w:tcPr>
          <w:p w14:paraId="26697E8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نيوكاسل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  <w:hideMark/>
          </w:tcPr>
          <w:p w14:paraId="3828AFE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كانون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0BF1121A" w14:textId="4CDA201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86AFF70" w14:textId="77777777" w:rsidTr="00845550">
        <w:trPr>
          <w:trHeight w:val="20"/>
          <w:jc w:val="center"/>
        </w:trPr>
        <w:tc>
          <w:tcPr>
            <w:tcW w:w="4140" w:type="dxa"/>
            <w:vMerge/>
            <w:vAlign w:val="center"/>
            <w:hideMark/>
          </w:tcPr>
          <w:p w14:paraId="32B9C27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66B54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ظرفيت واحدهاي مبتلا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4973E" w14:textId="670D744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533CBBD" w14:textId="77777777" w:rsidTr="00845550">
        <w:trPr>
          <w:trHeight w:val="20"/>
          <w:jc w:val="center"/>
        </w:trPr>
        <w:tc>
          <w:tcPr>
            <w:tcW w:w="4140" w:type="dxa"/>
            <w:vMerge/>
            <w:vAlign w:val="center"/>
            <w:hideMark/>
          </w:tcPr>
          <w:p w14:paraId="7BD6445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081FC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تلفات گله مبتلا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830C4" w14:textId="0A33DAC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44A4185" w14:textId="77777777" w:rsidTr="00845550">
        <w:trPr>
          <w:trHeight w:val="20"/>
          <w:jc w:val="center"/>
        </w:trPr>
        <w:tc>
          <w:tcPr>
            <w:tcW w:w="4140" w:type="dxa"/>
            <w:vMerge/>
            <w:vAlign w:val="center"/>
            <w:hideMark/>
          </w:tcPr>
          <w:p w14:paraId="7F1BC0C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66BFE8E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درصد تلفات گله‌هاي مبتلا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B562EB2" w14:textId="025C191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A989925" w14:textId="77777777" w:rsidTr="00845550">
        <w:trPr>
          <w:trHeight w:val="20"/>
          <w:jc w:val="center"/>
        </w:trPr>
        <w:tc>
          <w:tcPr>
            <w:tcW w:w="4140" w:type="dxa"/>
            <w:vMerge w:val="restart"/>
            <w:vAlign w:val="center"/>
            <w:hideMark/>
          </w:tcPr>
          <w:p w14:paraId="0FC08A0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گامبورو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  <w:hideMark/>
          </w:tcPr>
          <w:p w14:paraId="687BC19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كانون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6EBE037C" w14:textId="223AA42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21027DB" w14:textId="77777777" w:rsidTr="00845550">
        <w:trPr>
          <w:trHeight w:val="20"/>
          <w:jc w:val="center"/>
        </w:trPr>
        <w:tc>
          <w:tcPr>
            <w:tcW w:w="4140" w:type="dxa"/>
            <w:vMerge/>
            <w:vAlign w:val="center"/>
            <w:hideMark/>
          </w:tcPr>
          <w:p w14:paraId="1B37E5E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7B910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ظرفيت واحدهاي مبتلا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6B526" w14:textId="3EB8332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F318701" w14:textId="77777777" w:rsidTr="00845550">
        <w:trPr>
          <w:trHeight w:val="20"/>
          <w:jc w:val="center"/>
        </w:trPr>
        <w:tc>
          <w:tcPr>
            <w:tcW w:w="4140" w:type="dxa"/>
            <w:vMerge/>
            <w:vAlign w:val="center"/>
            <w:hideMark/>
          </w:tcPr>
          <w:p w14:paraId="00D5C71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447E9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تلفات گله مبتلا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89B7A" w14:textId="3B8E43F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EF0E489" w14:textId="77777777" w:rsidTr="00845550">
        <w:trPr>
          <w:trHeight w:val="20"/>
          <w:jc w:val="center"/>
        </w:trPr>
        <w:tc>
          <w:tcPr>
            <w:tcW w:w="4140" w:type="dxa"/>
            <w:vMerge/>
            <w:vAlign w:val="center"/>
            <w:hideMark/>
          </w:tcPr>
          <w:p w14:paraId="1A14EDF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2FFA8E0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درصد تلفات گله‌هاي مبتلا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A266B58" w14:textId="5BD33A4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E841E8C" w14:textId="77777777" w:rsidTr="00845550">
        <w:trPr>
          <w:trHeight w:val="20"/>
          <w:jc w:val="center"/>
        </w:trPr>
        <w:tc>
          <w:tcPr>
            <w:tcW w:w="4140" w:type="dxa"/>
            <w:vMerge w:val="restart"/>
            <w:vAlign w:val="center"/>
            <w:hideMark/>
          </w:tcPr>
          <w:p w14:paraId="2A7C463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برونشيت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  <w:hideMark/>
          </w:tcPr>
          <w:p w14:paraId="7C9F96B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كانون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116583F6" w14:textId="517032F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3E54011" w14:textId="77777777" w:rsidTr="00845550">
        <w:trPr>
          <w:trHeight w:val="20"/>
          <w:jc w:val="center"/>
        </w:trPr>
        <w:tc>
          <w:tcPr>
            <w:tcW w:w="4140" w:type="dxa"/>
            <w:vMerge/>
            <w:vAlign w:val="center"/>
            <w:hideMark/>
          </w:tcPr>
          <w:p w14:paraId="2D94EB2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0F032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ظرفيت واحدهاي مبتلا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9A96A" w14:textId="5860719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F5494DA" w14:textId="77777777" w:rsidTr="00845550">
        <w:trPr>
          <w:trHeight w:val="20"/>
          <w:jc w:val="center"/>
        </w:trPr>
        <w:tc>
          <w:tcPr>
            <w:tcW w:w="4140" w:type="dxa"/>
            <w:vMerge/>
            <w:vAlign w:val="center"/>
            <w:hideMark/>
          </w:tcPr>
          <w:p w14:paraId="6CD7B00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89E7C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تلفات گله مبتلا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E475D" w14:textId="06F2A6B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4108B6E" w14:textId="77777777" w:rsidTr="00845550">
        <w:trPr>
          <w:trHeight w:val="20"/>
          <w:jc w:val="center"/>
        </w:trPr>
        <w:tc>
          <w:tcPr>
            <w:tcW w:w="4140" w:type="dxa"/>
            <w:vMerge/>
            <w:vAlign w:val="center"/>
            <w:hideMark/>
          </w:tcPr>
          <w:p w14:paraId="5ADF2F6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3F2A9C2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درصد تلفات گله‌هاي مبتلا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0B61355" w14:textId="25F293C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459EE71" w14:textId="77777777" w:rsidTr="00845550">
        <w:trPr>
          <w:trHeight w:val="20"/>
          <w:jc w:val="center"/>
        </w:trPr>
        <w:tc>
          <w:tcPr>
            <w:tcW w:w="4140" w:type="dxa"/>
            <w:vMerge w:val="restart"/>
            <w:vAlign w:val="center"/>
            <w:hideMark/>
          </w:tcPr>
          <w:p w14:paraId="49C1D5D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آنفلوانزا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  <w:hideMark/>
          </w:tcPr>
          <w:p w14:paraId="2C35CC5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كانون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26ECC54D" w14:textId="661CC05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DDD5A26" w14:textId="77777777" w:rsidTr="00845550">
        <w:trPr>
          <w:trHeight w:val="20"/>
          <w:jc w:val="center"/>
        </w:trPr>
        <w:tc>
          <w:tcPr>
            <w:tcW w:w="4140" w:type="dxa"/>
            <w:vMerge/>
            <w:vAlign w:val="center"/>
            <w:hideMark/>
          </w:tcPr>
          <w:p w14:paraId="691D4C3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022B7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ظرفيت واحدهاي مبتلا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AE26E" w14:textId="780CA60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518CAB9" w14:textId="77777777" w:rsidTr="00845550">
        <w:trPr>
          <w:trHeight w:val="20"/>
          <w:jc w:val="center"/>
        </w:trPr>
        <w:tc>
          <w:tcPr>
            <w:tcW w:w="4140" w:type="dxa"/>
            <w:vMerge/>
            <w:vAlign w:val="center"/>
            <w:hideMark/>
          </w:tcPr>
          <w:p w14:paraId="7FD8228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B13A6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تلفات گله مبتلا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B8061" w14:textId="1849FFC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F516A1C" w14:textId="77777777" w:rsidTr="00845550">
        <w:trPr>
          <w:trHeight w:val="20"/>
          <w:jc w:val="center"/>
        </w:trPr>
        <w:tc>
          <w:tcPr>
            <w:tcW w:w="4140" w:type="dxa"/>
            <w:vMerge/>
            <w:vAlign w:val="center"/>
            <w:hideMark/>
          </w:tcPr>
          <w:p w14:paraId="032611F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  <w:hideMark/>
          </w:tcPr>
          <w:p w14:paraId="668C2D1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درصد تلفات گله‌هاي مبتلا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14:paraId="2AAB7918" w14:textId="69E6802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1606639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2A3E7F6F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AABA04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6530FDFD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238CBB36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68F6DA76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6127C485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4DAB127C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6F0F5A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50D53B2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B50C4CD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649AF750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280EA83B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85"/>
        <w:gridCol w:w="1704"/>
        <w:gridCol w:w="1589"/>
        <w:gridCol w:w="1634"/>
        <w:gridCol w:w="1548"/>
      </w:tblGrid>
      <w:tr w:rsidR="0080449A" w:rsidRPr="0065539C" w14:paraId="474CE9AA" w14:textId="77777777" w:rsidTr="009D16BF">
        <w:trPr>
          <w:trHeight w:val="20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8B60D" w14:textId="6A0D18E0" w:rsidR="0080449A" w:rsidRPr="0065539C" w:rsidRDefault="0080449A" w:rsidP="009D16BF">
            <w:pPr>
              <w:pStyle w:val="Caption"/>
            </w:pPr>
            <w:bookmarkStart w:id="10" w:name="RANGE!A161"/>
            <w:bookmarkStart w:id="11" w:name="_Toc153262138"/>
            <w:bookmarkStart w:id="12" w:name="_Toc153264825"/>
            <w:r w:rsidRPr="0065539C">
              <w:rPr>
                <w:rFonts w:hint="cs"/>
                <w:rtl/>
              </w:rPr>
              <w:lastRenderedPageBreak/>
              <w:t xml:space="preserve">تلفات نيمچه‌هاي گوشتي در سال </w:t>
            </w:r>
            <w:bookmarkEnd w:id="10"/>
            <w:bookmarkEnd w:id="11"/>
            <w:bookmarkEnd w:id="12"/>
            <w:r w:rsidR="00AF4D05">
              <w:rPr>
                <w:rFonts w:hint="cs"/>
                <w:rtl/>
              </w:rPr>
              <w:t>1403</w:t>
            </w:r>
          </w:p>
        </w:tc>
      </w:tr>
      <w:tr w:rsidR="0080449A" w:rsidRPr="0065539C" w14:paraId="40881140" w14:textId="77777777" w:rsidTr="009D16BF">
        <w:trPr>
          <w:trHeight w:val="20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CACE98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جدول شماره 2-3-5                                                                                                                                                          ((واحد : قطعه))</w:t>
            </w:r>
          </w:p>
        </w:tc>
      </w:tr>
      <w:tr w:rsidR="0080449A" w:rsidRPr="0065539C" w14:paraId="4B6F4665" w14:textId="77777777" w:rsidTr="009D16BF">
        <w:trPr>
          <w:trHeight w:val="20"/>
          <w:jc w:val="center"/>
        </w:trPr>
        <w:tc>
          <w:tcPr>
            <w:tcW w:w="288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0A8E0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F885B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آنفلوانزا</w:t>
            </w:r>
          </w:p>
        </w:tc>
        <w:tc>
          <w:tcPr>
            <w:tcW w:w="158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2E235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برونشیت</w:t>
            </w:r>
          </w:p>
        </w:tc>
        <w:tc>
          <w:tcPr>
            <w:tcW w:w="163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0E3EA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نیوکاسل</w:t>
            </w:r>
          </w:p>
        </w:tc>
        <w:tc>
          <w:tcPr>
            <w:tcW w:w="154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86978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گامبورو</w:t>
            </w:r>
          </w:p>
        </w:tc>
      </w:tr>
      <w:tr w:rsidR="0080449A" w:rsidRPr="0065539C" w14:paraId="2BBC17CE" w14:textId="77777777" w:rsidTr="00845550">
        <w:trPr>
          <w:trHeight w:val="20"/>
          <w:jc w:val="center"/>
        </w:trPr>
        <w:tc>
          <w:tcPr>
            <w:tcW w:w="2885" w:type="dxa"/>
            <w:tcBorders>
              <w:bottom w:val="single" w:sz="4" w:space="0" w:color="auto"/>
            </w:tcBorders>
            <w:vAlign w:val="center"/>
            <w:hideMark/>
          </w:tcPr>
          <w:p w14:paraId="06EC675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جوجه در گله‌هاي مبتلا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6441AA4" w14:textId="5DA2CDD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6DBED05B" w14:textId="7A42542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4C4C1789" w14:textId="443682B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1E2FD2F1" w14:textId="318B332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94E155D" w14:textId="77777777" w:rsidTr="00845550">
        <w:trPr>
          <w:trHeight w:val="20"/>
          <w:jc w:val="center"/>
        </w:trPr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EA12C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كل تلفات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F2712" w14:textId="348921B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AC205" w14:textId="4E1FC9A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2038B" w14:textId="6D075A4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EE181" w14:textId="49C0303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1ECE59D" w14:textId="77777777" w:rsidTr="00845550">
        <w:trPr>
          <w:trHeight w:val="20"/>
          <w:jc w:val="center"/>
        </w:trPr>
        <w:tc>
          <w:tcPr>
            <w:tcW w:w="2885" w:type="dxa"/>
            <w:tcBorders>
              <w:top w:val="single" w:sz="4" w:space="0" w:color="auto"/>
            </w:tcBorders>
            <w:vAlign w:val="center"/>
            <w:hideMark/>
          </w:tcPr>
          <w:p w14:paraId="0396623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درصد تلفات در گله‌هاي مبتلا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14:paraId="3B435C48" w14:textId="153C34F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14:paraId="223810BF" w14:textId="28425ED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14:paraId="5BE73A04" w14:textId="7FB0448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50A981FF" w14:textId="0BDEDC2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8316092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2952A525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629649B1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A95EF8E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2513F5C7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9C888F2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6D3A617C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3BACD60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6065DB7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EA1BE0C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E04AD52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47A1042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9CE9C48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64E23A3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EBA07DF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1CCBFD2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6E78B8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2BE12C70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8728F8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DF98C94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4992F5E3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25EFE36D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EF49DE4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40"/>
        <w:gridCol w:w="2192"/>
        <w:gridCol w:w="2068"/>
      </w:tblGrid>
      <w:tr w:rsidR="0080449A" w:rsidRPr="0065539C" w14:paraId="6500C346" w14:textId="77777777" w:rsidTr="009D16BF">
        <w:trPr>
          <w:trHeight w:val="20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A371B" w14:textId="36D352F9" w:rsidR="0080449A" w:rsidRPr="0065539C" w:rsidRDefault="0080449A" w:rsidP="009D16BF">
            <w:pPr>
              <w:pStyle w:val="Caption"/>
            </w:pPr>
            <w:bookmarkStart w:id="13" w:name="_Toc153262139"/>
            <w:bookmarkStart w:id="14" w:name="_Toc153264826"/>
            <w:r w:rsidRPr="0065539C">
              <w:rPr>
                <w:rFonts w:hint="cs"/>
                <w:rtl/>
              </w:rPr>
              <w:lastRenderedPageBreak/>
              <w:t xml:space="preserve">عملكرد بررسي و مبارزه با بيماري طيور در سال </w:t>
            </w:r>
            <w:bookmarkEnd w:id="13"/>
            <w:bookmarkEnd w:id="14"/>
            <w:r w:rsidR="00AF4D05">
              <w:rPr>
                <w:rFonts w:hint="cs"/>
                <w:rtl/>
              </w:rPr>
              <w:t>1402</w:t>
            </w:r>
            <w:r w:rsidR="00845550">
              <w:rPr>
                <w:rFonts w:hint="cs"/>
                <w:rtl/>
              </w:rPr>
              <w:t xml:space="preserve"> و </w:t>
            </w:r>
            <w:r w:rsidR="00AF4D05">
              <w:rPr>
                <w:rFonts w:hint="cs"/>
                <w:rtl/>
              </w:rPr>
              <w:t>1403</w:t>
            </w:r>
          </w:p>
        </w:tc>
      </w:tr>
      <w:tr w:rsidR="0080449A" w:rsidRPr="0065539C" w14:paraId="47675812" w14:textId="77777777" w:rsidTr="009D16BF">
        <w:trPr>
          <w:trHeight w:val="20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044A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2-3-6                                                                                                                                   ((واحد : قطعه))</w:t>
            </w:r>
          </w:p>
        </w:tc>
      </w:tr>
      <w:tr w:rsidR="0080449A" w:rsidRPr="0065539C" w14:paraId="45E79BE9" w14:textId="77777777" w:rsidTr="009D16BF">
        <w:trPr>
          <w:trHeight w:val="20"/>
          <w:jc w:val="center"/>
        </w:trPr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AA7F5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219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E4B793" w14:textId="2BE05AD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</w:t>
            </w:r>
            <w:r w:rsidR="00AF4D05"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20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63635B" w14:textId="5463D1D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</w:t>
            </w:r>
            <w:r w:rsidR="00AF4D05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</w:p>
        </w:tc>
      </w:tr>
      <w:tr w:rsidR="00845550" w:rsidRPr="0065539C" w14:paraId="287906B8" w14:textId="77777777" w:rsidTr="00845550">
        <w:trPr>
          <w:trHeight w:val="20"/>
          <w:jc w:val="center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  <w:hideMark/>
          </w:tcPr>
          <w:p w14:paraId="61550B3D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بازديد از كل واحدها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169D1BF3" w14:textId="4467DC33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2445E543" w14:textId="67656DF6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5550" w:rsidRPr="0065539C" w14:paraId="7031BD09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039058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نمونه‌برداري از كل واحدها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54F19" w14:textId="5F777B26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81E5D" w14:textId="39385A8C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5550" w:rsidRPr="0065539C" w14:paraId="0B4B1144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2DE7A6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آزمايش مايكوپلاسما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9C00" w14:textId="05BC4CDB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99DE4" w14:textId="41F68114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5550" w:rsidRPr="0065539C" w14:paraId="5C22A604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E22496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آزمايش </w:t>
            </w:r>
            <w:r w:rsidRPr="0065539C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>HI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261E3" w14:textId="23DD1E30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221AD" w14:textId="28C2BC66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5550" w:rsidRPr="0065539C" w14:paraId="62A4BB43" w14:textId="77777777" w:rsidTr="00845550">
        <w:trPr>
          <w:trHeight w:val="7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47BBD3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آزمايش </w:t>
            </w:r>
            <w:r w:rsidRPr="0065539C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>SP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D555C" w14:textId="74DBECDA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07DBE" w14:textId="51C2709E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5550" w:rsidRPr="0065539C" w14:paraId="5D80DE2C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</w:tcBorders>
            <w:vAlign w:val="center"/>
            <w:hideMark/>
          </w:tcPr>
          <w:p w14:paraId="64B0DFFD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آزمايشات طيور به روش اليزا</w:t>
            </w:r>
          </w:p>
        </w:tc>
        <w:tc>
          <w:tcPr>
            <w:tcW w:w="2192" w:type="dxa"/>
            <w:tcBorders>
              <w:top w:val="single" w:sz="4" w:space="0" w:color="auto"/>
            </w:tcBorders>
            <w:vAlign w:val="center"/>
          </w:tcPr>
          <w:p w14:paraId="708DE744" w14:textId="341A6A19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0EEE0D4C" w14:textId="2B6735E4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33D8155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3B7EF99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426F6226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46153408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679E3C9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D24576E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63B06C0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17EF440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E6D28E0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CC5C2E4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9D24A12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3705295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71CE0E3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29EC5E9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6BF5F06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51514BB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24C93E73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76D868F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FD0126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C5F26A8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95AACB6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56"/>
        <w:gridCol w:w="2022"/>
        <w:gridCol w:w="1940"/>
      </w:tblGrid>
      <w:tr w:rsidR="0080449A" w:rsidRPr="0065539C" w14:paraId="37419D92" w14:textId="77777777" w:rsidTr="009D16BF">
        <w:trPr>
          <w:trHeight w:val="20"/>
          <w:jc w:val="center"/>
        </w:trPr>
        <w:tc>
          <w:tcPr>
            <w:tcW w:w="79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08600" w14:textId="5CC79EA6" w:rsidR="0080449A" w:rsidRPr="0065539C" w:rsidRDefault="0080449A" w:rsidP="009D16BF">
            <w:pPr>
              <w:pStyle w:val="Caption"/>
            </w:pPr>
            <w:bookmarkStart w:id="15" w:name="RANGE!A201"/>
            <w:bookmarkStart w:id="16" w:name="_Toc153262140"/>
            <w:bookmarkStart w:id="17" w:name="_Toc153264827"/>
            <w:r w:rsidRPr="0065539C">
              <w:rPr>
                <w:rFonts w:hint="cs"/>
                <w:rtl/>
              </w:rPr>
              <w:lastRenderedPageBreak/>
              <w:t xml:space="preserve">تعداد طیور كشتار و ضبط‌شده در سال‌های </w:t>
            </w:r>
            <w:r w:rsidR="00AF4D05">
              <w:rPr>
                <w:rFonts w:hint="cs"/>
                <w:rtl/>
              </w:rPr>
              <w:t>1402</w:t>
            </w:r>
            <w:r w:rsidRPr="0065539C">
              <w:rPr>
                <w:rFonts w:hint="cs"/>
                <w:rtl/>
              </w:rPr>
              <w:t xml:space="preserve"> و </w:t>
            </w:r>
            <w:bookmarkEnd w:id="15"/>
            <w:bookmarkEnd w:id="16"/>
            <w:bookmarkEnd w:id="17"/>
            <w:r w:rsidR="00AF4D05">
              <w:rPr>
                <w:rFonts w:hint="cs"/>
                <w:rtl/>
              </w:rPr>
              <w:t>1403</w:t>
            </w:r>
          </w:p>
        </w:tc>
      </w:tr>
      <w:tr w:rsidR="0080449A" w:rsidRPr="0065539C" w14:paraId="11BEE3FA" w14:textId="77777777" w:rsidTr="009D16BF">
        <w:trPr>
          <w:trHeight w:val="20"/>
          <w:jc w:val="center"/>
        </w:trPr>
        <w:tc>
          <w:tcPr>
            <w:tcW w:w="79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B46AF4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2-3-7                                                                                                                        ((واحد : قطعه))</w:t>
            </w:r>
          </w:p>
        </w:tc>
      </w:tr>
      <w:tr w:rsidR="0080449A" w:rsidRPr="0065539C" w14:paraId="2718F93D" w14:textId="77777777" w:rsidTr="009D16BF">
        <w:trPr>
          <w:trHeight w:val="20"/>
          <w:jc w:val="center"/>
        </w:trPr>
        <w:tc>
          <w:tcPr>
            <w:tcW w:w="395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3CB5A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2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128F1B" w14:textId="50CBC87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</w:t>
            </w:r>
            <w:r w:rsidR="00AF4D05"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08CFCF" w14:textId="6F1A528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</w:t>
            </w:r>
            <w:r w:rsidR="00AF4D05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</w:p>
        </w:tc>
      </w:tr>
      <w:tr w:rsidR="00845550" w:rsidRPr="0065539C" w14:paraId="04C89429" w14:textId="77777777" w:rsidTr="00845550">
        <w:trPr>
          <w:trHeight w:val="20"/>
          <w:jc w:val="center"/>
        </w:trPr>
        <w:tc>
          <w:tcPr>
            <w:tcW w:w="3956" w:type="dxa"/>
            <w:tcBorders>
              <w:bottom w:val="single" w:sz="4" w:space="0" w:color="auto"/>
            </w:tcBorders>
            <w:vAlign w:val="center"/>
            <w:hideMark/>
          </w:tcPr>
          <w:p w14:paraId="041E661E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كشتار‌شده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14:paraId="1D4045EC" w14:textId="618CA1EE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noWrap/>
            <w:vAlign w:val="center"/>
          </w:tcPr>
          <w:p w14:paraId="45C72AFA" w14:textId="71C67C9F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5550" w:rsidRPr="0065539C" w14:paraId="4146DD0E" w14:textId="77777777" w:rsidTr="00845550">
        <w:trPr>
          <w:trHeight w:val="20"/>
          <w:jc w:val="center"/>
        </w:trPr>
        <w:tc>
          <w:tcPr>
            <w:tcW w:w="3956" w:type="dxa"/>
            <w:tcBorders>
              <w:top w:val="single" w:sz="4" w:space="0" w:color="auto"/>
            </w:tcBorders>
            <w:vAlign w:val="center"/>
            <w:hideMark/>
          </w:tcPr>
          <w:p w14:paraId="1DE8AC7B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ضبط‌شده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14:paraId="022DBE62" w14:textId="6B2D1C32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noWrap/>
            <w:vAlign w:val="center"/>
          </w:tcPr>
          <w:p w14:paraId="2FED64F5" w14:textId="66A7CFB4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569B2898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9712623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24D0DB2B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B74BAE9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483388FC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C1B0DA0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4E6AA69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0245E95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E4D24D6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08B141C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28F655F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2308FE7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2C0D7912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BEA8474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EE8129C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81EB48C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4D0162CF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49387418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5CA8ED8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6D6AAF2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4468BB6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0EA9F83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43F61B70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40"/>
        <w:gridCol w:w="2320"/>
        <w:gridCol w:w="1940"/>
      </w:tblGrid>
      <w:tr w:rsidR="0080449A" w:rsidRPr="0065539C" w14:paraId="0DE1A7C5" w14:textId="77777777" w:rsidTr="009D16BF">
        <w:trPr>
          <w:trHeight w:val="20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877007" w14:textId="4254D7A0" w:rsidR="0080449A" w:rsidRPr="0065539C" w:rsidRDefault="0080449A" w:rsidP="009D16BF">
            <w:pPr>
              <w:pStyle w:val="Caption"/>
            </w:pPr>
            <w:bookmarkStart w:id="18" w:name="_Toc153262141"/>
            <w:bookmarkStart w:id="19" w:name="_Toc153264828"/>
            <w:r w:rsidRPr="0065539C">
              <w:rPr>
                <w:rFonts w:hint="cs"/>
                <w:rtl/>
              </w:rPr>
              <w:lastRenderedPageBreak/>
              <w:t xml:space="preserve">تعداد طيور کشتار و ضبط‌شده به تفكيك استان در سال </w:t>
            </w:r>
            <w:bookmarkEnd w:id="18"/>
            <w:bookmarkEnd w:id="19"/>
            <w:r w:rsidR="00AF4D05">
              <w:rPr>
                <w:rFonts w:hint="cs"/>
                <w:rtl/>
              </w:rPr>
              <w:t>1403</w:t>
            </w:r>
          </w:p>
        </w:tc>
      </w:tr>
      <w:tr w:rsidR="0080449A" w:rsidRPr="0065539C" w14:paraId="54E7F074" w14:textId="77777777" w:rsidTr="009D16BF">
        <w:trPr>
          <w:trHeight w:val="20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DE14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2-3-8                                                                                                                                    ((واحد : قطعه))</w:t>
            </w:r>
          </w:p>
        </w:tc>
      </w:tr>
      <w:tr w:rsidR="0080449A" w:rsidRPr="0065539C" w14:paraId="14C27BA7" w14:textId="77777777" w:rsidTr="009D16BF">
        <w:trPr>
          <w:trHeight w:val="20"/>
          <w:jc w:val="center"/>
        </w:trPr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006A8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04B04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کشتارشده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ECC80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ضبط‌شده</w:t>
            </w:r>
          </w:p>
        </w:tc>
      </w:tr>
      <w:tr w:rsidR="0080449A" w:rsidRPr="0065539C" w14:paraId="0EA1A876" w14:textId="77777777" w:rsidTr="00845550">
        <w:trPr>
          <w:trHeight w:val="20"/>
          <w:jc w:val="center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  <w:hideMark/>
          </w:tcPr>
          <w:p w14:paraId="040E779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noWrap/>
            <w:vAlign w:val="center"/>
          </w:tcPr>
          <w:p w14:paraId="3A0F4927" w14:textId="664078E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noWrap/>
            <w:vAlign w:val="center"/>
          </w:tcPr>
          <w:p w14:paraId="777640D2" w14:textId="5635BA7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B2EE6CE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C8673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2BC913" w14:textId="0BBC7AF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CDA490" w14:textId="526BC6F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89FAFDA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59330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080E68" w14:textId="2B541A2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1D645B" w14:textId="58C57CD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C8762BF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2A324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D6F5AD" w14:textId="3A9505D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9BD6AD" w14:textId="547C2B4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4BD583C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E4003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E84A98" w14:textId="7E4BE34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82672F" w14:textId="020E6BD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C0714B1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EEA75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95F776" w14:textId="28D633D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4361AD" w14:textId="405C1D2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516F840A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B1CB4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CF4751" w14:textId="07E3AB7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EFCBEF" w14:textId="3C90539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A816A94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2942F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FB7EBC" w14:textId="337EB16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39CD2E" w14:textId="4434AA8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3294E19" w14:textId="77777777" w:rsidTr="009D16BF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275D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CEF320" w14:textId="44274CF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51D371" w14:textId="1E692E7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4251F86C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A5E9D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چهار محال وبختیاری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082E33" w14:textId="3E7206B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E13F9C" w14:textId="32C158A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81DABFF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B41C4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ADAFD9" w14:textId="18B0571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4012CA" w14:textId="37782F0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08085E2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5C1C9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C1CD96" w14:textId="533FC5A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F8A937" w14:textId="4009CE6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EFEE9AE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9D265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D3A49A" w14:textId="75881C7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5E841C" w14:textId="508E135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A29D255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57AB4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5382CF" w14:textId="2613344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CE373D" w14:textId="01B8B56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3957D4B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77096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B09E4B" w14:textId="36D413F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B56FF9" w14:textId="49C8C90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ED601AC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F49E4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6909B1" w14:textId="2C1F832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A5CDD4" w14:textId="010EB41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42AB433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0B248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848755" w14:textId="6BCA415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48CE99" w14:textId="4FF7AD9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EF5080B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4FE29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B4A16E" w14:textId="44F4B72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A1EC5A" w14:textId="4939AED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B149BAA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42758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A456E6" w14:textId="3CAE8F1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A683A1" w14:textId="7B245A7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9CBD933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A4C35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E6C0BD" w14:textId="3DEFEC3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7CEE39" w14:textId="0FB56BA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4E0EA5B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5840D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BD0EC4" w14:textId="0DA7D4A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EC3CAF" w14:textId="3846C2B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FC92E1C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8B644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939D23" w14:textId="7D73351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002647" w14:textId="7A96923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2CDC493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FACA7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369027" w14:textId="21C4783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44D5E0" w14:textId="47C9BF8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DCC58F6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FAF8D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كهكیلویه وبویر احمد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294E36" w14:textId="3C84346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AA3BFE" w14:textId="0945240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8E20BA2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7DBF7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2719DD" w14:textId="6B50A53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1800C3" w14:textId="36DA2F2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41A7C38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E53B0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16CBC4" w14:textId="595C4E7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9415F0" w14:textId="0FDE2C7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F9EA198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1C36A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688081" w14:textId="7A59E72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168950" w14:textId="453AC30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1AB7756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AA34C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B6EFF0" w14:textId="7880625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1F8E86" w14:textId="6605685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FAB69B5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0DCAC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مركزی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27FD8B" w14:textId="29089E3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36AD84" w14:textId="7048844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95B6B4B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032CE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DE8630" w14:textId="34F5C04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CECB55" w14:textId="4AAB9EB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7E16FF9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30204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52D301" w14:textId="375BCE9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75A256" w14:textId="52DE5B2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472F33A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</w:tcBorders>
            <w:vAlign w:val="center"/>
            <w:hideMark/>
          </w:tcPr>
          <w:p w14:paraId="3E9155C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noWrap/>
            <w:vAlign w:val="center"/>
          </w:tcPr>
          <w:p w14:paraId="6895C26F" w14:textId="0CA46FA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noWrap/>
            <w:vAlign w:val="center"/>
          </w:tcPr>
          <w:p w14:paraId="54510D2A" w14:textId="581083F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E44EE2B" w14:textId="77777777" w:rsidTr="00845550">
        <w:trPr>
          <w:trHeight w:val="20"/>
          <w:jc w:val="center"/>
        </w:trPr>
        <w:tc>
          <w:tcPr>
            <w:tcW w:w="4140" w:type="dxa"/>
            <w:shd w:val="clear" w:color="auto" w:fill="D9E2F3" w:themeFill="accent1" w:themeFillTint="33"/>
            <w:vAlign w:val="center"/>
            <w:hideMark/>
          </w:tcPr>
          <w:p w14:paraId="08E9D24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</w:t>
            </w:r>
          </w:p>
        </w:tc>
        <w:tc>
          <w:tcPr>
            <w:tcW w:w="2320" w:type="dxa"/>
            <w:shd w:val="clear" w:color="auto" w:fill="D9E2F3" w:themeFill="accent1" w:themeFillTint="33"/>
            <w:vAlign w:val="center"/>
          </w:tcPr>
          <w:p w14:paraId="0D3508AC" w14:textId="3DDCF51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shd w:val="clear" w:color="auto" w:fill="D9E2F3" w:themeFill="accent1" w:themeFillTint="33"/>
            <w:vAlign w:val="center"/>
          </w:tcPr>
          <w:p w14:paraId="469A7345" w14:textId="1B5C455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571A1C4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357B43F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40"/>
        <w:gridCol w:w="2192"/>
        <w:gridCol w:w="2068"/>
      </w:tblGrid>
      <w:tr w:rsidR="0080449A" w:rsidRPr="0065539C" w14:paraId="79B3AD22" w14:textId="77777777" w:rsidTr="009D16BF">
        <w:trPr>
          <w:trHeight w:val="20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A98C6" w14:textId="3CA6BC57" w:rsidR="0080449A" w:rsidRPr="0065539C" w:rsidRDefault="0080449A" w:rsidP="009D16BF">
            <w:pPr>
              <w:pStyle w:val="Caption"/>
            </w:pPr>
            <w:bookmarkStart w:id="20" w:name="RANGE!A246"/>
            <w:bookmarkStart w:id="21" w:name="_Toc153262142"/>
            <w:bookmarkStart w:id="22" w:name="_Toc153264829"/>
            <w:r w:rsidRPr="0065539C">
              <w:rPr>
                <w:rFonts w:hint="cs"/>
                <w:rtl/>
              </w:rPr>
              <w:lastRenderedPageBreak/>
              <w:t>ميزان كشتار دام</w:t>
            </w:r>
            <w:r w:rsidRPr="0065539C">
              <w:rPr>
                <w:rFonts w:ascii="Arial" w:hAnsi="Arial" w:cs="Arial" w:hint="cs"/>
                <w:rtl/>
              </w:rPr>
              <w:t>٭</w:t>
            </w:r>
            <w:r w:rsidRPr="0065539C">
              <w:rPr>
                <w:rFonts w:hint="cs"/>
                <w:rtl/>
              </w:rPr>
              <w:t xml:space="preserve"> در سال‌هاي </w:t>
            </w:r>
            <w:r w:rsidR="00AF4D05">
              <w:rPr>
                <w:rFonts w:hint="cs"/>
                <w:rtl/>
              </w:rPr>
              <w:t>1402</w:t>
            </w:r>
            <w:r w:rsidRPr="0065539C">
              <w:rPr>
                <w:rFonts w:hint="cs"/>
                <w:rtl/>
              </w:rPr>
              <w:t xml:space="preserve"> و </w:t>
            </w:r>
            <w:bookmarkEnd w:id="20"/>
            <w:bookmarkEnd w:id="21"/>
            <w:bookmarkEnd w:id="22"/>
            <w:r w:rsidR="00AF4D05">
              <w:rPr>
                <w:rFonts w:hint="cs"/>
                <w:rtl/>
              </w:rPr>
              <w:t>1403</w:t>
            </w:r>
          </w:p>
        </w:tc>
      </w:tr>
      <w:tr w:rsidR="0080449A" w:rsidRPr="0065539C" w14:paraId="64FA29D2" w14:textId="77777777" w:rsidTr="009D16BF">
        <w:trPr>
          <w:trHeight w:val="20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D05DCF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2-3-9                                                                                                                                   ((واحد :</w:t>
            </w:r>
            <w:r w:rsidRPr="0065539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لاشه))</w:t>
            </w:r>
          </w:p>
        </w:tc>
      </w:tr>
      <w:tr w:rsidR="0080449A" w:rsidRPr="0065539C" w14:paraId="733D0E23" w14:textId="77777777" w:rsidTr="009D16BF">
        <w:trPr>
          <w:trHeight w:val="20"/>
          <w:jc w:val="center"/>
        </w:trPr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34B8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219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149B7C" w14:textId="4F6964F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</w:t>
            </w:r>
            <w:r w:rsidR="00AF4D05"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20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9DB532" w14:textId="3CA0304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</w:t>
            </w:r>
            <w:r w:rsidR="00AF4D05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</w:p>
        </w:tc>
      </w:tr>
      <w:tr w:rsidR="00845550" w:rsidRPr="0065539C" w14:paraId="30118CE7" w14:textId="77777777" w:rsidTr="00845550">
        <w:trPr>
          <w:trHeight w:val="20"/>
          <w:jc w:val="center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  <w:hideMark/>
          </w:tcPr>
          <w:p w14:paraId="08543FCB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 و بره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231FF197" w14:textId="3C9FAA38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1B83F317" w14:textId="40AC8F7C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5550" w:rsidRPr="0065539C" w14:paraId="735FED85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5741B3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بز و بزغاله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04A51" w14:textId="5451EA2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FDA8C" w14:textId="37095D64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5550" w:rsidRPr="0065539C" w14:paraId="15BDF3A3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27FE27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 و گاوميش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DFB4F" w14:textId="6590C2C4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EB0B6" w14:textId="7D509AE5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5550" w:rsidRPr="0065539C" w14:paraId="008CE73E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386C90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شتر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99A92" w14:textId="7D8CC8EB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B86BE" w14:textId="18532DAB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5550" w:rsidRPr="0065539C" w14:paraId="37C30225" w14:textId="77777777" w:rsidTr="0084555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</w:tcBorders>
            <w:vAlign w:val="center"/>
            <w:hideMark/>
          </w:tcPr>
          <w:p w14:paraId="388FDC30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شترمرغ</w:t>
            </w:r>
          </w:p>
        </w:tc>
        <w:tc>
          <w:tcPr>
            <w:tcW w:w="2192" w:type="dxa"/>
            <w:tcBorders>
              <w:top w:val="single" w:sz="4" w:space="0" w:color="auto"/>
            </w:tcBorders>
            <w:vAlign w:val="center"/>
          </w:tcPr>
          <w:p w14:paraId="01FEECCB" w14:textId="1D04D8E8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2BCECE09" w14:textId="4A0BB0F1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5550" w:rsidRPr="0065539C" w14:paraId="7CCEF37D" w14:textId="77777777" w:rsidTr="00845550">
        <w:trPr>
          <w:trHeight w:val="20"/>
          <w:jc w:val="center"/>
        </w:trPr>
        <w:tc>
          <w:tcPr>
            <w:tcW w:w="414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360BE0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2192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67726052" w14:textId="5E0207BC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8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29E622BA" w14:textId="3D8FF3C1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CEA19E5" w14:textId="77777777" w:rsidTr="009D16BF">
        <w:trPr>
          <w:trHeight w:val="20"/>
          <w:jc w:val="center"/>
        </w:trPr>
        <w:tc>
          <w:tcPr>
            <w:tcW w:w="84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FEBE9" w14:textId="77777777" w:rsidR="0080449A" w:rsidRPr="0065539C" w:rsidRDefault="0080449A" w:rsidP="009D16B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* ارقام مربوط به كشتارگاه‌هاي صنعتي و نيمه‌صنعتي است.</w:t>
            </w:r>
          </w:p>
        </w:tc>
      </w:tr>
    </w:tbl>
    <w:p w14:paraId="7BF02E45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482C033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B84B324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CD95B93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99AD4AC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3DD7BC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2E2BBC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F4B1232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E05CB86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F5DB8D4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4988A576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A4070DE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536B5B0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EE4EDE4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F870C35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AEC38EC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350B6AF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A7D48A4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3589917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48F5D535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10445" w:type="dxa"/>
        <w:jc w:val="center"/>
        <w:tblLook w:val="04A0" w:firstRow="1" w:lastRow="0" w:firstColumn="1" w:lastColumn="0" w:noHBand="0" w:noVBand="1"/>
      </w:tblPr>
      <w:tblGrid>
        <w:gridCol w:w="2252"/>
        <w:gridCol w:w="1260"/>
        <w:gridCol w:w="1170"/>
        <w:gridCol w:w="1170"/>
        <w:gridCol w:w="1170"/>
        <w:gridCol w:w="1080"/>
        <w:gridCol w:w="1170"/>
        <w:gridCol w:w="1173"/>
      </w:tblGrid>
      <w:tr w:rsidR="0080449A" w:rsidRPr="0065539C" w14:paraId="387018A0" w14:textId="77777777" w:rsidTr="009D16BF">
        <w:trPr>
          <w:trHeight w:val="20"/>
          <w:jc w:val="center"/>
        </w:trPr>
        <w:tc>
          <w:tcPr>
            <w:tcW w:w="104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12188" w14:textId="29AE390D" w:rsidR="0080449A" w:rsidRPr="0065539C" w:rsidRDefault="0080449A" w:rsidP="009D16BF">
            <w:pPr>
              <w:pStyle w:val="Caption"/>
            </w:pPr>
            <w:bookmarkStart w:id="23" w:name="_Toc153262143"/>
            <w:bookmarkStart w:id="24" w:name="_Toc153264830"/>
            <w:r w:rsidRPr="0065539C">
              <w:rPr>
                <w:rFonts w:hint="cs"/>
                <w:rtl/>
              </w:rPr>
              <w:lastRenderedPageBreak/>
              <w:t xml:space="preserve">ميزان كشتار دام* به تفکیک استان در سال </w:t>
            </w:r>
            <w:bookmarkEnd w:id="23"/>
            <w:bookmarkEnd w:id="24"/>
            <w:r w:rsidR="00AF4D05">
              <w:rPr>
                <w:rFonts w:hint="cs"/>
                <w:rtl/>
              </w:rPr>
              <w:t>1403</w:t>
            </w:r>
          </w:p>
        </w:tc>
      </w:tr>
      <w:tr w:rsidR="0080449A" w:rsidRPr="0065539C" w14:paraId="6965AB7A" w14:textId="77777777" w:rsidTr="009D16BF">
        <w:trPr>
          <w:trHeight w:val="20"/>
          <w:jc w:val="center"/>
        </w:trPr>
        <w:tc>
          <w:tcPr>
            <w:tcW w:w="1044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F6D912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2-3-10                                                                                                                                                                                   ((واحد : لاشه))</w:t>
            </w:r>
          </w:p>
        </w:tc>
      </w:tr>
      <w:tr w:rsidR="0080449A" w:rsidRPr="0065539C" w14:paraId="5C6728B4" w14:textId="77777777" w:rsidTr="009D16BF">
        <w:trPr>
          <w:trHeight w:val="20"/>
          <w:jc w:val="center"/>
        </w:trPr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70574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استان / شرح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D08D6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 و بره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E00E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بز و بزغاله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04D52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 و گوساله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7277C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گاوميش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6A377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شتر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DE4A6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شترمرغ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88B5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</w:tr>
      <w:tr w:rsidR="0080449A" w:rsidRPr="0065539C" w14:paraId="74E2EB7B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916AE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BE7D13" w14:textId="36EBCBB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D1306C" w14:textId="6CC0AE4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3B7613" w14:textId="6132966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2DA4C0" w14:textId="5BC2F4B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161850" w14:textId="03B8989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AFA89A" w14:textId="52FB09E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0E3F961" w14:textId="100CB7F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E7977FB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70C79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A5DA13" w14:textId="0D0A12C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ABEC2A" w14:textId="1B404E5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8FB1E4" w14:textId="767901A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A85F3A" w14:textId="254C2D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5A2763" w14:textId="0230CD9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A5C96B" w14:textId="1AC13C3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92D0084" w14:textId="0EF2FC2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D742B85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FCC29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C1A546" w14:textId="42E8857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EE2B6C" w14:textId="5AE5F4A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04A287" w14:textId="015FFFD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DBFC25" w14:textId="1DD7F85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64EEE2" w14:textId="1F65C23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2D2CF8" w14:textId="6F6561C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322E9E7" w14:textId="567F5ED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8DDE90E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B656A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27D7A7" w14:textId="5AD1126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891356" w14:textId="24FEB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792C6" w14:textId="0B8268E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86892D" w14:textId="27EB5E0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49559F" w14:textId="68A1F2C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66792C" w14:textId="484DB83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943609B" w14:textId="6D53F0E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084E4E0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42BA9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FE14E5" w14:textId="0B01251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745255" w14:textId="422E731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87691C" w14:textId="57E6894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D83608" w14:textId="39BB0CC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9DA919" w14:textId="77C41DE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6CF5E8" w14:textId="2EA1298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D22863F" w14:textId="21BB6F1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C3E1AEA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4D0B8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BF8BE3" w14:textId="2F6F80E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666D00" w14:textId="50001D4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705206" w14:textId="0CE1DDA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076C6B" w14:textId="594D7DD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D74693" w14:textId="6511072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B3910" w14:textId="58D1009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788F57A" w14:textId="45F811D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15422FA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9B7BC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E8ED17" w14:textId="362C4B2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DC7D18" w14:textId="17E7E44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B7F794" w14:textId="60076CD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A1DE53" w14:textId="0B37356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DB1634" w14:textId="58F6B2D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EFB2FD" w14:textId="7D95053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8B2758B" w14:textId="63B04D5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2DBB73A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CE7D4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A7F571" w14:textId="72A5F84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7FA6D2" w14:textId="0712ADE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2FBE07" w14:textId="3C14DA9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99D010" w14:textId="19891C7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CFAE29" w14:textId="0C1EED7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592526" w14:textId="7109481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6F2FCDF" w14:textId="5C4C2A8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4F5FE92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10F91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31036E" w14:textId="76DC99E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5D7A84" w14:textId="4461CC0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31CE7B" w14:textId="4E08D86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CB04D2" w14:textId="281F263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84D8B7" w14:textId="735F3FC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7A91A9" w14:textId="73F0AE6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832EE8A" w14:textId="64322CE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D589311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340A1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741981" w14:textId="63B8688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033B16" w14:textId="77466C5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FE90F0" w14:textId="797ACE3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0B07C7" w14:textId="2C23EE5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3626CC" w14:textId="6B941CD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7B4137" w14:textId="09CF2A3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081C469" w14:textId="080A2F8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AFB6D65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0E990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110961" w14:textId="48F9B66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A1A50B" w14:textId="33290D8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456E36" w14:textId="1B875DE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A1F7F1" w14:textId="487715A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B1A8BA" w14:textId="1FCE4D4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A2A8AE" w14:textId="6AECF70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82E157F" w14:textId="348EF22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5C909AE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A0A7B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4FD4CE" w14:textId="172F3A8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A39FD3" w14:textId="509C4C7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375C4F" w14:textId="040861C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DD29CD" w14:textId="031CD44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9974EA" w14:textId="6727F63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270DDF" w14:textId="7E49900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94C0E2F" w14:textId="2ED6B77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5C7AF65F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84FB3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A5CD0F" w14:textId="250FFC8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B8AA1E" w14:textId="3136F98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63096F" w14:textId="7BB6DC8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6D9434" w14:textId="3683DCB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DB8787" w14:textId="5F86194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EB0A9B" w14:textId="3C4FE16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6029780" w14:textId="09E549E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E89C4DC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4A718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F13748" w14:textId="75138EA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E2A1B1" w14:textId="4219DBD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61E9A7" w14:textId="510EDBF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4D8A27" w14:textId="1D07D8A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B9D5E1" w14:textId="2690D35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4EFF2A" w14:textId="4246860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FD3B6" w14:textId="71576EE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AC294FE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51FA4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FC0F4D" w14:textId="4AB123F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E3C0B6" w14:textId="1D43BCD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64C163" w14:textId="065C480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5BC071" w14:textId="6D9BA02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F281D9" w14:textId="500BBE9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6C30A8" w14:textId="7381A7B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E937A2C" w14:textId="0A54D52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BD890C1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DAB82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D78EE0" w14:textId="53ACD87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9117FE" w14:textId="24C9256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524557" w14:textId="4BE17EC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3ADAD3" w14:textId="65ECE38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E97752" w14:textId="685A293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9344C6" w14:textId="022F36E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1C208CD" w14:textId="08BE28C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0A68CE1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360A1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2ED7BE" w14:textId="6145EAB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1792B9" w14:textId="4CFB570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64C968" w14:textId="00E42F6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8F5A8B" w14:textId="77BBF64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C917671" w14:textId="3798B09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798EEA" w14:textId="680C36A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96C73E3" w14:textId="28F8B38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137D027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775D2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3E14C3" w14:textId="6B821C1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AF4405" w14:textId="0A68A4A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D16316" w14:textId="4018971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D312CB" w14:textId="5D5279D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84BA62" w14:textId="0D03940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EF03C4" w14:textId="746976E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9703898" w14:textId="5249CDD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CD5950E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390CB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AA545B" w14:textId="6884015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72CDA6" w14:textId="07EB4A0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4821B0" w14:textId="3F49A92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41223F" w14:textId="55E7F90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CBA567" w14:textId="03BBC7A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952415" w14:textId="65C64E6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295EDEE" w14:textId="797DAF9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13B84DE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C432D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E0675B" w14:textId="511F390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9FFCD" w14:textId="0C05AF3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072B20" w14:textId="6AB710A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0E2152" w14:textId="1449B52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21378E" w14:textId="60A0CF9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5D2A95" w14:textId="7C6598B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5379AD4" w14:textId="2B33C6F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0ACF6B2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6507E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EDC951" w14:textId="703CF07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51076F" w14:textId="19AF2C2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971374" w14:textId="0F14528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D212CB" w14:textId="37CB58A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27E4CA" w14:textId="3A85BDB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80FAB7" w14:textId="21AE65D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11F1672" w14:textId="35DAB06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5C3B2978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80D7F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EAF022" w14:textId="2067F17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0B1F7F" w14:textId="5E7DEFD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C40822" w14:textId="4540B57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78AE48" w14:textId="036498A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C2E743" w14:textId="22C890B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2EA66B" w14:textId="0955271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3B32FBD" w14:textId="6CE0DB9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77739A6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B2C93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DD4C85" w14:textId="597C8FA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CD5D7C" w14:textId="5C202D7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884FB6" w14:textId="12E451B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66E816" w14:textId="0D79C0C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E26E34" w14:textId="12E59B0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AAB568" w14:textId="21FD710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8FE1BA5" w14:textId="4EA81A1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C4ACF54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EB4B5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کهگيلويه و بويراحمد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B5ADEF" w14:textId="0248E57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DE6A30" w14:textId="69AF39C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9C8E67" w14:textId="1C57A70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0FCC86" w14:textId="1D3F316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2618FB" w14:textId="0EB6FE1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992908" w14:textId="0B6076B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BC7D533" w14:textId="1AA01C0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1C68DB5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00C67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CBCF15" w14:textId="272B1FF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D3FD0C" w14:textId="366A4D7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9F737B" w14:textId="78B4428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1DF00D" w14:textId="3EC0777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8EE1AF" w14:textId="54F10E5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74B861" w14:textId="6C7B657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4D245A5" w14:textId="419782A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5C1987E7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37062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F42F95" w14:textId="474C099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D2350F" w14:textId="1297094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4A3054" w14:textId="40A4EFF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2CE2FA" w14:textId="6C48D1C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0C7034" w14:textId="691BD86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395D7F" w14:textId="0BEB9E1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8C4AC79" w14:textId="3C75BD4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671F068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7FA2F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9C2689" w14:textId="0233D0E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7F4E2F" w14:textId="34497C5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E710A8" w14:textId="3FD39D6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76BD9E" w14:textId="2ABA156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554643" w14:textId="218948C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757FCF" w14:textId="0E59AE8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DB511A0" w14:textId="4B18B80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ADF331F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2091F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8D3FF8" w14:textId="5BFDAD6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DBFB9D" w14:textId="1F1DF99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508CE0" w14:textId="183AB42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395B38" w14:textId="1C6CE28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6D581E" w14:textId="65983D1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DA82DE" w14:textId="0837F3F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9DB3DCF" w14:textId="18E0EED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A330670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B90F1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مرکزي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84D5AC" w14:textId="35B2166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060C0B" w14:textId="62FD97B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08AC54" w14:textId="76F653E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C80468" w14:textId="0C56BF5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5DE739" w14:textId="43E03B7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7C1639" w14:textId="4CA07CC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E6D8278" w14:textId="2DF289E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F33ECD2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8AF68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1FFB25" w14:textId="242B024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F2A870" w14:textId="1B12329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349D0A" w14:textId="1126DDA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7965FE" w14:textId="5DAEACC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4AA78D" w14:textId="79C0349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0AA3BE" w14:textId="134FDC3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038697F" w14:textId="0C116B5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FF5CEFD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1143A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5C3D65" w14:textId="77972CB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AC3796" w14:textId="3AA56EC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DD64EA" w14:textId="67AB88A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751C61" w14:textId="34597A0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CE97FE" w14:textId="4C214B7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A9D48C" w14:textId="6B2D83A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E4BE0A4" w14:textId="21022AB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B6232D1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2B0D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168496" w14:textId="517C97F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E96AF4" w14:textId="06F0731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B8BAE1" w14:textId="0C89362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E611F9" w14:textId="265E590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4C34D4" w14:textId="2CB7E87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938BC5" w14:textId="4EF1C8F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265EDD8" w14:textId="7D9B6EA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5FEDA8F" w14:textId="77777777" w:rsidTr="00845550">
        <w:trPr>
          <w:trHeight w:val="20"/>
          <w:jc w:val="center"/>
        </w:trPr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442A0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F0C7467" w14:textId="7E8B223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BDA7FEA" w14:textId="352599D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86A0E71" w14:textId="4D25908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7B90E79" w14:textId="22EBDA6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16CF087" w14:textId="5B09D2E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B544A34" w14:textId="061E7F6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BAF7A98" w14:textId="33DED1A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BB33468" w14:textId="77777777" w:rsidTr="009D16BF">
        <w:trPr>
          <w:trHeight w:val="20"/>
          <w:jc w:val="center"/>
        </w:trPr>
        <w:tc>
          <w:tcPr>
            <w:tcW w:w="1044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13626A" w14:textId="77777777" w:rsidR="0080449A" w:rsidRPr="0065539C" w:rsidRDefault="0080449A" w:rsidP="009D16BF">
            <w:pPr>
              <w:bidi/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hint="cs"/>
                <w:b/>
                <w:bCs/>
                <w:rtl/>
              </w:rPr>
              <w:t>*</w:t>
            </w: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ارقام مربوط به كشتارگاه‌هاي صنعتي و نيمه‌صنعتي است.</w:t>
            </w:r>
          </w:p>
        </w:tc>
      </w:tr>
    </w:tbl>
    <w:p w14:paraId="74EE4096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330AD48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28"/>
        <w:gridCol w:w="2320"/>
        <w:gridCol w:w="1940"/>
      </w:tblGrid>
      <w:tr w:rsidR="0080449A" w:rsidRPr="0065539C" w14:paraId="6A7E8247" w14:textId="77777777" w:rsidTr="009D16BF">
        <w:trPr>
          <w:trHeight w:val="20"/>
          <w:jc w:val="center"/>
        </w:trPr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4877D" w14:textId="15FDAAE2" w:rsidR="0080449A" w:rsidRPr="0065539C" w:rsidRDefault="0080449A" w:rsidP="009D16BF">
            <w:pPr>
              <w:pStyle w:val="Caption"/>
            </w:pPr>
            <w:bookmarkStart w:id="25" w:name="RANGE!A297"/>
            <w:bookmarkStart w:id="26" w:name="_Toc153262144"/>
            <w:bookmarkStart w:id="27" w:name="_Toc153264831"/>
            <w:r w:rsidRPr="0065539C">
              <w:rPr>
                <w:rFonts w:hint="cs"/>
                <w:rtl/>
              </w:rPr>
              <w:lastRenderedPageBreak/>
              <w:t xml:space="preserve">عمليات نظارت و كنترل بهداشتي بر توليد، توزيع، نگهداري و عرضه فراورده‌هاي دامي كشور در سال </w:t>
            </w:r>
            <w:bookmarkEnd w:id="25"/>
            <w:bookmarkEnd w:id="26"/>
            <w:bookmarkEnd w:id="27"/>
            <w:r w:rsidR="00AF4D05">
              <w:rPr>
                <w:rFonts w:hint="cs"/>
                <w:rtl/>
              </w:rPr>
              <w:t>1402</w:t>
            </w:r>
            <w:r w:rsidR="00845550">
              <w:rPr>
                <w:rFonts w:hint="cs"/>
                <w:rtl/>
              </w:rPr>
              <w:t xml:space="preserve"> و </w:t>
            </w:r>
            <w:r w:rsidR="00AF4D05">
              <w:rPr>
                <w:rFonts w:hint="cs"/>
                <w:rtl/>
              </w:rPr>
              <w:t>1403</w:t>
            </w:r>
          </w:p>
        </w:tc>
      </w:tr>
      <w:tr w:rsidR="0080449A" w:rsidRPr="0065539C" w14:paraId="714A2ADB" w14:textId="77777777" w:rsidTr="009D16BF">
        <w:trPr>
          <w:trHeight w:val="20"/>
          <w:jc w:val="center"/>
        </w:trPr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8BCA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2-3-11                                                                                                                               ((واحد : مورد))</w:t>
            </w:r>
          </w:p>
        </w:tc>
      </w:tr>
      <w:tr w:rsidR="0080449A" w:rsidRPr="0065539C" w14:paraId="653870B6" w14:textId="77777777" w:rsidTr="009D16BF">
        <w:trPr>
          <w:trHeight w:val="20"/>
          <w:jc w:val="center"/>
        </w:trPr>
        <w:tc>
          <w:tcPr>
            <w:tcW w:w="392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5B0BB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DE5F59" w14:textId="498D14E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</w:t>
            </w:r>
            <w:r w:rsidR="00AF4D05"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CC5AD" w14:textId="2A150ED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</w:t>
            </w:r>
            <w:r w:rsidR="00AF4D05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</w:p>
        </w:tc>
      </w:tr>
      <w:tr w:rsidR="00845550" w:rsidRPr="0065539C" w14:paraId="65C102D5" w14:textId="77777777" w:rsidTr="00845550">
        <w:trPr>
          <w:trHeight w:val="20"/>
          <w:jc w:val="center"/>
        </w:trPr>
        <w:tc>
          <w:tcPr>
            <w:tcW w:w="3928" w:type="dxa"/>
            <w:tcBorders>
              <w:bottom w:val="single" w:sz="4" w:space="0" w:color="auto"/>
            </w:tcBorders>
            <w:vAlign w:val="center"/>
            <w:hideMark/>
          </w:tcPr>
          <w:p w14:paraId="4148E17D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موارد بازدید‌شده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23FF5D6A" w14:textId="0EEF8DC4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16AF7FA8" w14:textId="2ABAAD1C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5550" w:rsidRPr="0065539C" w14:paraId="00E9E784" w14:textId="77777777" w:rsidTr="00845550">
        <w:trPr>
          <w:trHeight w:val="20"/>
          <w:jc w:val="center"/>
        </w:trPr>
        <w:tc>
          <w:tcPr>
            <w:tcW w:w="39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968510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موارد غیربهداشتی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B8EEF" w14:textId="171E6336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70B50" w14:textId="568FD3ED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5550" w:rsidRPr="0065539C" w14:paraId="5FF31060" w14:textId="77777777" w:rsidTr="00845550">
        <w:trPr>
          <w:trHeight w:val="20"/>
          <w:jc w:val="center"/>
        </w:trPr>
        <w:tc>
          <w:tcPr>
            <w:tcW w:w="39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635DBD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موارد مرجوعی به مراجع قضایی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FEAA4" w14:textId="03D0BB4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93F6E" w14:textId="66C2133F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5550" w:rsidRPr="0065539C" w14:paraId="490D7E6F" w14:textId="77777777" w:rsidTr="00845550">
        <w:trPr>
          <w:trHeight w:val="20"/>
          <w:jc w:val="center"/>
        </w:trPr>
        <w:tc>
          <w:tcPr>
            <w:tcW w:w="39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C817EB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مقدار فراورده ضبط‌شده (کیلوگرم)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A56DB" w14:textId="79AD5028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2EA25" w14:textId="3E694429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5550" w:rsidRPr="0065539C" w14:paraId="75F78D7F" w14:textId="77777777" w:rsidTr="00845550">
        <w:trPr>
          <w:trHeight w:val="20"/>
          <w:jc w:val="center"/>
        </w:trPr>
        <w:tc>
          <w:tcPr>
            <w:tcW w:w="3928" w:type="dxa"/>
            <w:tcBorders>
              <w:top w:val="single" w:sz="4" w:space="0" w:color="auto"/>
            </w:tcBorders>
            <w:vAlign w:val="center"/>
            <w:hideMark/>
          </w:tcPr>
          <w:p w14:paraId="25B83EDE" w14:textId="77777777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موارد نمونه‌برداری از فراورده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14:paraId="28509C9F" w14:textId="08E905AC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14:paraId="37954EA9" w14:textId="67689E6D" w:rsidR="00845550" w:rsidRPr="0065539C" w:rsidRDefault="00845550" w:rsidP="0084555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34FC34C1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4A808E14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40D7776C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250D4221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8AEA1F1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2E8745A3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68742B4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E16A79D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26292307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3319A17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70F10FF6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6AFE45A1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7C215AB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2BC6156B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69306A9B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176BA1E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42CEC366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12B0A3C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B344723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F99CB0D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2A0F9A8D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38"/>
        <w:gridCol w:w="1856"/>
        <w:gridCol w:w="1626"/>
        <w:gridCol w:w="1530"/>
        <w:gridCol w:w="1525"/>
      </w:tblGrid>
      <w:tr w:rsidR="0080449A" w:rsidRPr="0065539C" w14:paraId="6D852B11" w14:textId="77777777" w:rsidTr="009D16BF">
        <w:trPr>
          <w:trHeight w:val="20"/>
          <w:jc w:val="center"/>
        </w:trPr>
        <w:tc>
          <w:tcPr>
            <w:tcW w:w="82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8CB1F" w14:textId="1C9EE1D1" w:rsidR="0080449A" w:rsidRPr="0065539C" w:rsidRDefault="0080449A" w:rsidP="009D16BF">
            <w:pPr>
              <w:pStyle w:val="Caption"/>
            </w:pPr>
            <w:bookmarkStart w:id="28" w:name="RANGE!A307"/>
            <w:bookmarkStart w:id="29" w:name="_Toc153262145"/>
            <w:bookmarkStart w:id="30" w:name="_Toc153264832"/>
            <w:r w:rsidRPr="0065539C">
              <w:rPr>
                <w:rFonts w:hint="cs"/>
                <w:rtl/>
              </w:rPr>
              <w:lastRenderedPageBreak/>
              <w:t xml:space="preserve">فعاليت‌هاي درمانگاهي كشور در سال </w:t>
            </w:r>
            <w:bookmarkEnd w:id="28"/>
            <w:bookmarkEnd w:id="29"/>
            <w:bookmarkEnd w:id="30"/>
            <w:r w:rsidR="00AF4D05">
              <w:rPr>
                <w:rFonts w:hint="cs"/>
                <w:rtl/>
              </w:rPr>
              <w:t>1403</w:t>
            </w:r>
          </w:p>
        </w:tc>
      </w:tr>
      <w:tr w:rsidR="0080449A" w:rsidRPr="0065539C" w14:paraId="1FD47110" w14:textId="77777777" w:rsidTr="009D16BF">
        <w:trPr>
          <w:trHeight w:val="20"/>
          <w:jc w:val="center"/>
        </w:trPr>
        <w:tc>
          <w:tcPr>
            <w:tcW w:w="827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D21DF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جدول شماره 2-3-12                                                                                                                     ((واحد : راس - قطعه))</w:t>
            </w:r>
          </w:p>
        </w:tc>
      </w:tr>
      <w:tr w:rsidR="0080449A" w:rsidRPr="0065539C" w14:paraId="317AB912" w14:textId="77777777" w:rsidTr="009D16BF">
        <w:trPr>
          <w:trHeight w:val="20"/>
          <w:jc w:val="center"/>
        </w:trPr>
        <w:tc>
          <w:tcPr>
            <w:tcW w:w="3594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022E9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1626" w:type="dxa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2C2C83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 دولتي</w:t>
            </w: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8728D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 خصوصي</w:t>
            </w:r>
          </w:p>
        </w:tc>
        <w:tc>
          <w:tcPr>
            <w:tcW w:w="1525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36918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كل</w:t>
            </w:r>
          </w:p>
        </w:tc>
      </w:tr>
      <w:tr w:rsidR="0080449A" w:rsidRPr="0065539C" w14:paraId="4A244E51" w14:textId="77777777" w:rsidTr="00845550">
        <w:trPr>
          <w:trHeight w:val="20"/>
          <w:jc w:val="center"/>
        </w:trPr>
        <w:tc>
          <w:tcPr>
            <w:tcW w:w="3594" w:type="dxa"/>
            <w:gridSpan w:val="2"/>
            <w:vAlign w:val="center"/>
            <w:hideMark/>
          </w:tcPr>
          <w:p w14:paraId="4C1AC24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مراجعه</w:t>
            </w:r>
          </w:p>
        </w:tc>
        <w:tc>
          <w:tcPr>
            <w:tcW w:w="1626" w:type="dxa"/>
            <w:noWrap/>
            <w:vAlign w:val="center"/>
          </w:tcPr>
          <w:p w14:paraId="399BF65C" w14:textId="3BB683B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noWrap/>
            <w:vAlign w:val="center"/>
          </w:tcPr>
          <w:p w14:paraId="2F46F5B9" w14:textId="4FF66CB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shd w:val="clear" w:color="auto" w:fill="D9E2F3" w:themeFill="accent1" w:themeFillTint="33"/>
            <w:noWrap/>
            <w:vAlign w:val="center"/>
          </w:tcPr>
          <w:p w14:paraId="504D8CED" w14:textId="4AD45CB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B782AF8" w14:textId="77777777" w:rsidTr="00845550">
        <w:trPr>
          <w:trHeight w:val="20"/>
          <w:jc w:val="center"/>
        </w:trPr>
        <w:tc>
          <w:tcPr>
            <w:tcW w:w="1738" w:type="dxa"/>
            <w:vMerge w:val="restart"/>
            <w:vAlign w:val="center"/>
            <w:hideMark/>
          </w:tcPr>
          <w:p w14:paraId="6DDD5AA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كالبدگشايي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ECBC9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دام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noWrap/>
            <w:vAlign w:val="center"/>
          </w:tcPr>
          <w:p w14:paraId="180B1485" w14:textId="5116FFB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7C1EDFDF" w14:textId="388B3FA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77F58A2" w14:textId="63E7393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827E9E3" w14:textId="77777777" w:rsidTr="00845550">
        <w:trPr>
          <w:trHeight w:val="20"/>
          <w:jc w:val="center"/>
        </w:trPr>
        <w:tc>
          <w:tcPr>
            <w:tcW w:w="1738" w:type="dxa"/>
            <w:vMerge/>
            <w:vAlign w:val="center"/>
            <w:hideMark/>
          </w:tcPr>
          <w:p w14:paraId="4C15706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D868A5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طیور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noWrap/>
            <w:vAlign w:val="center"/>
          </w:tcPr>
          <w:p w14:paraId="5D753046" w14:textId="0677B4E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73C9C82A" w14:textId="49F9928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F10F230" w14:textId="7A5C822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30471F4" w14:textId="77777777" w:rsidTr="00845550">
        <w:trPr>
          <w:trHeight w:val="20"/>
          <w:jc w:val="center"/>
        </w:trPr>
        <w:tc>
          <w:tcPr>
            <w:tcW w:w="3594" w:type="dxa"/>
            <w:gridSpan w:val="2"/>
            <w:vAlign w:val="center"/>
            <w:hideMark/>
          </w:tcPr>
          <w:p w14:paraId="5E448A1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برداشت آزمايشگاهي</w:t>
            </w:r>
          </w:p>
        </w:tc>
        <w:tc>
          <w:tcPr>
            <w:tcW w:w="1626" w:type="dxa"/>
            <w:noWrap/>
            <w:vAlign w:val="center"/>
          </w:tcPr>
          <w:p w14:paraId="0673AD3E" w14:textId="5DB29BF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noWrap/>
            <w:vAlign w:val="center"/>
          </w:tcPr>
          <w:p w14:paraId="1EC9DF2B" w14:textId="326EBF6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shd w:val="clear" w:color="auto" w:fill="D9E2F3" w:themeFill="accent1" w:themeFillTint="33"/>
            <w:noWrap/>
            <w:vAlign w:val="center"/>
          </w:tcPr>
          <w:p w14:paraId="41833E93" w14:textId="396352D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6F0D363" w14:textId="77777777" w:rsidTr="00845550">
        <w:trPr>
          <w:trHeight w:val="20"/>
          <w:jc w:val="center"/>
        </w:trPr>
        <w:tc>
          <w:tcPr>
            <w:tcW w:w="1738" w:type="dxa"/>
            <w:vMerge w:val="restart"/>
            <w:vAlign w:val="center"/>
            <w:hideMark/>
          </w:tcPr>
          <w:p w14:paraId="3C9494B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عمليات جراحي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1988E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دام بزرگ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noWrap/>
            <w:vAlign w:val="center"/>
          </w:tcPr>
          <w:p w14:paraId="0DA67CCF" w14:textId="423D618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470ED815" w14:textId="63A4BEE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F847107" w14:textId="2815B3F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BAE54C0" w14:textId="77777777" w:rsidTr="00845550">
        <w:trPr>
          <w:trHeight w:val="20"/>
          <w:jc w:val="center"/>
        </w:trPr>
        <w:tc>
          <w:tcPr>
            <w:tcW w:w="1738" w:type="dxa"/>
            <w:vMerge/>
            <w:vAlign w:val="center"/>
            <w:hideMark/>
          </w:tcPr>
          <w:p w14:paraId="4FEA5F7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D5E5F8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دام کوچک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noWrap/>
            <w:vAlign w:val="center"/>
          </w:tcPr>
          <w:p w14:paraId="5882C5EF" w14:textId="4CB9A8C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2BF03539" w14:textId="2212F7D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936858D" w14:textId="47D3C3F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563115E" w14:textId="77777777" w:rsidTr="00845550">
        <w:trPr>
          <w:trHeight w:val="20"/>
          <w:jc w:val="center"/>
        </w:trPr>
        <w:tc>
          <w:tcPr>
            <w:tcW w:w="3594" w:type="dxa"/>
            <w:gridSpan w:val="2"/>
            <w:vAlign w:val="center"/>
            <w:hideMark/>
          </w:tcPr>
          <w:p w14:paraId="69F6447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عمليات مامايي</w:t>
            </w:r>
          </w:p>
        </w:tc>
        <w:tc>
          <w:tcPr>
            <w:tcW w:w="1626" w:type="dxa"/>
            <w:noWrap/>
            <w:vAlign w:val="center"/>
          </w:tcPr>
          <w:p w14:paraId="27AE10E8" w14:textId="4E1CC5B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noWrap/>
            <w:vAlign w:val="center"/>
          </w:tcPr>
          <w:p w14:paraId="5BCB4F2C" w14:textId="15ED5D3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shd w:val="clear" w:color="auto" w:fill="D9E2F3" w:themeFill="accent1" w:themeFillTint="33"/>
            <w:noWrap/>
            <w:vAlign w:val="center"/>
          </w:tcPr>
          <w:p w14:paraId="21A94259" w14:textId="098D89D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86767AD" w14:textId="77777777" w:rsidTr="00845550">
        <w:trPr>
          <w:trHeight w:val="20"/>
          <w:jc w:val="center"/>
        </w:trPr>
        <w:tc>
          <w:tcPr>
            <w:tcW w:w="3594" w:type="dxa"/>
            <w:gridSpan w:val="2"/>
            <w:vAlign w:val="center"/>
            <w:hideMark/>
          </w:tcPr>
          <w:p w14:paraId="749E367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تشخيص آبستني</w:t>
            </w:r>
          </w:p>
        </w:tc>
        <w:tc>
          <w:tcPr>
            <w:tcW w:w="1626" w:type="dxa"/>
            <w:noWrap/>
            <w:vAlign w:val="center"/>
          </w:tcPr>
          <w:p w14:paraId="749C3BAF" w14:textId="2D4511A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noWrap/>
            <w:vAlign w:val="center"/>
          </w:tcPr>
          <w:p w14:paraId="28AA9B4B" w14:textId="25CC64D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shd w:val="clear" w:color="auto" w:fill="D9E2F3" w:themeFill="accent1" w:themeFillTint="33"/>
            <w:noWrap/>
            <w:vAlign w:val="center"/>
          </w:tcPr>
          <w:p w14:paraId="34144352" w14:textId="40DAD28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E24E753" w14:textId="77777777" w:rsidTr="00845550">
        <w:trPr>
          <w:trHeight w:val="20"/>
          <w:jc w:val="center"/>
        </w:trPr>
        <w:tc>
          <w:tcPr>
            <w:tcW w:w="1738" w:type="dxa"/>
            <w:vMerge w:val="restart"/>
            <w:vAlign w:val="center"/>
            <w:hideMark/>
          </w:tcPr>
          <w:p w14:paraId="020104E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معالجات دام و طيور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250BF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گاو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noWrap/>
            <w:vAlign w:val="center"/>
          </w:tcPr>
          <w:p w14:paraId="34482573" w14:textId="5046D53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4ED171C9" w14:textId="4BB3EAE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4071106" w14:textId="4DC2F81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37231FF" w14:textId="77777777" w:rsidTr="00845550">
        <w:trPr>
          <w:trHeight w:val="20"/>
          <w:jc w:val="center"/>
        </w:trPr>
        <w:tc>
          <w:tcPr>
            <w:tcW w:w="1738" w:type="dxa"/>
            <w:vMerge/>
            <w:vAlign w:val="center"/>
            <w:hideMark/>
          </w:tcPr>
          <w:p w14:paraId="58CB345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6A2E71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گوسفند و بز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88F54A" w14:textId="66F82F1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36E2BC" w14:textId="5091084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3A531BF" w14:textId="486E752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F4A5A34" w14:textId="77777777" w:rsidTr="00845550">
        <w:trPr>
          <w:trHeight w:val="20"/>
          <w:jc w:val="center"/>
        </w:trPr>
        <w:tc>
          <w:tcPr>
            <w:tcW w:w="1738" w:type="dxa"/>
            <w:vMerge/>
            <w:vAlign w:val="center"/>
            <w:hideMark/>
          </w:tcPr>
          <w:p w14:paraId="0EF4D3A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168D3E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دام‌ها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9753FD" w14:textId="2185390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7DD46D" w14:textId="2398371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34AFFF6" w14:textId="5A344DC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8A8BB79" w14:textId="77777777" w:rsidTr="00845550">
        <w:trPr>
          <w:trHeight w:val="20"/>
          <w:jc w:val="center"/>
        </w:trPr>
        <w:tc>
          <w:tcPr>
            <w:tcW w:w="1738" w:type="dxa"/>
            <w:vMerge/>
            <w:vAlign w:val="center"/>
            <w:hideMark/>
          </w:tcPr>
          <w:p w14:paraId="6273806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4114DC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طیور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noWrap/>
            <w:vAlign w:val="center"/>
          </w:tcPr>
          <w:p w14:paraId="26E18FC7" w14:textId="76AFF46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36559FE2" w14:textId="0F48CB6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DE36BBC" w14:textId="0EE8AD3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CAE7A6D" w14:textId="77777777" w:rsidTr="00845550">
        <w:trPr>
          <w:trHeight w:val="20"/>
          <w:jc w:val="center"/>
        </w:trPr>
        <w:tc>
          <w:tcPr>
            <w:tcW w:w="3594" w:type="dxa"/>
            <w:gridSpan w:val="2"/>
            <w:shd w:val="clear" w:color="auto" w:fill="D9E2F3" w:themeFill="accent1" w:themeFillTint="33"/>
            <w:vAlign w:val="center"/>
            <w:hideMark/>
          </w:tcPr>
          <w:p w14:paraId="2C2D094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معالجات دام</w:t>
            </w:r>
          </w:p>
        </w:tc>
        <w:tc>
          <w:tcPr>
            <w:tcW w:w="1626" w:type="dxa"/>
            <w:shd w:val="clear" w:color="auto" w:fill="D9E2F3" w:themeFill="accent1" w:themeFillTint="33"/>
            <w:noWrap/>
            <w:vAlign w:val="center"/>
          </w:tcPr>
          <w:p w14:paraId="56CA5125" w14:textId="2A7ACF0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2A97DC8C" w14:textId="487E25B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shd w:val="clear" w:color="auto" w:fill="D9E2F3" w:themeFill="accent1" w:themeFillTint="33"/>
            <w:noWrap/>
            <w:vAlign w:val="center"/>
          </w:tcPr>
          <w:p w14:paraId="1EF4B41D" w14:textId="573FDFE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9AC2FC8" w14:textId="77777777" w:rsidTr="00845550">
        <w:trPr>
          <w:trHeight w:val="20"/>
          <w:jc w:val="center"/>
        </w:trPr>
        <w:tc>
          <w:tcPr>
            <w:tcW w:w="3594" w:type="dxa"/>
            <w:gridSpan w:val="2"/>
            <w:shd w:val="clear" w:color="auto" w:fill="D9E2F3" w:themeFill="accent1" w:themeFillTint="33"/>
            <w:vAlign w:val="center"/>
            <w:hideMark/>
          </w:tcPr>
          <w:p w14:paraId="3C9B82C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معالجات طيور</w:t>
            </w:r>
          </w:p>
        </w:tc>
        <w:tc>
          <w:tcPr>
            <w:tcW w:w="1626" w:type="dxa"/>
            <w:shd w:val="clear" w:color="auto" w:fill="D9E2F3" w:themeFill="accent1" w:themeFillTint="33"/>
            <w:noWrap/>
            <w:vAlign w:val="center"/>
          </w:tcPr>
          <w:p w14:paraId="34F53508" w14:textId="4A29652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3E004FD8" w14:textId="74B1201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shd w:val="clear" w:color="auto" w:fill="D9E2F3" w:themeFill="accent1" w:themeFillTint="33"/>
            <w:noWrap/>
            <w:vAlign w:val="center"/>
          </w:tcPr>
          <w:p w14:paraId="2D03E670" w14:textId="446513B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DB1BE02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6D32EF7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EBD8436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785D43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42B68EC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064F3E4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BED1040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095375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4779403A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1A1C452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5F529B3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294D7C70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CABA84F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0064AD74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15EEAF2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17"/>
        <w:gridCol w:w="1343"/>
        <w:gridCol w:w="1140"/>
        <w:gridCol w:w="1140"/>
        <w:gridCol w:w="1140"/>
        <w:gridCol w:w="1140"/>
        <w:gridCol w:w="1140"/>
      </w:tblGrid>
      <w:tr w:rsidR="0080449A" w:rsidRPr="0065539C" w14:paraId="31F056AC" w14:textId="77777777" w:rsidTr="009D16BF">
        <w:trPr>
          <w:trHeight w:val="20"/>
        </w:trPr>
        <w:tc>
          <w:tcPr>
            <w:tcW w:w="161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681B69" w14:textId="2A70F007" w:rsidR="0080449A" w:rsidRPr="0065539C" w:rsidRDefault="0080449A" w:rsidP="009D16BF">
            <w:pPr>
              <w:pStyle w:val="Caption"/>
            </w:pPr>
            <w:bookmarkStart w:id="31" w:name="RANGE!A326"/>
            <w:bookmarkStart w:id="32" w:name="_Toc153262146"/>
            <w:bookmarkStart w:id="33" w:name="_Toc153264833"/>
            <w:r w:rsidRPr="0065539C">
              <w:rPr>
                <w:rFonts w:hint="cs"/>
                <w:rtl/>
              </w:rPr>
              <w:lastRenderedPageBreak/>
              <w:t xml:space="preserve">مراكز فعال درماني در بخش خصوصي استان‌هاي كشور در سال </w:t>
            </w:r>
            <w:bookmarkEnd w:id="31"/>
            <w:bookmarkEnd w:id="32"/>
            <w:bookmarkEnd w:id="33"/>
            <w:r w:rsidR="00AF4D05">
              <w:rPr>
                <w:rFonts w:hint="cs"/>
                <w:rtl/>
              </w:rPr>
              <w:t>1403</w:t>
            </w:r>
          </w:p>
        </w:tc>
      </w:tr>
      <w:tr w:rsidR="0080449A" w:rsidRPr="0065539C" w14:paraId="039CE19F" w14:textId="77777777" w:rsidTr="009D16BF">
        <w:trPr>
          <w:trHeight w:val="20"/>
        </w:trPr>
        <w:tc>
          <w:tcPr>
            <w:tcW w:w="161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9E1EB" w14:textId="77777777" w:rsidR="0080449A" w:rsidRPr="0065539C" w:rsidRDefault="0080449A" w:rsidP="009D16B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جدول شماره 2-3-13</w:t>
            </w:r>
          </w:p>
        </w:tc>
      </w:tr>
      <w:tr w:rsidR="0080449A" w:rsidRPr="0065539C" w14:paraId="0861E482" w14:textId="77777777" w:rsidTr="009D16BF">
        <w:trPr>
          <w:trHeight w:val="20"/>
        </w:trPr>
        <w:tc>
          <w:tcPr>
            <w:tcW w:w="414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883DF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4260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BD34B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اشتغال به امور درمان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9B6AF5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درمانگاه عمومي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62E7C2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درمانگاه اختصاصي</w:t>
            </w:r>
          </w:p>
        </w:tc>
      </w:tr>
      <w:tr w:rsidR="0080449A" w:rsidRPr="0065539C" w14:paraId="2E92D2FD" w14:textId="77777777" w:rsidTr="009D16BF">
        <w:trPr>
          <w:trHeight w:val="20"/>
        </w:trPr>
        <w:tc>
          <w:tcPr>
            <w:tcW w:w="414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87F95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5353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تمام‌وقت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87DBD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نیمه‌وقت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0ABFC6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تمام‌وقت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6BC69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نیمه‌وقت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AEDA3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تمام‌وقت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F6226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نیمه‌وقت</w:t>
            </w:r>
          </w:p>
        </w:tc>
      </w:tr>
      <w:tr w:rsidR="0080449A" w:rsidRPr="0065539C" w14:paraId="511CEE26" w14:textId="77777777" w:rsidTr="00845550">
        <w:trPr>
          <w:trHeight w:val="20"/>
        </w:trPr>
        <w:tc>
          <w:tcPr>
            <w:tcW w:w="41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B4FA4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noWrap/>
            <w:vAlign w:val="center"/>
          </w:tcPr>
          <w:p w14:paraId="26F1F20C" w14:textId="5D69970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noWrap/>
            <w:vAlign w:val="center"/>
          </w:tcPr>
          <w:p w14:paraId="2ADF8D0E" w14:textId="0C09575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noWrap/>
            <w:vAlign w:val="center"/>
          </w:tcPr>
          <w:p w14:paraId="5D330BA1" w14:textId="48E4C93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noWrap/>
            <w:vAlign w:val="center"/>
          </w:tcPr>
          <w:p w14:paraId="0A520C83" w14:textId="674E7B8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noWrap/>
            <w:vAlign w:val="center"/>
          </w:tcPr>
          <w:p w14:paraId="08B6BC15" w14:textId="50EB209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noWrap/>
            <w:vAlign w:val="center"/>
          </w:tcPr>
          <w:p w14:paraId="655A37D6" w14:textId="5015019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53929B7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DE906B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B45FD2" w14:textId="458D03D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CCC8FD" w14:textId="1769812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47799D" w14:textId="1BB204A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113E7F" w14:textId="1B580B3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976C66" w14:textId="175B0EE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264BDD" w14:textId="36D4A8C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555991C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D020F73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176A91" w14:textId="1D99488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603AEE" w14:textId="159F5C0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C198D9" w14:textId="645E6D9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11953F" w14:textId="0E0802C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97789D" w14:textId="02122AF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FAF9FF" w14:textId="4DD867C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13C2563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DF891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9BCB05" w14:textId="04278FC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C83C1B" w14:textId="110EE9A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B6C7FA" w14:textId="328E1D8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229884" w14:textId="43ABD81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41B97F" w14:textId="0C0C01C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762A28" w14:textId="1C80962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4767674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730D2C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CD3264" w14:textId="0DFF66D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130543" w14:textId="496049E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BDBA80" w14:textId="29AF691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A88E34" w14:textId="6ED2D7D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64223A" w14:textId="1C2C695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81F3E4" w14:textId="7CC4924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D0F96E0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AB071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3C2472" w14:textId="62C8621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4F0581" w14:textId="778274D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92E268" w14:textId="67104DB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0480A2" w14:textId="3E0BD5A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C779F4" w14:textId="3BC98BF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9E5AD7" w14:textId="1A1892E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EAFA04E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1BEA6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FB42B0" w14:textId="7DE1F84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3A1D4D" w14:textId="3077C58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82D1C4" w14:textId="7063671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B607EC" w14:textId="58FCAC1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5AB9A8" w14:textId="289E38F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914276" w14:textId="3C69243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CFCC266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2A5987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D7F08B" w14:textId="7E7933F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33C502" w14:textId="5CB09CB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19DDA2" w14:textId="6434E7E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5845A6" w14:textId="126267C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74DB2E" w14:textId="47A4A53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094083" w14:textId="60FF928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A6559B1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BA909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جنوب استان کرمان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4A6412" w14:textId="3F62884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EDF79B" w14:textId="0F8A155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40D2D1" w14:textId="38BEECA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E49025" w14:textId="2698389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7A846E" w14:textId="2BD1B1A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373125" w14:textId="0ACB142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DB4D1A8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D2EC1E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D0A1C3" w14:textId="1C4D8EE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DAAB8D" w14:textId="68B5AA2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F427D9" w14:textId="5D60E17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A991B0" w14:textId="7252610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46EF52" w14:textId="051E313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57E33A" w14:textId="42139A9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DCF5A06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DBEC9B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10B03A" w14:textId="430EDDC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458A91" w14:textId="5508862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E1D34A" w14:textId="620AD7E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7385F6" w14:textId="3BFC886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E72488" w14:textId="79869B3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713A1D" w14:textId="667033F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5069F087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6BDA32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29A6BB" w14:textId="14815BD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EDFBF2" w14:textId="7A33138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E74C9A" w14:textId="40CC570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729A0C" w14:textId="7E092B3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8C79A0" w14:textId="583B827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22E2F7" w14:textId="2C5F1F2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7384640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B3D39D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E1D6C9" w14:textId="5052C72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F9AE64" w14:textId="6F0FE86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A41635" w14:textId="0B0F8FE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F4CDF6" w14:textId="359E0AC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8E46FC" w14:textId="4F06094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460B9C" w14:textId="41AE191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2291172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EBD24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EEBD24" w14:textId="5EA3E42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DAF5A2" w14:textId="662CC58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0DFC60" w14:textId="7F5B21C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97D561" w14:textId="204482D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E1B04C" w14:textId="0021805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352714" w14:textId="12AFDF9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B94399F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8EFA77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2B559D" w14:textId="373B6B7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802C37" w14:textId="6E43B9C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2D456C" w14:textId="2E1171B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CD1B6D" w14:textId="4C8BE65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A1DA40" w14:textId="460BC4D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3E7ED3" w14:textId="50757B6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73808E2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7361D9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7DC0EA" w14:textId="3476EE7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5E86E2" w14:textId="7B59860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695695" w14:textId="1C581CE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2B5ABC" w14:textId="47CCF17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44B882" w14:textId="7D65DC9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6747BE" w14:textId="7D95F85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76E59D2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B99D2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CF5703" w14:textId="75EA92C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49C038" w14:textId="5FDE803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5FEBAC" w14:textId="302D95F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E122B0" w14:textId="157E7A7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FCA7DC" w14:textId="3A6D7DC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C0684D" w14:textId="51A823A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7A8522D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F788CE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C25BEC" w14:textId="602E186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4D5D0E" w14:textId="39ED504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F7A059" w14:textId="17C69FC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CF745C" w14:textId="41C759A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AFDB58" w14:textId="5E280EA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7E845B" w14:textId="430CD3D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3369CBF7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F656E4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43684B" w14:textId="2AA47AF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04ACF5" w14:textId="057312C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6C172E" w14:textId="22572D5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C23A4C" w14:textId="7E51C74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432F61" w14:textId="166D689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7D77CD" w14:textId="636AE20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B7E7E5C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C28A0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375EA7" w14:textId="0F70D2F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371A97" w14:textId="46CBB1C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03D83E" w14:textId="52D1699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8B7DA4" w14:textId="02A6C49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5FE27A" w14:textId="78DE491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8063B8" w14:textId="030F312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85A31CD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C2544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282538" w14:textId="537A093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28D818" w14:textId="7B50528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F6E935" w14:textId="71A8FF2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5D83F3" w14:textId="009866B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9BD81F" w14:textId="639FB2B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BEE4BF" w14:textId="7659871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5A57BBE5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7356B1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599D6F" w14:textId="208DF6B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F96385" w14:textId="34C5BA6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6BC7FF" w14:textId="5FFE2B0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E463F1" w14:textId="72130D9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DAFA61" w14:textId="4407960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C42F4F" w14:textId="0BBF46B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73441E4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2D023F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01C561" w14:textId="04BCE34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FDE8AF" w14:textId="1A81E86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D48899" w14:textId="0B997DF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891558" w14:textId="105442F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04C0E9" w14:textId="5511361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6992DF" w14:textId="013E7B6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017B0095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D0893D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2DD8F4" w14:textId="31FEA4B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E8E2C8" w14:textId="44DECA2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50D9D6" w14:textId="1EE7FCE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C1D603" w14:textId="6E932B1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3C00D0" w14:textId="727ADD9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F80F99" w14:textId="5D67CEF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408F0CD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6D1F6BF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F3EB14" w14:textId="4EBA709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8E2200" w14:textId="72FF7F1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BB3BA2" w14:textId="5B47F7E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EB8368" w14:textId="460C272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1CE02F" w14:textId="6FB6775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D135C8" w14:textId="110108A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36B530F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60ADCB0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C11B4A" w14:textId="5670F9E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40A712" w14:textId="35CB61B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56386E" w14:textId="08B8D4E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BF941A" w14:textId="744150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A16F81" w14:textId="3DC61C8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3F7B55" w14:textId="617E1A5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CE4A528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5E1E7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C4C2E2" w14:textId="2E6CAFC3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751C4A" w14:textId="480978D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CB019A" w14:textId="36D943C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0925B1" w14:textId="6671CD2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F7F2B5" w14:textId="3EB5FB2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26E9CF" w14:textId="473105B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2709015B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AA0CC2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C46E66" w14:textId="07F7670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CC196B" w14:textId="0864395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F7F9F6" w14:textId="1AA35E4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3D0EEA" w14:textId="5132884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71D17E" w14:textId="758D84F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7EA83D" w14:textId="1A9F8A6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747E2F5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F85C7B1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4A9DA7" w14:textId="4BCD15D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8EED07" w14:textId="21BF87E5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280BD2" w14:textId="15F98DB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5A4ECF" w14:textId="300A4B5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8E14AC" w14:textId="4E806E0A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BBCA2D" w14:textId="3938AE38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6CDE6B7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BDABD34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993276" w14:textId="041123B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317FAD" w14:textId="63B078A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FC1380" w14:textId="7670E28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84DA0F" w14:textId="01CED292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AE5301" w14:textId="188A042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B33A3D" w14:textId="15CA9A3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733039D1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418C8EE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E1331F" w14:textId="3739BE1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72EBE0" w14:textId="3C34234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CFD262" w14:textId="2C1BA92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C6C38E" w14:textId="665D809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490323" w14:textId="4125E8B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0A4CC7" w14:textId="2092F74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1BDC1E94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C270ABA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noWrap/>
            <w:vAlign w:val="center"/>
          </w:tcPr>
          <w:p w14:paraId="20D34888" w14:textId="31373796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noWrap/>
            <w:vAlign w:val="center"/>
          </w:tcPr>
          <w:p w14:paraId="64923D68" w14:textId="3D103111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noWrap/>
            <w:vAlign w:val="center"/>
          </w:tcPr>
          <w:p w14:paraId="594A9ADE" w14:textId="41538B34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noWrap/>
            <w:vAlign w:val="center"/>
          </w:tcPr>
          <w:p w14:paraId="1E24198E" w14:textId="7B5D31FC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noWrap/>
            <w:vAlign w:val="center"/>
          </w:tcPr>
          <w:p w14:paraId="69F52D6E" w14:textId="231F1B0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noWrap/>
            <w:vAlign w:val="center"/>
          </w:tcPr>
          <w:p w14:paraId="7DDCD4C9" w14:textId="3D3E891E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4236E019" w14:textId="77777777" w:rsidTr="00845550">
        <w:trPr>
          <w:trHeight w:val="20"/>
        </w:trPr>
        <w:tc>
          <w:tcPr>
            <w:tcW w:w="4140" w:type="dxa"/>
            <w:shd w:val="clear" w:color="auto" w:fill="D9E2F3" w:themeFill="accent1" w:themeFillTint="33"/>
            <w:noWrap/>
            <w:vAlign w:val="center"/>
            <w:hideMark/>
          </w:tcPr>
          <w:p w14:paraId="668DDB78" w14:textId="77777777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</w:t>
            </w:r>
          </w:p>
        </w:tc>
        <w:tc>
          <w:tcPr>
            <w:tcW w:w="2320" w:type="dxa"/>
            <w:shd w:val="clear" w:color="auto" w:fill="D9E2F3" w:themeFill="accent1" w:themeFillTint="33"/>
            <w:noWrap/>
            <w:vAlign w:val="center"/>
          </w:tcPr>
          <w:p w14:paraId="6B298446" w14:textId="58B00D0F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shd w:val="clear" w:color="auto" w:fill="D9E2F3" w:themeFill="accent1" w:themeFillTint="33"/>
            <w:noWrap/>
            <w:vAlign w:val="center"/>
          </w:tcPr>
          <w:p w14:paraId="32C47109" w14:textId="68031100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shd w:val="clear" w:color="auto" w:fill="D9E2F3" w:themeFill="accent1" w:themeFillTint="33"/>
            <w:noWrap/>
            <w:vAlign w:val="center"/>
          </w:tcPr>
          <w:p w14:paraId="353126A2" w14:textId="5ABEE27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shd w:val="clear" w:color="auto" w:fill="D9E2F3" w:themeFill="accent1" w:themeFillTint="33"/>
            <w:noWrap/>
            <w:vAlign w:val="center"/>
          </w:tcPr>
          <w:p w14:paraId="39A3EFD1" w14:textId="7197770B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shd w:val="clear" w:color="auto" w:fill="D9E2F3" w:themeFill="accent1" w:themeFillTint="33"/>
            <w:noWrap/>
            <w:vAlign w:val="center"/>
          </w:tcPr>
          <w:p w14:paraId="6133EC08" w14:textId="2598CA59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shd w:val="clear" w:color="auto" w:fill="D9E2F3" w:themeFill="accent1" w:themeFillTint="33"/>
            <w:noWrap/>
            <w:vAlign w:val="center"/>
          </w:tcPr>
          <w:p w14:paraId="1FF2D735" w14:textId="2E5C4A3D" w:rsidR="0080449A" w:rsidRPr="0065539C" w:rsidRDefault="0080449A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E4002BC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17"/>
        <w:gridCol w:w="1343"/>
        <w:gridCol w:w="1140"/>
        <w:gridCol w:w="1140"/>
        <w:gridCol w:w="1140"/>
        <w:gridCol w:w="1140"/>
        <w:gridCol w:w="1140"/>
      </w:tblGrid>
      <w:tr w:rsidR="0080449A" w:rsidRPr="0065539C" w14:paraId="42F169D9" w14:textId="77777777" w:rsidTr="009D16BF">
        <w:trPr>
          <w:trHeight w:val="20"/>
        </w:trPr>
        <w:tc>
          <w:tcPr>
            <w:tcW w:w="161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B5D678" w14:textId="3EA7D322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lastRenderedPageBreak/>
              <w:t xml:space="preserve">مراكز فعال درماني در بخش خصوصي استان‌هاي كشور در سال </w:t>
            </w:r>
            <w:r w:rsidR="00AF4D05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80449A" w:rsidRPr="0065539C" w14:paraId="5783B0B5" w14:textId="77777777" w:rsidTr="009D16BF">
        <w:trPr>
          <w:trHeight w:val="20"/>
        </w:trPr>
        <w:tc>
          <w:tcPr>
            <w:tcW w:w="161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27682C6" w14:textId="77777777" w:rsidR="0080449A" w:rsidRPr="0065539C" w:rsidRDefault="0080449A" w:rsidP="009D16BF">
            <w:pPr>
              <w:bidi/>
              <w:jc w:val="both"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ادامه جدول شماره 2-3-13</w:t>
            </w:r>
          </w:p>
        </w:tc>
      </w:tr>
      <w:tr w:rsidR="0080449A" w:rsidRPr="0065539C" w14:paraId="074129F6" w14:textId="77777777" w:rsidTr="009D16BF">
        <w:trPr>
          <w:trHeight w:val="20"/>
        </w:trPr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1EF43B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استان / شرح</w:t>
            </w: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8C6B87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پلی‌كلينيك دامپزشكي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05E9B1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بيمارستان دامپزشكي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E3085D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مجوز مایه‌کوبی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C4A231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آزمايشگاه دامپزشكي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8EF370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داروخانه دامپزشكي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1DEE06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جمع كل</w:t>
            </w:r>
          </w:p>
        </w:tc>
      </w:tr>
      <w:tr w:rsidR="0080449A" w:rsidRPr="0065539C" w14:paraId="13F2701F" w14:textId="77777777" w:rsidTr="00845550">
        <w:trPr>
          <w:trHeight w:val="20"/>
        </w:trPr>
        <w:tc>
          <w:tcPr>
            <w:tcW w:w="41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9F3644F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395C0F67" w14:textId="74C9C983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noWrap/>
            <w:vAlign w:val="center"/>
          </w:tcPr>
          <w:p w14:paraId="1BC7C10E" w14:textId="4FD68C1B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noWrap/>
            <w:vAlign w:val="center"/>
          </w:tcPr>
          <w:p w14:paraId="5945F95F" w14:textId="42BFB6D9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noWrap/>
            <w:vAlign w:val="center"/>
          </w:tcPr>
          <w:p w14:paraId="6C7C8FB2" w14:textId="6D2BC209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01A185DF" w14:textId="642150F5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C996633" w14:textId="59386902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0F097861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6C42014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F740C" w14:textId="57D51302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E3CB2D" w14:textId="0EB52EE7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F63686" w14:textId="63F6D0C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96567E" w14:textId="7B897913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1193B" w14:textId="6FF094C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2B1EE22" w14:textId="7C44A165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3FF9143D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95BD589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BE0BB" w14:textId="2EAC290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89386D" w14:textId="20927C02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46AD46" w14:textId="25BB615A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72440C" w14:textId="4E90D800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976AC" w14:textId="548A093A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A3A7721" w14:textId="24470B52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A849A00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18A4D8A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D77C2" w14:textId="5409DEAE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78120A" w14:textId="4CBEEFFF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58C4D3" w14:textId="6C171649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83BF87" w14:textId="1DB2B6AF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76599" w14:textId="769DC59B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FE18A54" w14:textId="1DAFA6C6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6195414F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14B189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D62B" w14:textId="0ACF5547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842423" w14:textId="6AEC6AEF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6B1793" w14:textId="2AF743AF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743979" w14:textId="168FF002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D8CFC" w14:textId="26F4C0AA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2A6519A" w14:textId="19B09946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67825834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F765AB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40F29" w14:textId="18FF9B79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C68106" w14:textId="58A3A50C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5070AA" w14:textId="348475B0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FEE70C" w14:textId="191422B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2A787" w14:textId="646530F5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411BCBB" w14:textId="4F074169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CDDAA0F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E7EAFEA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F6280" w14:textId="60C00507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E28EB6" w14:textId="0B7348E4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899729" w14:textId="2084385F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78DED5" w14:textId="4051E32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94A2D" w14:textId="04DD7EB0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B6F6E0C" w14:textId="20FC29D4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05732975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ED1EA46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55DC4" w14:textId="541EAD20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BAF5FA" w14:textId="3BFF81A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7B667D" w14:textId="2FB4892E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17AE31" w14:textId="6112F7AD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24D0B" w14:textId="78C60DF9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4D25E29" w14:textId="418DD235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0AAC0C00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0A29D3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33F98" w14:textId="267697E6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DB900C" w14:textId="51E3AD27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31F06E" w14:textId="325DC1E1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E17E27" w14:textId="34476796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1A855" w14:textId="57B42049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793C2FC" w14:textId="37E49851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028FE0B3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55164C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5213A" w14:textId="40535602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1869B6" w14:textId="294111C4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9C5B70" w14:textId="3E5A4CCC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6C95F4" w14:textId="15036585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894E" w14:textId="655550A3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EBD631B" w14:textId="2EAE0728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0E7B813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4ABD6FE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3AF4F" w14:textId="1B3F4E45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493CCC" w14:textId="4A7F9336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AE2271" w14:textId="76E501B6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6C3C12" w14:textId="1CCCC66D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92B20" w14:textId="13FE45E9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6082106" w14:textId="58176158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0015B831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48D8305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85A03" w14:textId="1AA7868A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D22764" w14:textId="7A293A1E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3DFC60" w14:textId="17502F09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07A893" w14:textId="7F69C24E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ABDA3" w14:textId="31C2209C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FA9CC77" w14:textId="66AA63C3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39A06D1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C47E3CD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B0B8F" w14:textId="4EAF4001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F75D7E" w14:textId="7FA74281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CA7DDF" w14:textId="4EC53C4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4B9859" w14:textId="20C2084D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05AFB" w14:textId="01291973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34F486B" w14:textId="27E11681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B5C6367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044083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BD176" w14:textId="588637AC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0F569D" w14:textId="373DCA4A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7A8819" w14:textId="3B3339D1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C3F05D" w14:textId="1203E9F6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8EBFC" w14:textId="4844C9F0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0B21856" w14:textId="34374AFE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6FA34657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25E16D2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E5D2B" w14:textId="4A01748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68FD29" w14:textId="11000D0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C4CCC3" w14:textId="24169287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F01787" w14:textId="354B4804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362D9" w14:textId="5619C299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5B3D946" w14:textId="3012A391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472B5C7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5CE77BB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43227" w14:textId="22E7B040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94C741" w14:textId="240D078F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ACCE38" w14:textId="41B05080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7030BC" w14:textId="61923962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A4F7A" w14:textId="3EA1D5C2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697B11F" w14:textId="34E13458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527E8107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B4474B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FE456" w14:textId="464EB6C4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8773C9" w14:textId="1BEBF625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71B6DE" w14:textId="2402D682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813C1D" w14:textId="6573BC11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BF9BA" w14:textId="06617FE2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BD84291" w14:textId="2D613CAD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E7431D4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A28C6E7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37231" w14:textId="120D407C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20BFAF" w14:textId="13E9F94A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66560C" w14:textId="314735DC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FFCA0D" w14:textId="6BD6FA24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71756" w14:textId="5AA0F4AA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B470413" w14:textId="54C6686D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BB3CC4D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A8858E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87606" w14:textId="239C3A8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748B10" w14:textId="78AD18C5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07B835" w14:textId="4E8FAB57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32A977" w14:textId="443C0B70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BF666" w14:textId="51C66C78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4487B6C" w14:textId="216F9C28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5AF6EDC9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B19FA8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6C946" w14:textId="7F21D9D7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A442B8" w14:textId="6A169368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A060D7" w14:textId="05D8D2AB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AFE356" w14:textId="3009DFBB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11BCE" w14:textId="0E42B441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4848534" w14:textId="3B7EE5CD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028940BE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E0D2650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3B349" w14:textId="7C3A4BC8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81EAC2" w14:textId="54D7F762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17FC41" w14:textId="1EF91644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35131D" w14:textId="2863FD4C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B4701" w14:textId="644E3C16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04FDACA" w14:textId="50AEFDDF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025526E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68565D4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067B0" w14:textId="5DC6166B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B6841B" w14:textId="1683EA74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F6F059" w14:textId="65A2181C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6F7FF1" w14:textId="41228DAE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C12D2" w14:textId="605F3FE1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ABAED0F" w14:textId="637A280C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859AC64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D83B12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F1E26" w14:textId="4325B434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144DE8" w14:textId="4C17ABC6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FD764E" w14:textId="0B40B2CA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B04A94" w14:textId="17F41E72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9EB1B" w14:textId="06481FAF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82D2E66" w14:textId="1356DC24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28A01068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33727AF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A369F" w14:textId="716BCF4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0E47A1" w14:textId="7166021C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DECB79" w14:textId="5FE8648B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30AE94" w14:textId="406AE538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66ADD" w14:textId="5DAC9206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85E66F2" w14:textId="187F109A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8567C98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FA22BFE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E6A52" w14:textId="00DEFBF9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C1845D" w14:textId="780C09C0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FF9C95" w14:textId="475737FF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26CDD5" w14:textId="1FB39491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325B7" w14:textId="29FE669E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0BAC64E" w14:textId="4FFCA2CD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4181DABC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F6C064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F88D5" w14:textId="1E421B0E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711851" w14:textId="6CD0B87A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BE9318" w14:textId="23B18890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1DFE5A" w14:textId="6CDADF33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37545" w14:textId="79167030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8A6C935" w14:textId="05751E42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04223E1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DB12807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96432" w14:textId="0034CFF3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6588DE" w14:textId="79A313A0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4050B1" w14:textId="75E1FC90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646651" w14:textId="191C8333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5DEFC" w14:textId="59AE91CE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2382DCE" w14:textId="6914AFF1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D4AC3D7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4676C3F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069F3" w14:textId="572A0EBE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DD90E7" w14:textId="68F9EDF0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0CD10C" w14:textId="4A599019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BC9F1E" w14:textId="40990B76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0E8A3" w14:textId="5B936510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3598B89" w14:textId="051A4345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7688F42A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847C401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73D58" w14:textId="7C6B5E9C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3930C8" w14:textId="4284D1A4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11645D" w14:textId="42F16A38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44195B" w14:textId="50AAC91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D7C2B" w14:textId="088425CC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EE15BBC" w14:textId="038460D9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926639C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F0BEA49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7FC9E" w14:textId="1FB557DE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12E3E3" w14:textId="5FDC40F8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BD2E92" w14:textId="3FF61DA6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B045DF" w14:textId="65D1E2C9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543A6" w14:textId="741BB3E9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1B0DD4C" w14:textId="3E19854D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93A5CA7" w14:textId="77777777" w:rsidTr="00845550">
        <w:trPr>
          <w:trHeight w:val="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C81795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DAD02" w14:textId="0B005775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230590" w14:textId="6BC8A21E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992500" w14:textId="3225B61F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2D59FB" w14:textId="31129D35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191BA" w14:textId="7DC95D70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AA07878" w14:textId="0AF89719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0BD36F6E" w14:textId="77777777" w:rsidTr="00845550">
        <w:trPr>
          <w:trHeight w:val="70"/>
        </w:trPr>
        <w:tc>
          <w:tcPr>
            <w:tcW w:w="41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F0129F6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14:paraId="1AB3C485" w14:textId="3E609B4B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noWrap/>
            <w:vAlign w:val="center"/>
          </w:tcPr>
          <w:p w14:paraId="7D86E96C" w14:textId="45A0A181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noWrap/>
            <w:vAlign w:val="center"/>
          </w:tcPr>
          <w:p w14:paraId="3BB5BC89" w14:textId="51305102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noWrap/>
            <w:vAlign w:val="center"/>
          </w:tcPr>
          <w:p w14:paraId="460EA79D" w14:textId="20F0CE8A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14:paraId="3B4115B1" w14:textId="3D3E7A91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AE9F11B" w14:textId="2727CF0A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1D10FDFC" w14:textId="77777777" w:rsidTr="00845550">
        <w:trPr>
          <w:trHeight w:val="20"/>
        </w:trPr>
        <w:tc>
          <w:tcPr>
            <w:tcW w:w="4140" w:type="dxa"/>
            <w:shd w:val="clear" w:color="auto" w:fill="D9E2F3" w:themeFill="accent1" w:themeFillTint="33"/>
            <w:noWrap/>
            <w:vAlign w:val="center"/>
            <w:hideMark/>
          </w:tcPr>
          <w:p w14:paraId="4966818A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جمع كل</w:t>
            </w:r>
          </w:p>
        </w:tc>
        <w:tc>
          <w:tcPr>
            <w:tcW w:w="2320" w:type="dxa"/>
            <w:shd w:val="clear" w:color="auto" w:fill="D9E2F3" w:themeFill="accent1" w:themeFillTint="33"/>
            <w:vAlign w:val="center"/>
          </w:tcPr>
          <w:p w14:paraId="7C8455E8" w14:textId="16D014E4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shd w:val="clear" w:color="auto" w:fill="D9E2F3" w:themeFill="accent1" w:themeFillTint="33"/>
            <w:vAlign w:val="center"/>
          </w:tcPr>
          <w:p w14:paraId="7BE0B01F" w14:textId="13D2BE02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shd w:val="clear" w:color="auto" w:fill="D9E2F3" w:themeFill="accent1" w:themeFillTint="33"/>
            <w:vAlign w:val="center"/>
          </w:tcPr>
          <w:p w14:paraId="75D1856D" w14:textId="773DAAEA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shd w:val="clear" w:color="auto" w:fill="D9E2F3" w:themeFill="accent1" w:themeFillTint="33"/>
            <w:vAlign w:val="center"/>
          </w:tcPr>
          <w:p w14:paraId="01F8A3A8" w14:textId="374899B6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shd w:val="clear" w:color="auto" w:fill="D9E2F3" w:themeFill="accent1" w:themeFillTint="33"/>
            <w:vAlign w:val="center"/>
          </w:tcPr>
          <w:p w14:paraId="3AAB1DA7" w14:textId="778EAB25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lang w:bidi="fa-IR"/>
              </w:rPr>
            </w:pPr>
          </w:p>
        </w:tc>
        <w:tc>
          <w:tcPr>
            <w:tcW w:w="1940" w:type="dxa"/>
            <w:shd w:val="clear" w:color="auto" w:fill="D9E2F3" w:themeFill="accent1" w:themeFillTint="33"/>
            <w:vAlign w:val="center"/>
          </w:tcPr>
          <w:p w14:paraId="519D5D4C" w14:textId="1B326663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</w:tbl>
    <w:p w14:paraId="2FEC6A10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1BADC686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10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64"/>
        <w:gridCol w:w="1710"/>
        <w:gridCol w:w="1440"/>
        <w:gridCol w:w="1440"/>
        <w:gridCol w:w="1530"/>
        <w:gridCol w:w="1439"/>
      </w:tblGrid>
      <w:tr w:rsidR="0080449A" w:rsidRPr="007E6B06" w14:paraId="17B3C6E4" w14:textId="77777777" w:rsidTr="009D16BF">
        <w:trPr>
          <w:trHeight w:val="20"/>
          <w:jc w:val="center"/>
        </w:trPr>
        <w:tc>
          <w:tcPr>
            <w:tcW w:w="1062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5CCEE" w14:textId="206F9A35" w:rsidR="0080449A" w:rsidRPr="007E6B06" w:rsidRDefault="0080449A" w:rsidP="009D16BF">
            <w:pPr>
              <w:pStyle w:val="Caption"/>
            </w:pPr>
            <w:bookmarkStart w:id="34" w:name="RANGE!A403"/>
            <w:bookmarkStart w:id="35" w:name="_Toc153262147"/>
            <w:bookmarkStart w:id="36" w:name="_Toc153264834"/>
            <w:r w:rsidRPr="007E6B06">
              <w:rPr>
                <w:rFonts w:hint="cs"/>
                <w:rtl/>
              </w:rPr>
              <w:lastRenderedPageBreak/>
              <w:t xml:space="preserve">عملكرد وضعيت بهداشتي مزارع تكثير و پرورش آبزيان كشور در سال </w:t>
            </w:r>
            <w:bookmarkEnd w:id="34"/>
            <w:bookmarkEnd w:id="35"/>
            <w:bookmarkEnd w:id="36"/>
            <w:r w:rsidR="00AF4D05">
              <w:rPr>
                <w:rFonts w:hint="cs"/>
                <w:rtl/>
              </w:rPr>
              <w:t>1403</w:t>
            </w:r>
          </w:p>
        </w:tc>
      </w:tr>
      <w:tr w:rsidR="0080449A" w:rsidRPr="007E6B06" w14:paraId="015607C5" w14:textId="77777777" w:rsidTr="009D16BF">
        <w:trPr>
          <w:trHeight w:val="20"/>
          <w:jc w:val="center"/>
        </w:trPr>
        <w:tc>
          <w:tcPr>
            <w:tcW w:w="106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6E1D931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جدول شماره 2-3-14                                                                                                                                                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                           </w:t>
            </w:r>
            <w:r w:rsidRPr="007E6B06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((واحد : مورد))</w:t>
            </w:r>
          </w:p>
        </w:tc>
      </w:tr>
      <w:tr w:rsidR="0080449A" w:rsidRPr="007E6B06" w14:paraId="625D980D" w14:textId="77777777" w:rsidTr="009D16BF">
        <w:trPr>
          <w:trHeight w:val="20"/>
          <w:jc w:val="center"/>
        </w:trPr>
        <w:tc>
          <w:tcPr>
            <w:tcW w:w="306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C74B14F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نوع واحد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C30C01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تعداد مزارع و مراکز فعال در طی دوره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CB03B4E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تعداد دفعات بازديد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E02156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تعداد نمونه آب اخذشده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6BBFC7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تعداد آزمايشات آب صورت‌گرفته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A8FF7A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تعداد کل نمونه اخذ‌شده</w:t>
            </w:r>
          </w:p>
        </w:tc>
      </w:tr>
      <w:tr w:rsidR="0080449A" w:rsidRPr="007E6B06" w14:paraId="7E1C5D22" w14:textId="77777777" w:rsidTr="00845550">
        <w:trPr>
          <w:trHeight w:val="20"/>
          <w:jc w:val="center"/>
        </w:trPr>
        <w:tc>
          <w:tcPr>
            <w:tcW w:w="3064" w:type="dxa"/>
            <w:tcBorders>
              <w:bottom w:val="single" w:sz="4" w:space="0" w:color="auto"/>
            </w:tcBorders>
            <w:vAlign w:val="center"/>
            <w:hideMark/>
          </w:tcPr>
          <w:p w14:paraId="3B9F156C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مزرعه تكثير ماهيان سردآبي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1059CE2" w14:textId="06F3AAD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F608356" w14:textId="5F1A1710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49B5009" w14:textId="7CDDABF0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55A4248" w14:textId="2E68930A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2ADBC45" w14:textId="5A73FAC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4C872D4D" w14:textId="77777777" w:rsidTr="00845550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2DD8CA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مزرعه تكثير و پرورش ماهيان سردآبي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28589" w14:textId="4D3F396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9D5E6" w14:textId="388479BE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FBF95" w14:textId="5DCA64A8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587AD" w14:textId="55489D61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2DBCD" w14:textId="4CEDAE68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3E72FB6E" w14:textId="77777777" w:rsidTr="00845550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E1B71D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مزرعه تفریخ و پرورش ماهیان سردآبی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AD311" w14:textId="39D5660C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FECA6" w14:textId="49C586E9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65BFE" w14:textId="632CD3C8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40840" w14:textId="005F4D80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D4529" w14:textId="0D89F3EC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02EFBDF3" w14:textId="77777777" w:rsidTr="00845550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247404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مزرعه پرورش ماهيان سردآبي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39B1C" w14:textId="02029F56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28353" w14:textId="19DB02AE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4CE42" w14:textId="4181565D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9A246" w14:textId="28CC5263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351A3" w14:textId="4AB8A630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58AE8877" w14:textId="77777777" w:rsidTr="00845550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56BDB0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مزرعه تكثير ماهيان گرم‌آبي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7DB70" w14:textId="21A0391D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A21A4" w14:textId="4E90BC9A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97522" w14:textId="6ABF78F8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F6A34" w14:textId="649CB458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9FFFE" w14:textId="39A75CB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0A1A72F6" w14:textId="77777777" w:rsidTr="00845550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B62B3A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مزرعه تكثير و پرورش ماهيان گرم‌آبي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51C6B" w14:textId="6D26B5ED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03898" w14:textId="455BC879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805A6" w14:textId="1A6F92B4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D7064" w14:textId="30C897AD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DAA49" w14:textId="1ABBC6DC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63AC1805" w14:textId="77777777" w:rsidTr="00845550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B902F0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مزرعه پرورش ماهيان گرم‌آبي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2742C" w14:textId="5D79544E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FA4A8" w14:textId="0C52BF16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CB7B8" w14:textId="572D9FA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DCE5" w14:textId="7FDCDD95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708DE" w14:textId="011E3B7D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77F618D1" w14:textId="77777777" w:rsidTr="00845550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225CE5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مركز تكثير ميگو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2984E" w14:textId="7D1CD8C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9BD61" w14:textId="2D4CF9EE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3124D" w14:textId="580AB19F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1C234" w14:textId="3D6147C2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42180" w14:textId="12A41FB6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36AB199C" w14:textId="77777777" w:rsidTr="00845550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230ABA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مزرعه پرورش ميگو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F64B3" w14:textId="3A3BDFE5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70CC8" w14:textId="38BCB36B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221C2" w14:textId="69994A1A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5E5CB" w14:textId="03B59EC9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D802D" w14:textId="56B548C5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7E530B07" w14:textId="77777777" w:rsidTr="00845550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0258A7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مركز تكثير ماهيان زينتي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FD67C" w14:textId="49D4BDC1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42865" w14:textId="03B820F3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E59E6" w14:textId="40E3F198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90AB" w14:textId="492C3B18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9B35E" w14:textId="26092DBC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045D173B" w14:textId="77777777" w:rsidTr="00845550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DB0719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مركز تكثير و پرورش ماهيان زينتي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C3827" w14:textId="6E8F28E4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3037C" w14:textId="2FFBEBBB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9ABA6" w14:textId="6DA6B85E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AE5F6" w14:textId="35F40669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4BBFF" w14:textId="018066CA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049E6120" w14:textId="77777777" w:rsidTr="00845550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50F400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مركز پرورش ماهيان زينتي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D5500" w14:textId="4C9ACA09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2D942" w14:textId="1E5F6462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5BE46" w14:textId="2A306A01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162A9" w14:textId="510E3C69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2E880" w14:textId="0520A95E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5DEEEC64" w14:textId="77777777" w:rsidTr="00845550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00CE4F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مزرعه تكثير ماهيان خاوياري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783B0" w14:textId="77B241D9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3F2B8" w14:textId="43C1AA62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35961" w14:textId="4C21B24A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8C496" w14:textId="2BFAB5EB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AB358" w14:textId="69458B3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637A26D5" w14:textId="77777777" w:rsidTr="00845550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EFA5BA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مزرعه تكثير و پرورش ماهيان خاوياري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58B8A" w14:textId="6817F4FF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70519" w14:textId="5FFF8180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B735C" w14:textId="4B99A298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5841C" w14:textId="4D9E43BE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A1166" w14:textId="0C951048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33923C55" w14:textId="77777777" w:rsidTr="00845550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309CBB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مزرعه پرورش ماهيان خاوياري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9AC97" w14:textId="38129DC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F03F5" w14:textId="20D21F9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7A572" w14:textId="55D328D4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2DF48" w14:textId="0B4E4C56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90F7" w14:textId="7A1ED13F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10A0C455" w14:textId="77777777" w:rsidTr="00845550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21523D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مزرعه تكثير ماهيان دريايي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C9AF7" w14:textId="30D4F4A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1E765" w14:textId="298D67D4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6FCA9" w14:textId="477689B3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7B9AF" w14:textId="3339B236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B43B2" w14:textId="3D3B9E6E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34EE6013" w14:textId="77777777" w:rsidTr="00845550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989AFE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مزرعه تكثير و پرورش ماهيان دريايي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EB8E6" w14:textId="272DC629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812FF" w14:textId="125021CF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D7709" w14:textId="782DDBA4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C692A" w14:textId="2EEDE9C4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B4262" w14:textId="74BA6CD4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38AA00F9" w14:textId="77777777" w:rsidTr="00845550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</w:tcBorders>
            <w:vAlign w:val="center"/>
            <w:hideMark/>
          </w:tcPr>
          <w:p w14:paraId="37E894C4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</w:rPr>
              <w:t>مزرعه پرورش ماهيان دريايي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09FF133" w14:textId="548FB1A8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2F5351A" w14:textId="7717511D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402FEC9" w14:textId="7F2CDC96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11F544C8" w14:textId="096EEAA8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095C6561" w14:textId="2217E312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7E6B06" w14:paraId="0606BE9A" w14:textId="77777777" w:rsidTr="00845550">
        <w:trPr>
          <w:trHeight w:val="20"/>
          <w:jc w:val="center"/>
        </w:trPr>
        <w:tc>
          <w:tcPr>
            <w:tcW w:w="3064" w:type="dxa"/>
            <w:shd w:val="clear" w:color="auto" w:fill="D9E2F3" w:themeFill="accent1" w:themeFillTint="33"/>
            <w:vAlign w:val="center"/>
            <w:hideMark/>
          </w:tcPr>
          <w:p w14:paraId="6CF415EA" w14:textId="77777777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7E6B06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6AF99A75" w14:textId="5AB59D6B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04A75C70" w14:textId="634EA24F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2391F7C0" w14:textId="20A133D8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31DA4A08" w14:textId="27025C71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shd w:val="clear" w:color="auto" w:fill="D9E2F3" w:themeFill="accent1" w:themeFillTint="33"/>
            <w:vAlign w:val="center"/>
          </w:tcPr>
          <w:p w14:paraId="1E56E11C" w14:textId="279F5811" w:rsidR="0080449A" w:rsidRPr="007E6B06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14:paraId="4BCABBBD" w14:textId="77777777" w:rsidR="0080449A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3B91186D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4862F479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1749AEDC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00C5ECCA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4419C412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2B83B358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7683FCE0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40890946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64358B7C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7534F1B4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tbl>
      <w:tblPr>
        <w:tblStyle w:val="TableGrid"/>
        <w:bidiVisual/>
        <w:tblW w:w="10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02"/>
        <w:gridCol w:w="990"/>
        <w:gridCol w:w="990"/>
        <w:gridCol w:w="992"/>
        <w:gridCol w:w="997"/>
        <w:gridCol w:w="1701"/>
      </w:tblGrid>
      <w:tr w:rsidR="0080449A" w:rsidRPr="0065539C" w14:paraId="5368039A" w14:textId="77777777" w:rsidTr="009D16BF">
        <w:trPr>
          <w:trHeight w:val="20"/>
          <w:jc w:val="center"/>
        </w:trPr>
        <w:tc>
          <w:tcPr>
            <w:tcW w:w="100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9888B" w14:textId="46DED840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lastRenderedPageBreak/>
              <w:t xml:space="preserve">عملكرد وضعيت بهداشتي مزارع تكثير و پرورش آبزيان كشور در سال </w:t>
            </w:r>
            <w:r w:rsidR="00AF4D05">
              <w:rPr>
                <w:rFonts w:cs="B Nazanin" w:hint="cs"/>
                <w:bCs/>
                <w:sz w:val="20"/>
                <w:szCs w:val="20"/>
                <w:rtl/>
              </w:rPr>
              <w:t>1403</w:t>
            </w:r>
          </w:p>
        </w:tc>
      </w:tr>
      <w:tr w:rsidR="0080449A" w:rsidRPr="0065539C" w14:paraId="52722BBB" w14:textId="77777777" w:rsidTr="009D16BF">
        <w:trPr>
          <w:trHeight w:val="20"/>
          <w:jc w:val="center"/>
        </w:trPr>
        <w:tc>
          <w:tcPr>
            <w:tcW w:w="100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85F133F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 xml:space="preserve">ادامه جدول شماره 2-3-14                                                                                                                            </w:t>
            </w:r>
            <w:r w:rsidRPr="0065539C">
              <w:rPr>
                <w:rFonts w:cs="B Nazanin"/>
                <w:bCs/>
                <w:sz w:val="20"/>
                <w:szCs w:val="20"/>
              </w:rPr>
              <w:t xml:space="preserve">                      </w:t>
            </w: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 xml:space="preserve">         ((واحد : مورد))</w:t>
            </w:r>
          </w:p>
        </w:tc>
      </w:tr>
      <w:tr w:rsidR="0080449A" w:rsidRPr="0065539C" w14:paraId="538D7B88" w14:textId="77777777" w:rsidTr="009D16BF">
        <w:trPr>
          <w:trHeight w:val="20"/>
          <w:jc w:val="center"/>
        </w:trPr>
        <w:tc>
          <w:tcPr>
            <w:tcW w:w="4402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048898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نوع واحد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5F8D2A9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تعداد آزمایشات به تفکیک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B67403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*تعداد کل آزمایشات</w:t>
            </w:r>
          </w:p>
        </w:tc>
      </w:tr>
      <w:tr w:rsidR="0080449A" w:rsidRPr="0065539C" w14:paraId="70B92EFE" w14:textId="77777777" w:rsidTr="009D16BF">
        <w:trPr>
          <w:trHeight w:val="20"/>
          <w:jc w:val="center"/>
        </w:trPr>
        <w:tc>
          <w:tcPr>
            <w:tcW w:w="4402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C8E9DE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C0E535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ویروسی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25E9F5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میکروبی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8D55B1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انگلی</w:t>
            </w: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1D1A2D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قارچی</w:t>
            </w: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821700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80449A" w:rsidRPr="0065539C" w14:paraId="3C292C0B" w14:textId="77777777" w:rsidTr="00845550">
        <w:trPr>
          <w:trHeight w:val="20"/>
          <w:jc w:val="center"/>
        </w:trPr>
        <w:tc>
          <w:tcPr>
            <w:tcW w:w="4402" w:type="dxa"/>
            <w:tcBorders>
              <w:bottom w:val="single" w:sz="4" w:space="0" w:color="auto"/>
            </w:tcBorders>
            <w:vAlign w:val="center"/>
            <w:hideMark/>
          </w:tcPr>
          <w:p w14:paraId="0B4CB7DE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مزرعه تكثير ماهيان سردآبي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9368137" w14:textId="54AF799F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B07CBFB" w14:textId="47C7BD21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295471" w14:textId="2A743952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2D996159" w14:textId="5731BEDE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385531" w14:textId="219473F8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67FACE3F" w14:textId="77777777" w:rsidTr="00845550">
        <w:trPr>
          <w:trHeight w:val="20"/>
          <w:jc w:val="center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8B6390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مزرعه تكثير و پرورش ماهيان سردآبي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73C52" w14:textId="6185F12C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1C152" w14:textId="684CB343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25516" w14:textId="1EB030CC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6EEDA" w14:textId="3C9E4454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76146F" w14:textId="6AD9B269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3151E465" w14:textId="77777777" w:rsidTr="00845550">
        <w:trPr>
          <w:trHeight w:val="20"/>
          <w:jc w:val="center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C7449E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مزرعه تفریخ و پرورش ماهیان سردآبی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0334C" w14:textId="26455F1C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CB28B" w14:textId="7F4C1EC5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A405C" w14:textId="6449D3B8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3D64D" w14:textId="19EE413F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0810963" w14:textId="6A820B09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5ECBFD39" w14:textId="77777777" w:rsidTr="00845550">
        <w:trPr>
          <w:trHeight w:val="20"/>
          <w:jc w:val="center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B3D0D5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مزرعه پرورش ماهيان سردآبي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F428F" w14:textId="4D6AE9EF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95737" w14:textId="46E80093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3CF12" w14:textId="10451FF7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BA334" w14:textId="176B73C6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000EE8B" w14:textId="4E5E6C3E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7135827D" w14:textId="77777777" w:rsidTr="00845550">
        <w:trPr>
          <w:trHeight w:val="20"/>
          <w:jc w:val="center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BE4C6C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مزرعه تكثير ماهيان گرم‌آبي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6A778" w14:textId="2B32548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3976F" w14:textId="6CD7BB1E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56C4A" w14:textId="65EA6954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85388" w14:textId="423427DF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A983E3" w14:textId="199D4A32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615FB0F9" w14:textId="77777777" w:rsidTr="00845550">
        <w:trPr>
          <w:trHeight w:val="20"/>
          <w:jc w:val="center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DBEC3F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مزرعه تكثير و پرورش ماهيان گرم‌آبي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30A07" w14:textId="709D8AB7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4598D" w14:textId="21666781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C5A1B" w14:textId="0381B0C0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9763B" w14:textId="3F56E450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E6986A7" w14:textId="44E2795E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420074DA" w14:textId="77777777" w:rsidTr="00845550">
        <w:trPr>
          <w:trHeight w:val="20"/>
          <w:jc w:val="center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15277C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مزرعه پرورش ماهيان گرم‌آبي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89085" w14:textId="7F2FCBC2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D1B4D" w14:textId="193AC8A3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D42C6" w14:textId="3518F34E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76BB1" w14:textId="26556539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2B1CE5" w14:textId="66DF79E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63CA40F0" w14:textId="77777777" w:rsidTr="00845550">
        <w:trPr>
          <w:trHeight w:val="20"/>
          <w:jc w:val="center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8FAC1C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مركز تكثير ميگو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A6AA3" w14:textId="28F5C43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9DF76" w14:textId="34BF4639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E693E" w14:textId="6405273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82BEA" w14:textId="53D9C270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2899949" w14:textId="67A8DAAB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5C1B252C" w14:textId="77777777" w:rsidTr="00845550">
        <w:trPr>
          <w:trHeight w:val="20"/>
          <w:jc w:val="center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2A1299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مزرعه پرورش ميگو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86880" w14:textId="4EF79944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DC614" w14:textId="3E409742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49CFF" w14:textId="52EBE1C1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7B12A" w14:textId="073337AF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F45984" w14:textId="77760F3B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17DFBEA2" w14:textId="77777777" w:rsidTr="00845550">
        <w:trPr>
          <w:trHeight w:val="20"/>
          <w:jc w:val="center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6DEB85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مركز تكثير ماهيان زينتي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0FB52" w14:textId="6E417BEE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666DB" w14:textId="7959348A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4D93F" w14:textId="247360E7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EF8C3" w14:textId="50A35151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A6A377E" w14:textId="0BBF9AD3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2BB1E20F" w14:textId="77777777" w:rsidTr="00845550">
        <w:trPr>
          <w:trHeight w:val="20"/>
          <w:jc w:val="center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A108DE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مركز تكثير و پرورش ماهيان زينتي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E1972" w14:textId="57D7C1C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2FA5D" w14:textId="3BE83F78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B945B" w14:textId="028B7A87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74758" w14:textId="6046432A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248BE1B" w14:textId="613C4595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2E09EC46" w14:textId="77777777" w:rsidTr="00845550">
        <w:trPr>
          <w:trHeight w:val="20"/>
          <w:jc w:val="center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3A2F2A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مركز پرورش ماهيان زينتي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056AA" w14:textId="72C6295A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9B3FC" w14:textId="0113E1B2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AD10B" w14:textId="27ABB38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26EA2" w14:textId="33037BA8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CB1C4E" w14:textId="0B32B2D6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1C0AC4F0" w14:textId="77777777" w:rsidTr="00845550">
        <w:trPr>
          <w:trHeight w:val="20"/>
          <w:jc w:val="center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BA10B8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مزرعه تكثير ماهيان خاوياري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05422" w14:textId="26F48883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88EC4" w14:textId="1D56D34A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9DD20" w14:textId="2AD08A4F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5125C" w14:textId="5F9679EE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75DFEF4" w14:textId="372D4AAC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6F7E0480" w14:textId="77777777" w:rsidTr="00845550">
        <w:trPr>
          <w:trHeight w:val="20"/>
          <w:jc w:val="center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31ED0C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مزرعه تكثير و پرورش ماهيان خاوياري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FD899" w14:textId="3CDF3944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54D5B" w14:textId="4124D3D4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58BDA" w14:textId="4B74210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30456" w14:textId="5E144A52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D4A1E6D" w14:textId="0E25E023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4C0ED6F9" w14:textId="77777777" w:rsidTr="00845550">
        <w:trPr>
          <w:trHeight w:val="20"/>
          <w:jc w:val="center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7F9896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مزرعه پرورش ماهيان خاوياري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D9685" w14:textId="421A8C78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458F7" w14:textId="7F0A1D7F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5BDBD" w14:textId="22890ED1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CFCD6" w14:textId="7EE49730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6C7D47" w14:textId="5AA4C9F5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0815BD8D" w14:textId="77777777" w:rsidTr="00845550">
        <w:trPr>
          <w:trHeight w:val="20"/>
          <w:jc w:val="center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59E18D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مزرعه تكثير ماهيان دريايي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EC8EC" w14:textId="1E1FF83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ED262" w14:textId="1EA0E939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9F2D6" w14:textId="471F80E7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D1B0" w14:textId="7D0BC207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2EA0D87" w14:textId="0F8BB0D6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4630F0D8" w14:textId="77777777" w:rsidTr="00845550">
        <w:trPr>
          <w:trHeight w:val="20"/>
          <w:jc w:val="center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159078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مزرعه تكثير و پرورش ماهيان دريايي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41D4D" w14:textId="7CEC1C18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50311" w14:textId="38B117D5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372D2" w14:textId="68CA6C7E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8E5B7" w14:textId="7DF2DB0D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6F16809" w14:textId="4B830F68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09A19A56" w14:textId="77777777" w:rsidTr="00845550">
        <w:trPr>
          <w:trHeight w:val="20"/>
          <w:jc w:val="center"/>
        </w:trPr>
        <w:tc>
          <w:tcPr>
            <w:tcW w:w="4402" w:type="dxa"/>
            <w:tcBorders>
              <w:top w:val="single" w:sz="4" w:space="0" w:color="auto"/>
            </w:tcBorders>
            <w:vAlign w:val="center"/>
            <w:hideMark/>
          </w:tcPr>
          <w:p w14:paraId="5E94648F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مزرعه پرورش ماهيان دريايي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DE2B6D5" w14:textId="7F02D932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D8D175D" w14:textId="02C94904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8C65315" w14:textId="38BB416A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5B6E0FB0" w14:textId="2FAA70EF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85CC295" w14:textId="08FEBD22" w:rsidR="0080449A" w:rsidRPr="0065539C" w:rsidRDefault="0080449A" w:rsidP="009D16BF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80449A" w:rsidRPr="0065539C" w14:paraId="0E8BBBF4" w14:textId="77777777" w:rsidTr="00845550">
        <w:trPr>
          <w:trHeight w:val="20"/>
          <w:jc w:val="center"/>
        </w:trPr>
        <w:tc>
          <w:tcPr>
            <w:tcW w:w="4402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AA7E4E" w14:textId="77777777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2BC3E7F" w14:textId="062A9E98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AB63E8B" w14:textId="3A3B0B3B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C8A1B04" w14:textId="77C42136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93B1B9F" w14:textId="33484D24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D9E2F3" w:themeFill="accent1" w:themeFillTint="33"/>
            <w:noWrap/>
            <w:vAlign w:val="center"/>
          </w:tcPr>
          <w:p w14:paraId="5B9F6FAA" w14:textId="2B533C98" w:rsidR="0080449A" w:rsidRPr="0065539C" w:rsidRDefault="0080449A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0449A" w:rsidRPr="0065539C" w14:paraId="690432D7" w14:textId="77777777" w:rsidTr="009D16BF">
        <w:trPr>
          <w:trHeight w:val="20"/>
          <w:jc w:val="center"/>
        </w:trPr>
        <w:tc>
          <w:tcPr>
            <w:tcW w:w="1007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B64866" w14:textId="77777777" w:rsidR="0080449A" w:rsidRPr="0065539C" w:rsidRDefault="0080449A" w:rsidP="009D16BF">
            <w:pPr>
              <w:bidi/>
              <w:jc w:val="left"/>
              <w:rPr>
                <w:rFonts w:cs="B Nazanin"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Cs/>
                <w:sz w:val="20"/>
                <w:szCs w:val="20"/>
                <w:rtl/>
              </w:rPr>
              <w:t>* تعداد کل آزمایشات شامل نمونه‌هایی است که به آزمایشگاه ارسال شده و منتج به نتیجه آزمایشگاهی شده است و شامل چهار مورد اصلی ویروسی، میکروبی، انگلی و قارچی است.</w:t>
            </w:r>
          </w:p>
        </w:tc>
      </w:tr>
    </w:tbl>
    <w:p w14:paraId="611F4E60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090EA4C7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11D408FD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0E698936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01C1920C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7A0C7706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4B3F28E0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51100858" w14:textId="77777777" w:rsidR="0080449A" w:rsidRDefault="0080449A" w:rsidP="0080449A">
      <w:pPr>
        <w:bidi/>
        <w:jc w:val="left"/>
        <w:rPr>
          <w:rFonts w:cs="B Nazanin"/>
          <w:sz w:val="20"/>
          <w:szCs w:val="20"/>
          <w:lang w:bidi="fa-IR"/>
        </w:rPr>
      </w:pPr>
    </w:p>
    <w:p w14:paraId="6F1CF22E" w14:textId="77777777" w:rsidR="0080449A" w:rsidRPr="009253AF" w:rsidRDefault="0080449A" w:rsidP="0080449A">
      <w:pPr>
        <w:bidi/>
        <w:jc w:val="left"/>
        <w:rPr>
          <w:rFonts w:cs="B Nazanin"/>
          <w:sz w:val="20"/>
          <w:szCs w:val="20"/>
          <w:rtl/>
          <w:lang w:bidi="fa-IR"/>
        </w:rPr>
      </w:pPr>
    </w:p>
    <w:p w14:paraId="5243AB56" w14:textId="77777777" w:rsidR="00F82344" w:rsidRDefault="00F82344"/>
    <w:sectPr w:rsidR="00F82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0D66"/>
    <w:multiLevelType w:val="hybridMultilevel"/>
    <w:tmpl w:val="97F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2A00">
      <w:numFmt w:val="bullet"/>
      <w:lvlText w:val="-"/>
      <w:lvlJc w:val="left"/>
      <w:pPr>
        <w:ind w:left="1440" w:hanging="360"/>
      </w:pPr>
      <w:rPr>
        <w:rFonts w:ascii="B Nazanin" w:eastAsiaTheme="minorHAnsi" w:hAnsi="B Nazani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199"/>
    <w:multiLevelType w:val="hybridMultilevel"/>
    <w:tmpl w:val="BA500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05DE5"/>
    <w:multiLevelType w:val="hybridMultilevel"/>
    <w:tmpl w:val="E9BC7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47596"/>
    <w:multiLevelType w:val="hybridMultilevel"/>
    <w:tmpl w:val="85AE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7163"/>
    <w:multiLevelType w:val="hybridMultilevel"/>
    <w:tmpl w:val="6B10C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C52AD"/>
    <w:multiLevelType w:val="hybridMultilevel"/>
    <w:tmpl w:val="6498760C"/>
    <w:lvl w:ilvl="0" w:tplc="706C65A2">
      <w:start w:val="1"/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A5DA4"/>
    <w:multiLevelType w:val="hybridMultilevel"/>
    <w:tmpl w:val="5F64E7FE"/>
    <w:lvl w:ilvl="0" w:tplc="008073F6"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6413B9"/>
    <w:multiLevelType w:val="hybridMultilevel"/>
    <w:tmpl w:val="B0BA4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45021"/>
    <w:multiLevelType w:val="hybridMultilevel"/>
    <w:tmpl w:val="830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D6FA2"/>
    <w:multiLevelType w:val="hybridMultilevel"/>
    <w:tmpl w:val="C5B42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132438"/>
    <w:multiLevelType w:val="hybridMultilevel"/>
    <w:tmpl w:val="2CFAF396"/>
    <w:lvl w:ilvl="0" w:tplc="4E36D006">
      <w:numFmt w:val="bullet"/>
      <w:lvlText w:val="-"/>
      <w:lvlJc w:val="left"/>
      <w:pPr>
        <w:ind w:left="1080" w:hanging="72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824A8"/>
    <w:multiLevelType w:val="hybridMultilevel"/>
    <w:tmpl w:val="1EF4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B05D2"/>
    <w:multiLevelType w:val="hybridMultilevel"/>
    <w:tmpl w:val="D048F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E623F7"/>
    <w:multiLevelType w:val="hybridMultilevel"/>
    <w:tmpl w:val="D9A6302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7310D"/>
    <w:multiLevelType w:val="hybridMultilevel"/>
    <w:tmpl w:val="E2F09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706C7B"/>
    <w:multiLevelType w:val="hybridMultilevel"/>
    <w:tmpl w:val="E4CC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C3AD7"/>
    <w:multiLevelType w:val="hybridMultilevel"/>
    <w:tmpl w:val="D9D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354C7"/>
    <w:multiLevelType w:val="hybridMultilevel"/>
    <w:tmpl w:val="43C2E8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A272B8"/>
    <w:multiLevelType w:val="hybridMultilevel"/>
    <w:tmpl w:val="C080A5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521A1B"/>
    <w:multiLevelType w:val="hybridMultilevel"/>
    <w:tmpl w:val="17489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10851"/>
    <w:multiLevelType w:val="hybridMultilevel"/>
    <w:tmpl w:val="60306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BD0484"/>
    <w:multiLevelType w:val="hybridMultilevel"/>
    <w:tmpl w:val="0E80C0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35677"/>
    <w:multiLevelType w:val="hybridMultilevel"/>
    <w:tmpl w:val="DA326A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D201DE"/>
    <w:multiLevelType w:val="hybridMultilevel"/>
    <w:tmpl w:val="1DE2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6F8A8">
      <w:numFmt w:val="bullet"/>
      <w:lvlText w:val="-"/>
      <w:lvlJc w:val="left"/>
      <w:pPr>
        <w:ind w:left="1800" w:hanging="720"/>
      </w:pPr>
      <w:rPr>
        <w:rFonts w:ascii="B Nazanin" w:eastAsiaTheme="minorHAnsi" w:hAnsi="B Nazanin" w:cs="B Nazani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C4057"/>
    <w:multiLevelType w:val="multilevel"/>
    <w:tmpl w:val="0878621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sz w:val="22"/>
      </w:rPr>
    </w:lvl>
    <w:lvl w:ilvl="1">
      <w:start w:val="1"/>
      <w:numFmt w:val="decimal"/>
      <w:lvlText w:val="%1-%2"/>
      <w:lvlJc w:val="left"/>
      <w:pPr>
        <w:ind w:left="750" w:hanging="75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5" w15:restartNumberingAfterBreak="0">
    <w:nsid w:val="66BF7A3A"/>
    <w:multiLevelType w:val="hybridMultilevel"/>
    <w:tmpl w:val="31ECBB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10EB7"/>
    <w:multiLevelType w:val="hybridMultilevel"/>
    <w:tmpl w:val="448E7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B7C4E"/>
    <w:multiLevelType w:val="hybridMultilevel"/>
    <w:tmpl w:val="0082E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EA3925"/>
    <w:multiLevelType w:val="hybridMultilevel"/>
    <w:tmpl w:val="8C24DB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F959F5"/>
    <w:multiLevelType w:val="hybridMultilevel"/>
    <w:tmpl w:val="A24A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C325F"/>
    <w:multiLevelType w:val="hybridMultilevel"/>
    <w:tmpl w:val="5A7EF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D60B95"/>
    <w:multiLevelType w:val="hybridMultilevel"/>
    <w:tmpl w:val="175EC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0925794">
    <w:abstractNumId w:val="0"/>
  </w:num>
  <w:num w:numId="2" w16cid:durableId="233469326">
    <w:abstractNumId w:val="27"/>
  </w:num>
  <w:num w:numId="3" w16cid:durableId="1863471391">
    <w:abstractNumId w:val="19"/>
  </w:num>
  <w:num w:numId="4" w16cid:durableId="2052544">
    <w:abstractNumId w:val="14"/>
  </w:num>
  <w:num w:numId="5" w16cid:durableId="1751459694">
    <w:abstractNumId w:val="5"/>
  </w:num>
  <w:num w:numId="6" w16cid:durableId="1405102760">
    <w:abstractNumId w:val="2"/>
  </w:num>
  <w:num w:numId="7" w16cid:durableId="239290382">
    <w:abstractNumId w:val="31"/>
  </w:num>
  <w:num w:numId="8" w16cid:durableId="2123450607">
    <w:abstractNumId w:val="29"/>
  </w:num>
  <w:num w:numId="9" w16cid:durableId="653946692">
    <w:abstractNumId w:val="23"/>
  </w:num>
  <w:num w:numId="10" w16cid:durableId="826557347">
    <w:abstractNumId w:val="13"/>
  </w:num>
  <w:num w:numId="11" w16cid:durableId="428812305">
    <w:abstractNumId w:val="12"/>
  </w:num>
  <w:num w:numId="12" w16cid:durableId="1350638672">
    <w:abstractNumId w:val="21"/>
  </w:num>
  <w:num w:numId="13" w16cid:durableId="1495803742">
    <w:abstractNumId w:val="16"/>
  </w:num>
  <w:num w:numId="14" w16cid:durableId="63381085">
    <w:abstractNumId w:val="1"/>
  </w:num>
  <w:num w:numId="15" w16cid:durableId="251353305">
    <w:abstractNumId w:val="11"/>
  </w:num>
  <w:num w:numId="16" w16cid:durableId="1449274123">
    <w:abstractNumId w:val="3"/>
  </w:num>
  <w:num w:numId="17" w16cid:durableId="36978222">
    <w:abstractNumId w:val="15"/>
  </w:num>
  <w:num w:numId="18" w16cid:durableId="514538379">
    <w:abstractNumId w:val="7"/>
  </w:num>
  <w:num w:numId="19" w16cid:durableId="529759475">
    <w:abstractNumId w:val="28"/>
  </w:num>
  <w:num w:numId="20" w16cid:durableId="790048680">
    <w:abstractNumId w:val="22"/>
  </w:num>
  <w:num w:numId="21" w16cid:durableId="2121408523">
    <w:abstractNumId w:val="6"/>
  </w:num>
  <w:num w:numId="22" w16cid:durableId="1949466165">
    <w:abstractNumId w:val="24"/>
  </w:num>
  <w:num w:numId="23" w16cid:durableId="1565528368">
    <w:abstractNumId w:val="4"/>
  </w:num>
  <w:num w:numId="24" w16cid:durableId="849872508">
    <w:abstractNumId w:val="26"/>
  </w:num>
  <w:num w:numId="25" w16cid:durableId="1631012107">
    <w:abstractNumId w:val="30"/>
  </w:num>
  <w:num w:numId="26" w16cid:durableId="1252394482">
    <w:abstractNumId w:val="18"/>
  </w:num>
  <w:num w:numId="27" w16cid:durableId="828860734">
    <w:abstractNumId w:val="20"/>
  </w:num>
  <w:num w:numId="28" w16cid:durableId="38365949">
    <w:abstractNumId w:val="17"/>
  </w:num>
  <w:num w:numId="29" w16cid:durableId="1609656838">
    <w:abstractNumId w:val="9"/>
  </w:num>
  <w:num w:numId="30" w16cid:durableId="1425106734">
    <w:abstractNumId w:val="25"/>
  </w:num>
  <w:num w:numId="31" w16cid:durableId="1300649927">
    <w:abstractNumId w:val="8"/>
  </w:num>
  <w:num w:numId="32" w16cid:durableId="1966159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9A"/>
    <w:rsid w:val="004A537F"/>
    <w:rsid w:val="006F6EAB"/>
    <w:rsid w:val="0080449A"/>
    <w:rsid w:val="00845550"/>
    <w:rsid w:val="00AF4D05"/>
    <w:rsid w:val="00F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534F"/>
  <w15:chartTrackingRefBased/>
  <w15:docId w15:val="{ACE00741-707E-4CFC-9303-1A926EAA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449A"/>
    <w:pPr>
      <w:jc w:val="center"/>
    </w:pPr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Heading1">
    <w:name w:val="heading 1"/>
    <w:aliases w:val="عنوان فصل"/>
    <w:basedOn w:val="Normal"/>
    <w:next w:val="Normal"/>
    <w:link w:val="Heading1Char1"/>
    <w:qFormat/>
    <w:rsid w:val="0080449A"/>
    <w:pPr>
      <w:keepNext/>
      <w:bidi/>
      <w:spacing w:after="0" w:line="240" w:lineRule="auto"/>
      <w:outlineLvl w:val="0"/>
    </w:pPr>
    <w:rPr>
      <w:rFonts w:eastAsia="Times New Roman" w:cs="B Nazanin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49A"/>
    <w:pPr>
      <w:keepNext/>
      <w:keepLines/>
      <w:bidi/>
      <w:spacing w:before="40" w:after="0"/>
      <w:jc w:val="left"/>
      <w:outlineLvl w:val="1"/>
    </w:pPr>
    <w:rPr>
      <w:rFonts w:asciiTheme="majorHAnsi" w:eastAsia="Times New Roman" w:hAnsiTheme="majorHAnsi" w:cs="B Nazani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4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80449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0449A"/>
    <w:rPr>
      <w:rFonts w:asciiTheme="majorHAnsi" w:eastAsia="Times New Roman" w:hAnsiTheme="majorHAnsi" w:cs="B Nazanin"/>
      <w:b/>
      <w:bCs/>
      <w:color w:val="000000" w:themeColor="text1"/>
      <w:kern w:val="0"/>
      <w:sz w:val="28"/>
      <w:szCs w:val="28"/>
      <w:lang w:bidi="fa-I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0449A"/>
    <w:rPr>
      <w:rFonts w:asciiTheme="majorHAnsi" w:eastAsiaTheme="majorEastAsia" w:hAnsiTheme="majorHAnsi" w:cstheme="majorBidi"/>
      <w:b/>
      <w:color w:val="000000" w:themeColor="text1"/>
      <w:kern w:val="0"/>
      <w:sz w:val="26"/>
      <w:szCs w:val="24"/>
      <w14:ligatures w14:val="none"/>
    </w:rPr>
  </w:style>
  <w:style w:type="character" w:customStyle="1" w:styleId="Heading1Char1">
    <w:name w:val="Heading 1 Char1"/>
    <w:aliases w:val="عنوان فصل Char"/>
    <w:link w:val="Heading1"/>
    <w:locked/>
    <w:rsid w:val="0080449A"/>
    <w:rPr>
      <w:rFonts w:ascii="B Nazanin" w:eastAsia="Times New Roman" w:hAnsi="B Nazanin" w:cs="B Nazanin"/>
      <w:bCs/>
      <w:color w:val="000000"/>
      <w:kern w:val="0"/>
      <w:sz w:val="40"/>
      <w:szCs w:val="40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80449A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80449A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49A"/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49A"/>
    <w:rPr>
      <w:rFonts w:ascii="B Nazanin" w:hAnsi="B Nazanin"/>
      <w:color w:val="000000" w:themeColor="text1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80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 جدول و نمودار"/>
    <w:basedOn w:val="Caption"/>
    <w:link w:val="Char"/>
    <w:rsid w:val="0080449A"/>
    <w:pPr>
      <w:framePr w:hSpace="180" w:wrap="around" w:vAnchor="page" w:hAnchor="margin" w:xAlign="center" w:y="1561"/>
    </w:pPr>
    <w:rPr>
      <w:rFonts w:ascii="B Nazanin" w:hAnsi="B Nazanin"/>
    </w:rPr>
  </w:style>
  <w:style w:type="character" w:customStyle="1" w:styleId="Char">
    <w:name w:val="عنوان جدول و نمودار Char"/>
    <w:basedOn w:val="DefaultParagraphFont"/>
    <w:link w:val="a"/>
    <w:rsid w:val="0080449A"/>
    <w:rPr>
      <w:rFonts w:ascii="B Nazanin" w:eastAsia="Times New Roman" w:hAnsi="B Nazani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04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49A"/>
    <w:rPr>
      <w:rFonts w:ascii="B Nazanin" w:hAnsi="B Nazanin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49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49A"/>
    <w:rPr>
      <w:rFonts w:ascii="B Nazanin" w:hAnsi="B Nazanin"/>
      <w:bCs/>
      <w:color w:val="000000" w:themeColor="text1"/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rsid w:val="008044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4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49A"/>
    <w:rPr>
      <w:color w:val="954F72"/>
      <w:u w:val="single"/>
    </w:rPr>
  </w:style>
  <w:style w:type="paragraph" w:customStyle="1" w:styleId="msonormal0">
    <w:name w:val="msonormal"/>
    <w:basedOn w:val="Normal"/>
    <w:rsid w:val="008044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xl65">
    <w:name w:val="xl65"/>
    <w:basedOn w:val="Normal"/>
    <w:rsid w:val="00804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6">
    <w:name w:val="xl66"/>
    <w:basedOn w:val="Normal"/>
    <w:rsid w:val="00804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auto"/>
      <w:szCs w:val="24"/>
    </w:rPr>
  </w:style>
  <w:style w:type="paragraph" w:customStyle="1" w:styleId="xl67">
    <w:name w:val="xl67"/>
    <w:basedOn w:val="Normal"/>
    <w:rsid w:val="00804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8">
    <w:name w:val="xl68"/>
    <w:basedOn w:val="Normal"/>
    <w:rsid w:val="00804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69">
    <w:name w:val="xl69"/>
    <w:basedOn w:val="Normal"/>
    <w:rsid w:val="00804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70">
    <w:name w:val="xl70"/>
    <w:basedOn w:val="Normal"/>
    <w:rsid w:val="00804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Caption2">
    <w:name w:val="Caption 2"/>
    <w:basedOn w:val="Caption"/>
    <w:next w:val="Normal"/>
    <w:link w:val="Caption2Char"/>
    <w:qFormat/>
    <w:rsid w:val="0080449A"/>
  </w:style>
  <w:style w:type="character" w:customStyle="1" w:styleId="Caption2Char">
    <w:name w:val="Caption 2 Char"/>
    <w:basedOn w:val="DefaultParagraphFont"/>
    <w:link w:val="Caption2"/>
    <w:rsid w:val="0080449A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customStyle="1" w:styleId="Caption20">
    <w:name w:val="Caption2"/>
    <w:basedOn w:val="Caption"/>
    <w:link w:val="Caption2Char0"/>
    <w:qFormat/>
    <w:rsid w:val="0080449A"/>
    <w:pPr>
      <w:jc w:val="both"/>
    </w:pPr>
    <w:rPr>
      <w:rFonts w:asciiTheme="minorHAnsi" w:hAnsiTheme="minorHAnsi"/>
      <w:szCs w:val="24"/>
    </w:rPr>
  </w:style>
  <w:style w:type="character" w:customStyle="1" w:styleId="Caption2Char0">
    <w:name w:val="Caption2 Char"/>
    <w:basedOn w:val="DefaultParagraphFont"/>
    <w:link w:val="Caption20"/>
    <w:rsid w:val="0080449A"/>
    <w:rPr>
      <w:rFonts w:eastAsia="Times New Roman" w:cs="B Nazanin"/>
      <w:b/>
      <w:bCs/>
      <w:color w:val="000000" w:themeColor="text1"/>
      <w:kern w:val="0"/>
      <w:position w:val="8"/>
      <w:sz w:val="20"/>
      <w:szCs w:val="24"/>
      <w:lang w:bidi="fa-IR"/>
      <w14:ligatures w14:val="none"/>
    </w:rPr>
  </w:style>
  <w:style w:type="character" w:customStyle="1" w:styleId="ListParagraphChar">
    <w:name w:val="List Paragraph Char"/>
    <w:link w:val="ListParagraph"/>
    <w:uiPriority w:val="34"/>
    <w:rsid w:val="0080449A"/>
    <w:rPr>
      <w:rFonts w:ascii="B Nazanin" w:hAnsi="B Nazanin"/>
      <w:color w:val="000000" w:themeColor="text1"/>
      <w:kern w:val="0"/>
      <w:sz w:val="24"/>
      <w14:ligatures w14:val="none"/>
    </w:rPr>
  </w:style>
  <w:style w:type="paragraph" w:customStyle="1" w:styleId="xl71">
    <w:name w:val="xl71"/>
    <w:basedOn w:val="Normal"/>
    <w:rsid w:val="00804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2">
    <w:name w:val="xl72"/>
    <w:basedOn w:val="Normal"/>
    <w:rsid w:val="00804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3">
    <w:name w:val="xl73"/>
    <w:basedOn w:val="Normal"/>
    <w:rsid w:val="00804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4">
    <w:name w:val="xl74"/>
    <w:basedOn w:val="Normal"/>
    <w:rsid w:val="00804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5">
    <w:name w:val="xl75"/>
    <w:basedOn w:val="Normal"/>
    <w:rsid w:val="00804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6">
    <w:name w:val="xl76"/>
    <w:basedOn w:val="Normal"/>
    <w:rsid w:val="00804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7">
    <w:name w:val="xl77"/>
    <w:basedOn w:val="Normal"/>
    <w:rsid w:val="00804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8">
    <w:name w:val="xl78"/>
    <w:basedOn w:val="Normal"/>
    <w:rsid w:val="00804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9">
    <w:name w:val="xl79"/>
    <w:basedOn w:val="Normal"/>
    <w:rsid w:val="0080449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0">
    <w:name w:val="xl80"/>
    <w:basedOn w:val="Normal"/>
    <w:rsid w:val="008044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1">
    <w:name w:val="xl81"/>
    <w:basedOn w:val="Normal"/>
    <w:rsid w:val="0080449A"/>
    <w:pPr>
      <w:pBdr>
        <w:left w:val="single" w:sz="4" w:space="0" w:color="000000"/>
        <w:bottom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2">
    <w:name w:val="xl82"/>
    <w:basedOn w:val="Normal"/>
    <w:rsid w:val="008044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3">
    <w:name w:val="xl83"/>
    <w:basedOn w:val="Normal"/>
    <w:rsid w:val="008044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0449A"/>
    <w:pPr>
      <w:spacing w:before="360" w:after="0"/>
      <w:jc w:val="left"/>
    </w:pPr>
    <w:rPr>
      <w:rFonts w:asciiTheme="majorHAnsi" w:hAnsiTheme="majorHAnsi" w:cstheme="majorHAnsi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0449A"/>
    <w:pPr>
      <w:tabs>
        <w:tab w:val="right" w:leader="dot" w:pos="9350"/>
      </w:tabs>
      <w:bidi/>
      <w:spacing w:after="0"/>
      <w:jc w:val="both"/>
    </w:pPr>
    <w:rPr>
      <w:rFonts w:asciiTheme="minorHAnsi" w:hAnsiTheme="minorHAnsi" w:cs="B Nazanin"/>
      <w:noProof/>
      <w:sz w:val="22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80449A"/>
    <w:pPr>
      <w:spacing w:after="0"/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80449A"/>
    <w:pPr>
      <w:spacing w:after="0"/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0449A"/>
    <w:pPr>
      <w:spacing w:after="0"/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80449A"/>
    <w:pPr>
      <w:spacing w:after="0"/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80449A"/>
    <w:pPr>
      <w:spacing w:after="0"/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80449A"/>
    <w:pPr>
      <w:spacing w:after="0"/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80449A"/>
    <w:pPr>
      <w:spacing w:after="0"/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4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1833</Words>
  <Characters>10453</Characters>
  <Application>Microsoft Office Word</Application>
  <DocSecurity>0</DocSecurity>
  <Lines>87</Lines>
  <Paragraphs>24</Paragraphs>
  <ScaleCrop>false</ScaleCrop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Beigi</dc:creator>
  <cp:keywords/>
  <dc:description/>
  <cp:lastModifiedBy>Elham Beigi</cp:lastModifiedBy>
  <cp:revision>5</cp:revision>
  <dcterms:created xsi:type="dcterms:W3CDTF">2024-04-02T07:31:00Z</dcterms:created>
  <dcterms:modified xsi:type="dcterms:W3CDTF">2025-04-19T07:06:00Z</dcterms:modified>
</cp:coreProperties>
</file>