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BE01" w14:textId="77777777" w:rsidR="009E5A93" w:rsidRDefault="009E5A93" w:rsidP="009E5A93">
      <w:pPr>
        <w:pStyle w:val="Heading1"/>
        <w:jc w:val="left"/>
        <w:rPr>
          <w:lang w:bidi="fa-IR"/>
        </w:rPr>
      </w:pPr>
      <w:r w:rsidRPr="009A6D04">
        <w:rPr>
          <w:rtl/>
          <w:lang w:bidi="fa-IR"/>
        </w:rPr>
        <w:t>فصل پنجم: امور عشاير</w:t>
      </w:r>
    </w:p>
    <w:p w14:paraId="77770A9F" w14:textId="77777777" w:rsidR="009E5A93" w:rsidRPr="009A6D04" w:rsidRDefault="009E5A93" w:rsidP="009E5A93">
      <w:pPr>
        <w:bidi/>
        <w:rPr>
          <w:lang w:bidi="fa-IR"/>
        </w:rPr>
      </w:pPr>
      <w:r w:rsidRPr="009A6D04">
        <w:rPr>
          <w:rFonts w:ascii="Calibri" w:eastAsia="Calibri" w:hAnsi="Calibri" w:cs="Arial"/>
          <w:b/>
          <w:noProof/>
          <w:color w:val="auto"/>
          <w:sz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75BA" wp14:editId="10003ADD">
                <wp:simplePos x="0" y="0"/>
                <wp:positionH relativeFrom="page">
                  <wp:posOffset>914400</wp:posOffset>
                </wp:positionH>
                <wp:positionV relativeFrom="paragraph">
                  <wp:posOffset>18415</wp:posOffset>
                </wp:positionV>
                <wp:extent cx="6241774" cy="16234"/>
                <wp:effectExtent l="19050" t="19050" r="26035" b="4127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41774" cy="16234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EBE81" id="Straight Connector 18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.45pt" to="563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" strokeweight="4pt">
                <w10:wrap anchorx="page"/>
              </v:line>
            </w:pict>
          </mc:Fallback>
        </mc:AlternateContent>
      </w:r>
    </w:p>
    <w:p w14:paraId="2CDF62EF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jc w:val="both"/>
        <w:rPr>
          <w:rFonts w:ascii="Times New Roman" w:eastAsia="Times New Roman" w:hAnsi="Times New Roman" w:cs="B Nazanin"/>
          <w:bCs/>
          <w:color w:val="auto"/>
          <w:sz w:val="26"/>
          <w:szCs w:val="26"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  <w:t>جمعيت عشايري ايران</w:t>
      </w:r>
    </w:p>
    <w:p w14:paraId="10E33754" w14:textId="1831E5AB" w:rsidR="009E5A93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both"/>
        <w:rPr>
          <w:rFonts w:ascii="Times New Roman" w:eastAsia="Times New Roman" w:hAnsi="Times New Roman" w:cs="B Nazanin"/>
          <w:b/>
          <w:color w:val="auto"/>
          <w:spacing w:val="-2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>بر اساس آخرین سرشماری عشایر کوچنده که در سال</w:t>
      </w:r>
      <w:r>
        <w:rPr>
          <w:rFonts w:ascii="Times New Roman" w:eastAsia="Times New Roman" w:hAnsi="Times New Roman" w:cs="B Nazanin" w:hint="cs"/>
          <w:color w:val="auto"/>
          <w:spacing w:val="-2"/>
          <w:szCs w:val="24"/>
          <w:rtl/>
          <w:lang w:bidi="fa-IR"/>
        </w:rPr>
        <w:t xml:space="preserve"> </w:t>
      </w:r>
      <w:r w:rsidRPr="001847E3">
        <w:rPr>
          <w:rFonts w:ascii="Times New Roman" w:eastAsia="Times New Roman" w:hAnsi="Times New Roman" w:cs="B Nazanin" w:hint="cs"/>
          <w:bCs/>
          <w:color w:val="auto"/>
          <w:spacing w:val="-2"/>
          <w:szCs w:val="24"/>
          <w:rtl/>
          <w:lang w:bidi="fa-IR"/>
        </w:rPr>
        <w:t>1398</w:t>
      </w:r>
      <w:r>
        <w:rPr>
          <w:rFonts w:ascii="Times New Roman" w:eastAsia="Times New Roman" w:hAnsi="Times New Roman" w:cs="B Nazanin" w:hint="cs"/>
          <w:color w:val="auto"/>
          <w:spacing w:val="-2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>صورت پذیرفته، جمعیت عشایری کشو</w:t>
      </w:r>
      <w:r>
        <w:rPr>
          <w:rFonts w:ascii="Times New Roman" w:eastAsia="Times New Roman" w:hAnsi="Times New Roman" w:cs="B Nazanin" w:hint="cs"/>
          <w:color w:val="auto"/>
          <w:spacing w:val="-2"/>
          <w:szCs w:val="24"/>
          <w:rtl/>
          <w:lang w:bidi="fa-IR"/>
        </w:rPr>
        <w:t xml:space="preserve">ر </w:t>
      </w:r>
      <w:r w:rsidR="0010366F">
        <w:rPr>
          <w:rFonts w:ascii="Times New Roman" w:eastAsia="Times New Roman" w:hAnsi="Times New Roman" w:cs="B Nazanin" w:hint="cs"/>
          <w:bCs/>
          <w:color w:val="auto"/>
          <w:spacing w:val="-2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pacing w:val="-2"/>
          <w:szCs w:val="24"/>
          <w:rtl/>
          <w:lang w:bidi="fa-IR"/>
        </w:rPr>
        <w:t xml:space="preserve"> نفر 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>در قال</w:t>
      </w:r>
      <w:r>
        <w:rPr>
          <w:rFonts w:ascii="Times New Roman" w:eastAsia="Times New Roman" w:hAnsi="Times New Roman" w:cs="B Nazanin" w:hint="cs"/>
          <w:color w:val="auto"/>
          <w:spacing w:val="-2"/>
          <w:szCs w:val="24"/>
          <w:rtl/>
          <w:lang w:bidi="fa-IR"/>
        </w:rPr>
        <w:t xml:space="preserve">ب </w:t>
      </w:r>
      <w:r w:rsidR="0010366F">
        <w:rPr>
          <w:rFonts w:ascii="Times New Roman" w:eastAsia="Times New Roman" w:hAnsi="Times New Roman" w:cs="B Nazanin" w:hint="cs"/>
          <w:bCs/>
          <w:color w:val="auto"/>
          <w:spacing w:val="-2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pacing w:val="-2"/>
          <w:szCs w:val="24"/>
          <w:rtl/>
          <w:lang w:bidi="fa-IR"/>
        </w:rPr>
        <w:t xml:space="preserve"> خانوار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 xml:space="preserve">، </w:t>
      </w:r>
      <w:r w:rsidR="0010366F">
        <w:rPr>
          <w:rFonts w:ascii="Times New Roman" w:eastAsia="Times New Roman" w:hAnsi="Times New Roman" w:cs="B Nazanin" w:hint="cs"/>
          <w:bCs/>
          <w:color w:val="auto"/>
          <w:spacing w:val="-2"/>
          <w:szCs w:val="24"/>
          <w:rtl/>
          <w:lang w:bidi="fa-IR"/>
        </w:rPr>
        <w:t>---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 xml:space="preserve"> ایل و </w:t>
      </w:r>
      <w:r w:rsidR="0010366F">
        <w:rPr>
          <w:rFonts w:ascii="Times New Roman" w:eastAsia="Times New Roman" w:hAnsi="Times New Roman" w:cs="B Nazanin" w:hint="cs"/>
          <w:bCs/>
          <w:color w:val="auto"/>
          <w:spacing w:val="-2"/>
          <w:szCs w:val="24"/>
          <w:rtl/>
          <w:lang w:bidi="fa-IR"/>
        </w:rPr>
        <w:t>---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 xml:space="preserve"> طایفه مستقل بوده است. با توجه به مطالعات صورت گرفته در سال </w:t>
      </w:r>
      <w:r w:rsidR="0010366F">
        <w:rPr>
          <w:rFonts w:ascii="Times New Roman" w:eastAsia="Times New Roman" w:hAnsi="Times New Roman" w:cs="B Nazanin" w:hint="cs"/>
          <w:bCs/>
          <w:color w:val="auto"/>
          <w:spacing w:val="-2"/>
          <w:szCs w:val="24"/>
          <w:rtl/>
          <w:lang w:bidi="fa-IR"/>
        </w:rPr>
        <w:t>1403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 xml:space="preserve">، جمعیت عشایری کشور </w:t>
      </w:r>
      <w:r w:rsidR="003864D7">
        <w:rPr>
          <w:rFonts w:ascii="Times New Roman" w:eastAsia="Times New Roman" w:hAnsi="Times New Roman" w:cs="B Nazanin" w:hint="cs"/>
          <w:bCs/>
          <w:color w:val="auto"/>
          <w:spacing w:val="-2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pacing w:val="-2"/>
          <w:szCs w:val="24"/>
          <w:rtl/>
          <w:lang w:bidi="fa-IR"/>
        </w:rPr>
        <w:t xml:space="preserve"> نفر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 xml:space="preserve"> در قالب</w:t>
      </w:r>
      <w:r w:rsidR="00BF43DA">
        <w:rPr>
          <w:rFonts w:ascii="Times New Roman" w:eastAsia="Times New Roman" w:hAnsi="Times New Roman" w:cs="B Nazanin" w:hint="cs"/>
          <w:color w:val="auto"/>
          <w:spacing w:val="-2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pacing w:val="-2"/>
          <w:szCs w:val="24"/>
          <w:rtl/>
          <w:lang w:bidi="fa-IR"/>
        </w:rPr>
        <w:t xml:space="preserve">--- </w:t>
      </w:r>
      <w:r>
        <w:rPr>
          <w:rFonts w:ascii="Times New Roman" w:eastAsia="Times New Roman" w:hAnsi="Times New Roman" w:cs="B Nazanin" w:hint="cs"/>
          <w:color w:val="auto"/>
          <w:spacing w:val="-2"/>
          <w:szCs w:val="24"/>
          <w:rtl/>
          <w:lang w:bidi="fa-IR"/>
        </w:rPr>
        <w:t>خانوار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 xml:space="preserve"> است.</w:t>
      </w:r>
    </w:p>
    <w:p w14:paraId="77CE5672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</w:p>
    <w:p w14:paraId="41D757D0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jc w:val="both"/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  <w:t>برخي از استعدادها و قابليت</w:t>
      </w:r>
      <w:r w:rsidRPr="003E3CC1"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  <w:softHyphen/>
        <w:t>هاي جامعه عشايري ايران</w:t>
      </w:r>
    </w:p>
    <w:p w14:paraId="7D509EE6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pacing w:val="-2"/>
          <w:szCs w:val="24"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 xml:space="preserve">1. حدود </w:t>
      </w:r>
      <w:r w:rsidRPr="00E44472">
        <w:rPr>
          <w:rFonts w:ascii="Times New Roman" w:eastAsia="Times New Roman" w:hAnsi="Times New Roman" w:cs="B Nazanin" w:hint="cs"/>
          <w:bCs/>
          <w:color w:val="FF0000"/>
          <w:spacing w:val="-2"/>
          <w:szCs w:val="24"/>
          <w:rtl/>
          <w:lang w:bidi="fa-IR"/>
        </w:rPr>
        <w:t>43</w:t>
      </w:r>
      <w:r w:rsidRPr="00E44472">
        <w:rPr>
          <w:rFonts w:ascii="Times New Roman" w:eastAsia="Times New Roman" w:hAnsi="Times New Roman" w:cs="B Nazanin"/>
          <w:color w:val="FF0000"/>
          <w:spacing w:val="-2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>درصد از قلمروهاي مرتعي كشور، در مناطق دور از دسترس، حاشيه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softHyphen/>
        <w:t>ي مرزها و مناطق استراتژيك نظامي و امنيتي قرار دارند. استقرار ايلات و طوايف عشايري در مناطق مذكور، هزينه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softHyphen/>
        <w:t>هاي پاسداري و محافظت از مرزها را كاهش داده و مانع تحميل مسايل امنيتي بر كشور شده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softHyphen/>
        <w:t>اند؛ به طوري كه مي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softHyphen/>
        <w:t>توان عشاير را به عنوان پدافند غيرعامل مهمي در حفظ و حراست از مناطق مرزي به شمار آورد.</w:t>
      </w:r>
    </w:p>
    <w:p w14:paraId="18ECE3AE" w14:textId="77777777" w:rsidR="009E5A93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pacing w:val="-2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t>2. عشاير، براساس نظام كوچ و استقرار خود، معمولا منابع مرتعي را مورد استفاده قرار داده و با بهره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softHyphen/>
        <w:t>گیری از دانش بومی و یافته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softHyphen/>
        <w:t>های فنی و علمی حاصل از آموزش و ترویج روش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softHyphen/>
        <w:t>های نوین آن را به ارزش افزوده و توليدات دامي و كشاورزي تبديل مي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softHyphen/>
        <w:t>كنند. در صورتي كه عشاير از اين منابع بهره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softHyphen/>
        <w:t>برداري نكنند، بیش‌تر آن‌ها استفاده نشده مانده و عدم استفاده از منابع ملي، موجب ايراد خسارت به اقتصاد كشور مي</w:t>
      </w:r>
      <w:r w:rsidRPr="003E3CC1">
        <w:rPr>
          <w:rFonts w:ascii="Times New Roman" w:eastAsia="Times New Roman" w:hAnsi="Times New Roman" w:cs="B Nazanin"/>
          <w:color w:val="auto"/>
          <w:spacing w:val="-2"/>
          <w:szCs w:val="24"/>
          <w:rtl/>
          <w:lang w:bidi="fa-IR"/>
        </w:rPr>
        <w:softHyphen/>
        <w:t>شود. بنابراين، هر چادر عشايري مانند يك كارگاه توليدي و یک خاستگاه اجتماعی و فرهنگی است.</w:t>
      </w:r>
    </w:p>
    <w:p w14:paraId="52E74315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14" w:hanging="357"/>
        <w:jc w:val="both"/>
        <w:rPr>
          <w:rFonts w:ascii="Times New Roman" w:eastAsia="Times New Roman" w:hAnsi="Times New Roman" w:cs="B Nazanin"/>
          <w:b/>
          <w:color w:val="auto"/>
          <w:spacing w:val="-2"/>
          <w:szCs w:val="24"/>
          <w:lang w:bidi="fa-IR"/>
        </w:rPr>
      </w:pPr>
    </w:p>
    <w:p w14:paraId="0D05514D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jc w:val="both"/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  <w:t xml:space="preserve"> طرح</w:t>
      </w:r>
      <w:r w:rsidRPr="003E3CC1"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  <w:softHyphen/>
        <w:t>ها، اهداف و راهبردهاي سازمان امور عشاير ايران</w:t>
      </w:r>
    </w:p>
    <w:p w14:paraId="200CB431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فعاليت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سازمان امور عشاير در حال حاضر در قالب برنامه توسعه جامع مناطق عشايري در قالب چهار طرح انجام مي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گيرد كه عبارت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‌ا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ند از:</w:t>
      </w:r>
    </w:p>
    <w:p w14:paraId="22697EA4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1. مطالعه جامع مناطق عشايري</w:t>
      </w:r>
    </w:p>
    <w:p w14:paraId="442C0DF4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2. عمليات اجرايي اسكان</w:t>
      </w:r>
    </w:p>
    <w:p w14:paraId="69202234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3. جايگزيني سوخت فسيلي</w:t>
      </w:r>
    </w:p>
    <w:p w14:paraId="10CD198F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4. ارائه خدمات پشتيباني به كوچندگان</w:t>
      </w:r>
    </w:p>
    <w:p w14:paraId="275A2F4F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</w:p>
    <w:p w14:paraId="49D5B18E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jc w:val="both"/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  <w:lastRenderedPageBreak/>
        <w:t xml:space="preserve"> اهداف كلي</w:t>
      </w:r>
    </w:p>
    <w:p w14:paraId="260975D8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1. تامین عدالت اجتماعی با رفع محرومیت از مناطق عشایری و تعدیل نابرابری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های موجود بین جامعه عشایری با جوامع شهری و روستایی</w:t>
      </w:r>
    </w:p>
    <w:p w14:paraId="53FAB077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2. ساماندهی به کوچ و اسکان عشاير كوچنده</w:t>
      </w:r>
    </w:p>
    <w:p w14:paraId="5350ACA1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3. توسعه اجتماعی، مهندسی فرهنگی و حفظ هویت ایرانی </w:t>
      </w:r>
      <w:r w:rsidRPr="003E3CC1">
        <w:rPr>
          <w:rFonts w:ascii="Times New Roman" w:eastAsia="Times New Roman" w:hAnsi="Times New Roman" w:cs="Times New Roman"/>
          <w:color w:val="auto"/>
          <w:szCs w:val="24"/>
          <w:rtl/>
          <w:lang w:bidi="fa-IR"/>
        </w:rPr>
        <w:t>–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اسلامی و میراث معنوی عشایر</w:t>
      </w:r>
    </w:p>
    <w:p w14:paraId="58FB8FCD" w14:textId="77777777" w:rsidR="009E5A93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4. ارتقای کیفیت زندگی، بهبود و توسعه منابع انسانی، تولید، اشتغال و درآمد عشایرکوچنده</w:t>
      </w:r>
    </w:p>
    <w:p w14:paraId="45C89A37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14" w:hanging="357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</w:p>
    <w:p w14:paraId="3BD11BA7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jc w:val="both"/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  <w:t>راهبردها</w:t>
      </w:r>
    </w:p>
    <w:p w14:paraId="601EB02E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0" w:name="_Toc398382655"/>
      <w:bookmarkStart w:id="1" w:name="_Toc398383053"/>
      <w:bookmarkStart w:id="2" w:name="_Toc398535794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1. ساماندهي كوچ عشاير بر اساس نظام مديريت محلي در محدوده زيست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بوم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</w:t>
      </w:r>
      <w:bookmarkEnd w:id="0"/>
      <w:bookmarkEnd w:id="1"/>
      <w:bookmarkEnd w:id="2"/>
    </w:p>
    <w:p w14:paraId="1459BEBD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3" w:name="_Toc398382656"/>
      <w:bookmarkStart w:id="4" w:name="_Toc398383054"/>
      <w:bookmarkStart w:id="5" w:name="_Toc398535795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2. افزايش توانمندي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توليدي عشاير با استفاده از فن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آوري مناسب و دانش و مهارت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بومي آن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</w:t>
      </w:r>
      <w:bookmarkEnd w:id="3"/>
      <w:bookmarkEnd w:id="4"/>
      <w:bookmarkEnd w:id="5"/>
    </w:p>
    <w:p w14:paraId="51F70CF6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6" w:name="_Toc398382657"/>
      <w:bookmarkStart w:id="7" w:name="_Toc398383055"/>
      <w:bookmarkStart w:id="8" w:name="_Toc398535796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3. تقويت تعامل سازنده عشاير با محيط زيست و منابع محيطي و رابطه متعادل و پايدار دام و مرتع در زيست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بوم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عشايري</w:t>
      </w:r>
      <w:bookmarkEnd w:id="6"/>
      <w:bookmarkEnd w:id="7"/>
      <w:bookmarkEnd w:id="8"/>
    </w:p>
    <w:p w14:paraId="0DB90AF8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9" w:name="_Toc398382658"/>
      <w:bookmarkStart w:id="10" w:name="_Toc398383056"/>
      <w:bookmarkStart w:id="11" w:name="_Toc398535797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4. ارتقای شاخص‌هاي توسعه انساني و اقتصادي </w:t>
      </w:r>
      <w:r w:rsidRPr="003E3CC1">
        <w:rPr>
          <w:rFonts w:ascii="Times New Roman" w:eastAsia="Times New Roman" w:hAnsi="Times New Roman" w:cs="Times New Roman"/>
          <w:color w:val="auto"/>
          <w:szCs w:val="24"/>
          <w:rtl/>
          <w:lang w:bidi="fa-IR"/>
        </w:rPr>
        <w:t>–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اجتماعي و فرهنگي جامعه عشايري به ميانگين شاخص‌هاي روستايي كشور</w:t>
      </w:r>
      <w:bookmarkEnd w:id="9"/>
      <w:bookmarkEnd w:id="10"/>
      <w:bookmarkEnd w:id="11"/>
    </w:p>
    <w:p w14:paraId="0EE67828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12" w:name="_Toc398382659"/>
      <w:bookmarkStart w:id="13" w:name="_Toc398383057"/>
      <w:bookmarkStart w:id="14" w:name="_Toc398535798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5. تنوع بخشيدن به فعاليت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اقتصادي در جامعه عشايري با بهره‌گيري از امكانات، قابليت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 و استعدادهاي مناطق عشايري به منظور ايجاد، بهبود و توسعه اشتغال، افزايش درآمد و كمك به نگهداشت جمعيت در زيست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بوم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</w:t>
      </w:r>
      <w:bookmarkEnd w:id="12"/>
      <w:bookmarkEnd w:id="13"/>
      <w:bookmarkEnd w:id="14"/>
    </w:p>
    <w:p w14:paraId="3A9C4284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15" w:name="_Toc398382660"/>
      <w:bookmarkStart w:id="16" w:name="_Toc398383058"/>
      <w:bookmarkStart w:id="17" w:name="_Toc398535799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6. تنسيق و تثبيت حقوق بهره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برداري عشاير از مراتع، واگذاري مديريت مراتع به عشاير به منظور اعمال مديريت صحيح تحت نظارت دستگاه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ذيربط</w:t>
      </w:r>
      <w:bookmarkEnd w:id="15"/>
      <w:bookmarkEnd w:id="16"/>
      <w:bookmarkEnd w:id="17"/>
    </w:p>
    <w:p w14:paraId="17B08D55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18" w:name="_Toc398382661"/>
      <w:bookmarkStart w:id="19" w:name="_Toc398383059"/>
      <w:bookmarkStart w:id="20" w:name="_Toc398535800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7. استفاده از فن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آوري مناسب و منابع انرژي غيرآلاينده به منظور افزايش كمي و كيفي توليدات و بهبود كيفيت زندگي جامعه عشاير با حفظ تعادل و پايداري محيط زيست</w:t>
      </w:r>
      <w:bookmarkEnd w:id="18"/>
      <w:bookmarkEnd w:id="19"/>
      <w:bookmarkEnd w:id="20"/>
    </w:p>
    <w:p w14:paraId="6B2AC560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21" w:name="_Toc398382662"/>
      <w:bookmarkStart w:id="22" w:name="_Toc398383060"/>
      <w:bookmarkStart w:id="23" w:name="_Toc398535801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8. ايجاد، توسعه و تقويت تشكل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مردمي به منظور جلب مشاركت بيشتر عشاير در فرآيند تصميم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سازي، اجرا و بهره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برداري در زمينه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اقتصادي، فرهنگي، اجتماعي و مديريت محلي</w:t>
      </w:r>
      <w:bookmarkEnd w:id="21"/>
      <w:bookmarkEnd w:id="22"/>
      <w:bookmarkEnd w:id="23"/>
    </w:p>
    <w:p w14:paraId="62E2E95C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24" w:name="_Toc398382663"/>
      <w:bookmarkStart w:id="25" w:name="_Toc398383061"/>
      <w:bookmarkStart w:id="26" w:name="_Toc398535802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9. ايجاد، تقويت و متناسب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سازي ساختار اداري - اجرایي دستگاه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ذيربط و تامين سهم عادلانه متناسب با جمعيت و ميزان برخورداري عشاير از منابع عمومي و خدمات و فرصت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 توسط دستگاه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 xml:space="preserve">هاي اجرایي، قضایي و انتظامي </w:t>
      </w:r>
      <w:r w:rsidRPr="003E3CC1">
        <w:rPr>
          <w:rFonts w:ascii="Times New Roman" w:eastAsia="Times New Roman" w:hAnsi="Times New Roman" w:cs="Times New Roman"/>
          <w:color w:val="auto"/>
          <w:szCs w:val="24"/>
          <w:rtl/>
          <w:lang w:bidi="fa-IR"/>
        </w:rPr>
        <w:t>–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تاميني</w:t>
      </w:r>
      <w:bookmarkEnd w:id="24"/>
      <w:bookmarkEnd w:id="25"/>
      <w:bookmarkEnd w:id="26"/>
    </w:p>
    <w:p w14:paraId="361F676F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27" w:name="_Toc398382664"/>
      <w:bookmarkStart w:id="28" w:name="_Toc398383062"/>
      <w:bookmarkStart w:id="29" w:name="_Toc398535803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10. توسعه آموزش رسمي و غير رسمي شامل آموزش و پرورش و آموزش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فني، مهارتي و ترويجي متناسب با نيازهاي جامعه عشايري</w:t>
      </w:r>
      <w:bookmarkEnd w:id="27"/>
      <w:bookmarkEnd w:id="28"/>
      <w:bookmarkEnd w:id="29"/>
    </w:p>
    <w:p w14:paraId="6DCFCE36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30" w:name="_Toc398382665"/>
      <w:bookmarkStart w:id="31" w:name="_Toc398383063"/>
      <w:bookmarkStart w:id="32" w:name="_Toc398535804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11. تقويت جاذبه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گردشگري جامعه عشايري با توجه به قابليت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 و ظرفيت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 xml:space="preserve">هاي طبيعي، اجتماعي و فرهنگي عشاير و تلاش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lastRenderedPageBreak/>
        <w:t>براي نهادينه كردن و  بهره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برداري مطلوب از آن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</w:t>
      </w:r>
      <w:bookmarkEnd w:id="30"/>
      <w:bookmarkEnd w:id="31"/>
      <w:bookmarkEnd w:id="32"/>
    </w:p>
    <w:p w14:paraId="5826D2FE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33" w:name="_Toc398382666"/>
      <w:bookmarkStart w:id="34" w:name="_Toc398383064"/>
      <w:bookmarkStart w:id="35" w:name="_Toc398535805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12. توسعه پوشش نهادهاي حمايتي، بيمه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اجتماعي و خدمات درماني و بيمه محصولات توليدي در جامعه عشايري</w:t>
      </w:r>
      <w:bookmarkEnd w:id="33"/>
      <w:bookmarkEnd w:id="34"/>
      <w:bookmarkEnd w:id="35"/>
    </w:p>
    <w:p w14:paraId="64795155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36" w:name="_Toc398382667"/>
      <w:bookmarkStart w:id="37" w:name="_Toc398383065"/>
      <w:bookmarkStart w:id="38" w:name="_Toc398535806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13. تأمين امنيت اجتماعي در محدوده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زيست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بوم با مشاركت عشاير</w:t>
      </w:r>
      <w:bookmarkEnd w:id="36"/>
      <w:bookmarkEnd w:id="37"/>
      <w:bookmarkEnd w:id="38"/>
    </w:p>
    <w:p w14:paraId="1D321BC6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  <w:bookmarkStart w:id="39" w:name="_Toc398382668"/>
      <w:bookmarkStart w:id="40" w:name="_Toc398383066"/>
      <w:bookmarkStart w:id="41" w:name="_Toc398535807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14. بهره‌گيري از فن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آوري مناسب به منظور افزايش قابليت انطباق زندگي عشاير با عوامل محيطي و مهار آسيب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 و خسارت ناشي از حوادث طبيعي در قلمرو زيست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بوم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 با توجه به ضرورت (پيشگيري از سيل، خشك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سالي، بيابان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زايي و ساير حوادث) و تأمين ايمني پايدار براي عشاير در برابر تهديدها و سوانح طبيعي</w:t>
      </w:r>
      <w:bookmarkEnd w:id="39"/>
      <w:bookmarkEnd w:id="40"/>
      <w:bookmarkEnd w:id="41"/>
    </w:p>
    <w:p w14:paraId="26603201" w14:textId="77777777" w:rsidR="009E5A93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20" w:hanging="360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bookmarkStart w:id="42" w:name="_Toc398382669"/>
      <w:bookmarkStart w:id="43" w:name="_Toc398383067"/>
      <w:bookmarkStart w:id="44" w:name="_Toc398535808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15. انجام تحقیقات و بهره‌گیری از یافته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های علمی و مطالعه مناطق مستعد در عرصه زيست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بوم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عشايري به منظور حمايت از اسكان عشاير داوطلب و ساماندهي كوچ</w:t>
      </w:r>
      <w:bookmarkEnd w:id="42"/>
      <w:bookmarkEnd w:id="43"/>
      <w:bookmarkEnd w:id="44"/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</w:p>
    <w:p w14:paraId="536B173F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14" w:hanging="357"/>
        <w:jc w:val="both"/>
        <w:rPr>
          <w:rFonts w:ascii="Times New Roman" w:eastAsia="Times New Roman" w:hAnsi="Times New Roman" w:cs="B Nazanin"/>
          <w:b/>
          <w:color w:val="auto"/>
          <w:szCs w:val="24"/>
          <w:lang w:bidi="fa-IR"/>
        </w:rPr>
      </w:pPr>
    </w:p>
    <w:p w14:paraId="4E679F48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jc w:val="both"/>
        <w:rPr>
          <w:rFonts w:ascii="Times New Roman" w:eastAsia="Times New Roman" w:hAnsi="Times New Roman" w:cs="B Nazanin"/>
          <w:bCs/>
          <w:color w:val="auto"/>
          <w:sz w:val="26"/>
          <w:szCs w:val="26"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  <w:t>جمع</w:t>
      </w:r>
      <w:r w:rsidRPr="003E3CC1"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  <w:softHyphen/>
        <w:t>بندي عملكرد سازمان امور عشاير ايران</w:t>
      </w:r>
    </w:p>
    <w:p w14:paraId="78566D5C" w14:textId="67D46AF4" w:rsidR="009E5A93" w:rsidRPr="003E3CC1" w:rsidRDefault="009E5A93" w:rsidP="00E1793A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سازمان امور عشایر ایران و ادارات تابعه استانی در سال </w:t>
      </w:r>
      <w:r w:rsidR="0010366F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1403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در راستای اجرای طرح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های عملیات اجرایی اسکان عشایر، خدمات پشتیبانی به کوچندگان، مطالعات و جایگزینی سوخت فسیلی، پروژه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های احداثی، تکمیلی و خدمات مورد نیاز عشایر را در استان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 xml:space="preserve">های عشایری انجام داده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است.</w:t>
      </w:r>
    </w:p>
    <w:p w14:paraId="26AE6B51" w14:textId="77777777" w:rsidR="009E5A93" w:rsidRPr="003E3CC1" w:rsidRDefault="009E5A93" w:rsidP="00E1793A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در طرح عملیات اجرایی اسکان عشایر حجم عملیات حاصل از پروژه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های احداثی و تکمیلی عبارت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‌ا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ند از:</w:t>
      </w:r>
    </w:p>
    <w:p w14:paraId="0C57D6E0" w14:textId="34DCB503" w:rsidR="009E5A93" w:rsidRPr="003E3CC1" w:rsidRDefault="009E5A93" w:rsidP="00E1793A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احداث و تکمیل راه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کیلومتر، احداث خط انتقال و تکمیل شبکه تامین آب کشاورزی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کیلومتر، احداث و تکمیل کانال انتقال آب کشاورزی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3E3CC1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کیلومتر، احداث و تکمیل ایستگاه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های پمپاژ آب کشاورزی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کیلومتر، احداث و مرمت شبکه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های ت</w:t>
      </w:r>
      <w:r w:rsidRPr="003E3CC1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ا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مین آب شرب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AB2AA8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کیلومتر، بهسازی چشمه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 و منابع آب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های سطحی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دهانه، احداث و تکمیل شبکه برق فشار متوس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ط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3E3CC1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کیلومتر، حفر و تکمیل و تجهیز چاه عمیق و نیمه</w:t>
      </w:r>
      <w:r w:rsidRPr="003E3CC1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عمیق به تعداد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حلقه، تسطیح اراضی در سطح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هکتار، احداث استخر ذخیره آب به حج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م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="00E1793A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مترمکعب، احداث و مرمت ابنیه فنی راه (پل)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دهانه و احداث سرویس بهداشتی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دستگاه است.</w:t>
      </w:r>
    </w:p>
    <w:p w14:paraId="20DAF7B0" w14:textId="77777777" w:rsidR="009E5A93" w:rsidRPr="003E3CC1" w:rsidRDefault="009E5A93" w:rsidP="00E1793A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در طرح ارائه خدمات پشتیبانی به کوچندگان، حجم عملیات حاصل از پروژه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 xml:space="preserve">های احداثی و تکمیلی 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عبارت است از: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</w:p>
    <w:p w14:paraId="0B5CEA24" w14:textId="60604AA9" w:rsidR="009E5A93" w:rsidRPr="00E1793A" w:rsidRDefault="009E5A93" w:rsidP="00E1793A">
      <w:pPr>
        <w:bidi/>
        <w:jc w:val="both"/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احداث و تکمیل آبشخور دام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ی</w:t>
      </w:r>
      <w:r w:rsidR="00E1793A">
        <w:rPr>
          <w:rFonts w:ascii="Times New Roman" w:eastAsia="Times New Roman" w:hAnsi="Times New Roman" w:cs="B Nazanin"/>
          <w:color w:val="auto"/>
          <w:szCs w:val="24"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مورد، لایروبی و مرمت قنوات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رشته،</w:t>
      </w:r>
      <w:r w:rsidR="00E1793A">
        <w:rPr>
          <w:rFonts w:ascii="Times New Roman" w:eastAsia="Times New Roman" w:hAnsi="Times New Roman" w:cs="B Nazanin"/>
          <w:color w:val="auto"/>
          <w:szCs w:val="24"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بهسازی و مرمت چشمه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دهانه، نگهداری راه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کیلومتر، راه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گشایی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کیلومتر، احداث راه عشایری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کیلومتر، آب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رسانی سیار برا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ی </w:t>
      </w:r>
      <w:r w:rsidR="003864D7">
        <w:rPr>
          <w:rFonts w:ascii="Calibri" w:eastAsia="Times New Roman" w:hAnsi="Calibri" w:cs="B Nazanin" w:hint="cs"/>
          <w:bCs/>
          <w:color w:val="000000"/>
          <w:szCs w:val="24"/>
          <w:rtl/>
        </w:rPr>
        <w:t>---</w:t>
      </w:r>
      <w:r>
        <w:rPr>
          <w:rFonts w:ascii="Calibri" w:eastAsia="Times New Roman" w:hAnsi="Calibri" w:cs="B Nazanin" w:hint="cs"/>
          <w:bCs/>
          <w:color w:val="000000"/>
          <w:szCs w:val="24"/>
          <w:rtl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خانوار عشایری، احداث و تکمیل استخر ذخیره آب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---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متر مکعب، حفر و تجهیز چاه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حلقه، احداث آب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انبار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8716D4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مترمکعب، احداث و مرمت ابنیه فنی راه (پل)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دهانه، احداث و تکمیل بند خاکی ذخیره آب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---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مترمکعب و احداث و تکمیل سرویس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های بهداشتی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دستگاه و همچنین در طرح جایگزینی سوخت فسیلی برخی پروژه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 xml:space="preserve">ها از جمله: توزیع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سیلندر کپسول گاز مایع، احداث و تکمیل </w:t>
      </w:r>
      <w:r w:rsidR="003864D7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3E3CC1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جایگاه توزیع مواد نفتی است.</w:t>
      </w:r>
    </w:p>
    <w:p w14:paraId="068F1A55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jc w:val="both"/>
        <w:rPr>
          <w:rFonts w:ascii="Times New Roman" w:eastAsia="Times New Roman" w:hAnsi="Times New Roman" w:cs="B Nazanin"/>
          <w:bCs/>
          <w:color w:val="auto"/>
          <w:sz w:val="26"/>
          <w:szCs w:val="26"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 w:val="26"/>
          <w:szCs w:val="26"/>
          <w:rtl/>
          <w:lang w:bidi="fa-IR"/>
        </w:rPr>
        <w:lastRenderedPageBreak/>
        <w:t>تعاريف و مفاهيم:</w:t>
      </w:r>
    </w:p>
    <w:p w14:paraId="3AF1EBA5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14" w:hanging="357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زيست</w:t>
      </w:r>
      <w:r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‌</w:t>
      </w:r>
      <w:r w:rsidRPr="003E3CC1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بوم عشايري: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محدوده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اي از سرزمين و قلمرو رده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ايلي كه علي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الاصول شامل ييلاق، قشلاق و مسير بين اين دو باشد.</w:t>
      </w:r>
    </w:p>
    <w:p w14:paraId="6DE9FEB1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14" w:hanging="357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كانون توسعه: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به محدوده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اي از زيست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بوم اطلاق می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شود كه بر اساس نتايج مطالعات سازمان امور عشاير داراي منابع، امكانات و استعدادهاي لازم براي ايجاد اشتغال و اسكان عشاير باشد. اين كانون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 به عنوان يكي از واحدهاي برنامه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ريزي براي ساماندهي عشاير به دو نوع شامل كانون توسعه هدايتي (برنامه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ريزي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شده) و كانون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توسعه اسكان خودجوش تقسيم مي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شوند.</w:t>
      </w:r>
    </w:p>
    <w:p w14:paraId="44DCBFC4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14" w:hanging="357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كانون توسعه هدايتي: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كانوني كه بر روي آن مطالعه شده و بر اساس برنامه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ريزي انتخاب و تعيين شده است.</w:t>
      </w:r>
    </w:p>
    <w:p w14:paraId="63B59898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357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كانون توسعه خودجوش: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كانوني كه بر روي آن مطالعه نشده و قبلا تعدادي از عشاير بر اساس شرايط اقليمي و استعداد منطقه در آنجا مستقر شدند كه سازمان نيز براي تثبيت آن، از كليه امكانات و اعتبارات دولتي خود و ساير دستگاه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 بهره مي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گيرد.</w:t>
      </w:r>
    </w:p>
    <w:p w14:paraId="48ABE99E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14" w:hanging="357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سامان عرفي عشاير: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به محدوده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اي از اراضي مرتعي اطلاق می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شود كه از گذشته مورد بهره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برداري تعداد مشخصي از خانوارهاي عشاير قرار گرفته و عرفا داراي حق بهره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برداري از آن هستند.</w:t>
      </w:r>
    </w:p>
    <w:p w14:paraId="062E298B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14" w:hanging="357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سامانه عشايري: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به محدوده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اي كه در برگيرنده چند سامان عرفي باشد اطلاق می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 xml:space="preserve">شود. </w:t>
      </w:r>
    </w:p>
    <w:p w14:paraId="33FC767D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14" w:hanging="357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آموزش و ترويج عشاير: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ارتقاي شاخص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توسعه انساني و دانش فني و مهارت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 در جامعه عشايري از طريق ارائه آموزش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فني و حرفه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اي، صنايع مرتبط با بخش كشاورزي و ايجاد تاسيسات و تجهيز مراكز آموزش و ترويج فعاليت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بخش كشاورزي، بهداشتي در مناطق عشايري از طريق دستگاه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مرتبط علي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الخصوص وزارت جهاد كشاورزي و سازمان فني و حرفه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اي.</w:t>
      </w:r>
    </w:p>
    <w:p w14:paraId="775A6DB4" w14:textId="77777777" w:rsidR="009E5A93" w:rsidRPr="003E3CC1" w:rsidRDefault="009E5A93" w:rsidP="009E5A93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left="714" w:hanging="357"/>
        <w:jc w:val="both"/>
        <w:rPr>
          <w:rFonts w:ascii="Times New Roman" w:eastAsia="Times New Roman" w:hAnsi="Times New Roman" w:cs="B Nazanin"/>
          <w:b/>
          <w:color w:val="auto"/>
          <w:szCs w:val="24"/>
          <w:rtl/>
          <w:lang w:bidi="fa-IR"/>
        </w:rPr>
      </w:pPr>
      <w:r w:rsidRPr="003E3CC1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خانوارهاي اسكان</w:t>
      </w:r>
      <w:r w:rsidRPr="003E3CC1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softHyphen/>
        <w:t>يافته: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به آن دسته از عشاير كه به صورت داوطلب به دو شيوه هدايتي يا خودجوش اسكان مي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يابند؛ اطلاق می</w:t>
      </w:r>
      <w:r w:rsidRPr="003E3C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شود.</w:t>
      </w:r>
    </w:p>
    <w:p w14:paraId="632F797D" w14:textId="77777777" w:rsidR="009E5A93" w:rsidRDefault="009E5A93" w:rsidP="009E5A93">
      <w:pPr>
        <w:bidi/>
        <w:rPr>
          <w:rFonts w:cs="B Nazanin"/>
          <w:szCs w:val="24"/>
          <w:rtl/>
        </w:rPr>
      </w:pPr>
    </w:p>
    <w:p w14:paraId="2F54AE37" w14:textId="77777777" w:rsidR="009E5A93" w:rsidRDefault="009E5A93" w:rsidP="009E5A93">
      <w:pPr>
        <w:bidi/>
        <w:rPr>
          <w:rFonts w:cs="B Nazanin"/>
          <w:szCs w:val="24"/>
          <w:rtl/>
        </w:rPr>
      </w:pPr>
    </w:p>
    <w:p w14:paraId="5EAC4CD8" w14:textId="77777777" w:rsidR="009E5A93" w:rsidRDefault="009E5A93" w:rsidP="009E5A93">
      <w:pPr>
        <w:bidi/>
        <w:rPr>
          <w:rFonts w:cs="B Nazanin"/>
          <w:szCs w:val="24"/>
          <w:rtl/>
        </w:rPr>
      </w:pPr>
    </w:p>
    <w:p w14:paraId="130CE4A5" w14:textId="77777777" w:rsidR="009E5A93" w:rsidRDefault="009E5A93" w:rsidP="009E5A93">
      <w:pPr>
        <w:bidi/>
        <w:rPr>
          <w:rFonts w:cs="B Nazanin"/>
          <w:szCs w:val="24"/>
          <w:rtl/>
        </w:rPr>
      </w:pPr>
    </w:p>
    <w:p w14:paraId="70AC502D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1D8CBE11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29"/>
        <w:gridCol w:w="1562"/>
        <w:gridCol w:w="1427"/>
        <w:gridCol w:w="1737"/>
        <w:gridCol w:w="1705"/>
      </w:tblGrid>
      <w:tr w:rsidR="009E5A93" w:rsidRPr="0049222E" w14:paraId="1593B282" w14:textId="77777777" w:rsidTr="00287BFC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4656C" w14:textId="447E06D1" w:rsidR="009E5A93" w:rsidRPr="0049222E" w:rsidRDefault="009E5A93" w:rsidP="00287BFC">
            <w:pPr>
              <w:pStyle w:val="Caption"/>
              <w:rPr>
                <w:b w:val="0"/>
              </w:rPr>
            </w:pPr>
            <w:r w:rsidRPr="0049222E">
              <w:rPr>
                <w:rFonts w:eastAsia="Calibri" w:hint="cs"/>
                <w:b w:val="0"/>
                <w:rtl/>
              </w:rPr>
              <w:lastRenderedPageBreak/>
              <w:t xml:space="preserve">وضعيت عشاير كشور در سال </w:t>
            </w:r>
            <w:r w:rsidR="0010366F">
              <w:rPr>
                <w:rFonts w:eastAsia="Calibri" w:hint="cs"/>
                <w:b w:val="0"/>
                <w:rtl/>
              </w:rPr>
              <w:t>1403</w:t>
            </w:r>
          </w:p>
        </w:tc>
      </w:tr>
      <w:tr w:rsidR="009E5A93" w:rsidRPr="0049222E" w14:paraId="0896E5D7" w14:textId="77777777" w:rsidTr="00287BFC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33E9A2" w14:textId="77777777" w:rsidR="009E5A93" w:rsidRPr="0049222E" w:rsidRDefault="009E5A93" w:rsidP="00287BFC">
            <w:pPr>
              <w:bidi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جدول شماره 5-1</w:t>
            </w:r>
          </w:p>
        </w:tc>
      </w:tr>
      <w:tr w:rsidR="009E5A93" w:rsidRPr="0049222E" w14:paraId="0F1ED481" w14:textId="77777777" w:rsidTr="00287BFC">
        <w:trPr>
          <w:trHeight w:val="20"/>
          <w:jc w:val="center"/>
        </w:trPr>
        <w:tc>
          <w:tcPr>
            <w:tcW w:w="2929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FFC117E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/ شرح</w:t>
            </w:r>
          </w:p>
        </w:tc>
        <w:tc>
          <w:tcPr>
            <w:tcW w:w="2989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437E4F1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تعداد خانوار عشايري (خانوار) *</w:t>
            </w:r>
          </w:p>
        </w:tc>
        <w:tc>
          <w:tcPr>
            <w:tcW w:w="3442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56C70C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جمعيت عشايري (نفر) **</w:t>
            </w:r>
          </w:p>
        </w:tc>
      </w:tr>
      <w:tr w:rsidR="009E5A93" w:rsidRPr="0049222E" w14:paraId="19458B12" w14:textId="77777777" w:rsidTr="00287BFC">
        <w:trPr>
          <w:trHeight w:val="20"/>
          <w:jc w:val="center"/>
        </w:trPr>
        <w:tc>
          <w:tcPr>
            <w:tcW w:w="2929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CB14BC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5E728CC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قشلاق</w:t>
            </w:r>
          </w:p>
        </w:tc>
        <w:tc>
          <w:tcPr>
            <w:tcW w:w="1427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014CBF1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ییلاق</w:t>
            </w:r>
          </w:p>
        </w:tc>
        <w:tc>
          <w:tcPr>
            <w:tcW w:w="1737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8E08803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قشلاق</w:t>
            </w:r>
          </w:p>
        </w:tc>
        <w:tc>
          <w:tcPr>
            <w:tcW w:w="1705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8CE9C0E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ییلاق</w:t>
            </w:r>
          </w:p>
        </w:tc>
      </w:tr>
      <w:tr w:rsidR="009E5A93" w:rsidRPr="0049222E" w14:paraId="39663489" w14:textId="77777777" w:rsidTr="003864D7">
        <w:trPr>
          <w:trHeight w:val="20"/>
          <w:jc w:val="center"/>
        </w:trPr>
        <w:tc>
          <w:tcPr>
            <w:tcW w:w="2929" w:type="dxa"/>
            <w:tcBorders>
              <w:bottom w:val="single" w:sz="4" w:space="0" w:color="auto"/>
            </w:tcBorders>
            <w:noWrap/>
            <w:hideMark/>
          </w:tcPr>
          <w:p w14:paraId="1BF4FE0B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noWrap/>
          </w:tcPr>
          <w:p w14:paraId="20C2B0EF" w14:textId="6304E9EE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noWrap/>
          </w:tcPr>
          <w:p w14:paraId="680A787E" w14:textId="2EE003F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noWrap/>
          </w:tcPr>
          <w:p w14:paraId="74BD7866" w14:textId="7F02F0E2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noWrap/>
          </w:tcPr>
          <w:p w14:paraId="23C0E036" w14:textId="46351F6A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617F510D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FA3919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6D38F1" w14:textId="53CF417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2E4C9F" w14:textId="3C5995A9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3E25CA" w14:textId="6527A108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3C6870" w14:textId="4E8F2913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2FB23B31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553AAF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B9390C" w14:textId="13BE4CF5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CE4360" w14:textId="091F604E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FB6E53" w14:textId="005CF493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C445B0" w14:textId="51107B7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1D84E58E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95A0DD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4924DC" w14:textId="0D3468AC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17FF4F" w14:textId="3BB44128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EAA6F69" w14:textId="062E5D0C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80F6B1" w14:textId="069B12D6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0E03EDFE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6738CE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FADD80" w14:textId="219C991D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1046DA" w14:textId="1F086F25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7ADA61" w14:textId="57EC4B0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18BC7D" w14:textId="2EA05511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7342819F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CDCFF0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/>
                <w:bCs/>
                <w:sz w:val="20"/>
                <w:szCs w:val="20"/>
                <w:rtl/>
              </w:rPr>
              <w:t>ا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یلام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AEF989" w14:textId="470DBFFA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A7E451" w14:textId="558AC0A8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EEF8AD" w14:textId="213A52E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C6EB6D" w14:textId="0FAAA9A2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11026E25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73A679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C65795" w14:textId="7F2CDDAD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1AD0FD" w14:textId="2B308361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D035EE" w14:textId="658B4705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B1B1E4" w14:textId="758AB69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1C0C2CA4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482DA7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0C1996" w14:textId="5754F5F0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3E78FE" w14:textId="21F1E11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B47885" w14:textId="1B72E618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8074C3" w14:textId="774133F3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78FE0A7C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195437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و بخت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C08424" w14:textId="6B3BB8A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9A41D3" w14:textId="169EF578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DC394E" w14:textId="5100613B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8F56B4" w14:textId="716BD612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1D00F8FB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E521BF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4C690A" w14:textId="53B0549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667780" w14:textId="0206A338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0365A9" w14:textId="59BEA682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5FB71F" w14:textId="6D290556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2BB1BC5C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5C6B0F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83E8ED" w14:textId="130CE9FE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8BBB11" w14:textId="06AF6D9E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945578" w14:textId="494F6A5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9F8B59" w14:textId="2EA9F602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7EA0FEE0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93E5E5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E75F2E" w14:textId="1545F438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3B2B26" w14:textId="1112B211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F3168F" w14:textId="5B4F6CED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B57046" w14:textId="71797376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75B55992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5EC23A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4DDF72" w14:textId="7660E023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81F0FA" w14:textId="18C2707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06A6FC" w14:textId="7A9A9E93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40F2F5" w14:textId="37B6CB1B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25D7F180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3A3B90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0BD129" w14:textId="3204E730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640789" w14:textId="19356F8B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81CCFE" w14:textId="3DF5C939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A1E4EB" w14:textId="7D83A249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3E7D6400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588514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F63858" w14:textId="566E6FA1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EDC46E8" w14:textId="5C2A1B8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99224C" w14:textId="24EABB8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C5ACA7" w14:textId="0125DF0E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602C1096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722BF7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سیستان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0D8603" w14:textId="7E5CDF1B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DAEE7E" w14:textId="1F82F77B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FC239A" w14:textId="2D012205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EE9DE4" w14:textId="65BD5F62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793B940A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8545C1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D1A8DF" w14:textId="65163BC3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484FD8" w14:textId="6550BAAC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2C13B1" w14:textId="1DC3383A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FC61A9" w14:textId="4BE7FC3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63AB68D8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AB4960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2AF0EC" w14:textId="14BCC9F5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6949C1" w14:textId="24E588C6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3F378B" w14:textId="08FE7545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42C5CE" w14:textId="20FF9B88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00694D61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E20DCC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8381118" w14:textId="450A8D4D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F49239" w14:textId="64810786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69A59A3" w14:textId="7136F5C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A6DC69E" w14:textId="299C6E0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1C2EDFF7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CA3BA2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5E94F1" w14:textId="75C420B1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84904E" w14:textId="29A338BB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EA0E75D" w14:textId="429D5A6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D8AB43" w14:textId="40DB92D9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5259C2EC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52CA2A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229960" w14:textId="06C045DE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62FC33" w14:textId="36FC43C2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7201FA" w14:textId="78141F28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C2984D" w14:textId="00272070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308C1030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97C8BA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FC5E1D" w14:textId="0A5D7560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B35081" w14:textId="646B7B13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245A20" w14:textId="084544C2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A261BB" w14:textId="194507B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36229DA2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55BF55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99D4B4" w14:textId="5840F77E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81D968" w14:textId="5610A96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7E205B" w14:textId="6921F068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AC1808" w14:textId="3E6CA5D0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28017E25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062891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4F1EEA" w14:textId="295EBBF3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61C17C" w14:textId="23CDCDD9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48A104" w14:textId="354E9C45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55F0BF" w14:textId="4F63736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1D021619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51121A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306648" w14:textId="66914F9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D0B525" w14:textId="4BFDE6E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C20FE0" w14:textId="3A14D360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E7F07F" w14:textId="325D2302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2FF93228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168E60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60FC27" w14:textId="11344659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B620A3" w14:textId="689E050A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0ED718" w14:textId="7DB01EE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5E914D" w14:textId="6FA73BDA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27F0B14B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05F3B0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626188" w14:textId="2E5A9FC0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4479E5" w14:textId="6600236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0517B8" w14:textId="26BE1A35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6B92EF" w14:textId="1D7B8586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56D0C5A3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CE5540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A94B46" w14:textId="15BE7F51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6B979CB" w14:textId="0C9A47BB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8257E2" w14:textId="1371B786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724BBF" w14:textId="65AF5C38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398E414D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3AE398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3A0ED7" w14:textId="5F0B725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6583906" w14:textId="489D8BDD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90A31A" w14:textId="1CCEE7C1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CDE31B" w14:textId="48270A9C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63A8FC14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6BED2F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76DF1E" w14:textId="21689836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5A60D6" w14:textId="02C38241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41AA89" w14:textId="5C0D3BF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383DD6" w14:textId="552DE093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7DF6A849" w14:textId="77777777" w:rsidTr="003864D7">
        <w:trPr>
          <w:trHeight w:val="20"/>
          <w:jc w:val="center"/>
        </w:trPr>
        <w:tc>
          <w:tcPr>
            <w:tcW w:w="2929" w:type="dxa"/>
            <w:tcBorders>
              <w:top w:val="single" w:sz="4" w:space="0" w:color="auto"/>
              <w:bottom w:val="single" w:sz="8" w:space="0" w:color="auto"/>
            </w:tcBorders>
            <w:noWrap/>
            <w:hideMark/>
          </w:tcPr>
          <w:p w14:paraId="64DB7417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8" w:space="0" w:color="auto"/>
            </w:tcBorders>
            <w:noWrap/>
          </w:tcPr>
          <w:p w14:paraId="5201749D" w14:textId="521B38EC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8" w:space="0" w:color="auto"/>
            </w:tcBorders>
            <w:noWrap/>
          </w:tcPr>
          <w:p w14:paraId="1CE39835" w14:textId="1F2B1040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8" w:space="0" w:color="auto"/>
            </w:tcBorders>
            <w:noWrap/>
          </w:tcPr>
          <w:p w14:paraId="6252F5AE" w14:textId="632BB77D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8" w:space="0" w:color="auto"/>
            </w:tcBorders>
            <w:noWrap/>
          </w:tcPr>
          <w:p w14:paraId="23A7F88B" w14:textId="44A4039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4B2C7047" w14:textId="77777777" w:rsidTr="003864D7">
        <w:trPr>
          <w:trHeight w:val="20"/>
          <w:jc w:val="center"/>
        </w:trPr>
        <w:tc>
          <w:tcPr>
            <w:tcW w:w="2929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7AA2F6C5" w14:textId="77777777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كل</w:t>
            </w:r>
          </w:p>
        </w:tc>
        <w:tc>
          <w:tcPr>
            <w:tcW w:w="1562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58E1E651" w14:textId="23A90055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6D4D89EA" w14:textId="0E0652F4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52B0C3B4" w14:textId="7B768CD9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6250A73B" w14:textId="79638F1F" w:rsidR="009E5A93" w:rsidRPr="0049222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49222E" w14:paraId="55731EA4" w14:textId="77777777" w:rsidTr="00287BFC">
        <w:trPr>
          <w:trHeight w:val="20"/>
          <w:jc w:val="center"/>
        </w:trPr>
        <w:tc>
          <w:tcPr>
            <w:tcW w:w="93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C3893" w14:textId="77777777" w:rsidR="009E5A93" w:rsidRPr="0049222E" w:rsidRDefault="009E5A93" w:rsidP="00287BFC">
            <w:pPr>
              <w:bidi/>
              <w:jc w:val="left"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* (تعداد خانوار قشلاق × 7) + (تعداد خانوار 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ییلاق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× 5) تقس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یم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بر 12 ماه = تعداد خانوار عشا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یر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به تفک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یک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استان</w:t>
            </w:r>
          </w:p>
        </w:tc>
      </w:tr>
      <w:tr w:rsidR="009E5A93" w:rsidRPr="0049222E" w14:paraId="7E2C845E" w14:textId="77777777" w:rsidTr="00287BFC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B5F1C" w14:textId="77777777" w:rsidR="009E5A93" w:rsidRPr="0049222E" w:rsidRDefault="009E5A93" w:rsidP="00287BFC">
            <w:pPr>
              <w:bidi/>
              <w:jc w:val="left"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/>
                <w:bCs/>
                <w:sz w:val="20"/>
                <w:szCs w:val="20"/>
                <w:rtl/>
              </w:rPr>
              <w:t>** (جمع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یت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قشلاق × 7) + (جمع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یت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ییلاق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× 5) تقس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یم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بر 12 ماه = جمع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یت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عشا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یر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به تفک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یک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استان</w:t>
            </w:r>
          </w:p>
        </w:tc>
      </w:tr>
      <w:tr w:rsidR="009E5A93" w:rsidRPr="0049222E" w14:paraId="639450C1" w14:textId="77777777" w:rsidTr="00287BFC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0A21" w14:textId="77777777" w:rsidR="009E5A93" w:rsidRPr="0049222E" w:rsidRDefault="009E5A93" w:rsidP="00287BFC">
            <w:pPr>
              <w:bidi/>
              <w:jc w:val="left"/>
              <w:rPr>
                <w:rFonts w:cs="B Nazanin"/>
                <w:bCs/>
                <w:sz w:val="20"/>
                <w:szCs w:val="20"/>
                <w:rtl/>
              </w:rPr>
            </w:pPr>
            <w:r w:rsidRPr="0049222E">
              <w:rPr>
                <w:rFonts w:cs="B Nazanin"/>
                <w:bCs/>
                <w:sz w:val="20"/>
                <w:szCs w:val="20"/>
                <w:rtl/>
              </w:rPr>
              <w:t>*** جمع</w:t>
            </w:r>
            <w:r w:rsidRPr="0049222E">
              <w:rPr>
                <w:rFonts w:cs="B Nazanin" w:hint="cs"/>
                <w:bCs/>
                <w:sz w:val="20"/>
                <w:szCs w:val="20"/>
                <w:rtl/>
              </w:rPr>
              <w:t>یت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 xml:space="preserve"> و خانوار جنوب استان کرمان در آمارنامه از استان کرمان جدا نشده است.</w:t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ab/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ab/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ab/>
            </w:r>
            <w:r w:rsidRPr="0049222E">
              <w:rPr>
                <w:rFonts w:cs="B Nazanin"/>
                <w:bCs/>
                <w:sz w:val="20"/>
                <w:szCs w:val="20"/>
                <w:rtl/>
              </w:rPr>
              <w:tab/>
            </w:r>
          </w:p>
        </w:tc>
      </w:tr>
    </w:tbl>
    <w:p w14:paraId="4BEAE1DE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46"/>
        <w:gridCol w:w="2285"/>
        <w:gridCol w:w="1471"/>
        <w:gridCol w:w="1872"/>
        <w:gridCol w:w="1786"/>
      </w:tblGrid>
      <w:tr w:rsidR="009E5A93" w:rsidRPr="00707AC3" w14:paraId="33F37212" w14:textId="77777777" w:rsidTr="00287BFC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7CEC1" w14:textId="512FA5F2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وضعيت عشاير كشور در سال </w:t>
            </w:r>
            <w:r w:rsidR="001036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9E5A93" w:rsidRPr="00707AC3" w14:paraId="4D87EA92" w14:textId="77777777" w:rsidTr="00287BFC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D6BD99C" w14:textId="77777777" w:rsidR="009E5A93" w:rsidRPr="00707AC3" w:rsidRDefault="009E5A93" w:rsidP="00287BF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ادامه جدول شماره 5-1</w:t>
            </w:r>
          </w:p>
        </w:tc>
      </w:tr>
      <w:tr w:rsidR="009E5A93" w:rsidRPr="00707AC3" w14:paraId="251659C9" w14:textId="77777777" w:rsidTr="00287BFC">
        <w:trPr>
          <w:trHeight w:val="20"/>
          <w:jc w:val="center"/>
        </w:trPr>
        <w:tc>
          <w:tcPr>
            <w:tcW w:w="1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3EC604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/ شرح</w:t>
            </w:r>
          </w:p>
        </w:tc>
        <w:tc>
          <w:tcPr>
            <w:tcW w:w="2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D3F85A1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دام عشايري* (راس) بر اساس آمار سال 1387</w:t>
            </w:r>
          </w:p>
        </w:tc>
        <w:tc>
          <w:tcPr>
            <w:tcW w:w="1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8F66D32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اتحاديه</w:t>
            </w:r>
          </w:p>
        </w:tc>
        <w:tc>
          <w:tcPr>
            <w:tcW w:w="187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C7ECCE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شرکت‌های تعاوني عشايري</w:t>
            </w:r>
          </w:p>
        </w:tc>
        <w:tc>
          <w:tcPr>
            <w:tcW w:w="178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0D48C46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کانون</w:t>
            </w:r>
          </w:p>
        </w:tc>
      </w:tr>
      <w:tr w:rsidR="009E5A93" w:rsidRPr="00707AC3" w14:paraId="5B94EC05" w14:textId="77777777" w:rsidTr="003864D7">
        <w:trPr>
          <w:trHeight w:val="20"/>
          <w:jc w:val="center"/>
        </w:trPr>
        <w:tc>
          <w:tcPr>
            <w:tcW w:w="1946" w:type="dxa"/>
            <w:tcBorders>
              <w:bottom w:val="single" w:sz="4" w:space="0" w:color="auto"/>
            </w:tcBorders>
            <w:noWrap/>
            <w:hideMark/>
          </w:tcPr>
          <w:p w14:paraId="657F2D56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45" w:name="_Hlk123051925" w:colFirst="1" w:colLast="4"/>
            <w:r w:rsidRPr="00707AC3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</w:t>
            </w: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noWrap/>
          </w:tcPr>
          <w:p w14:paraId="5AFB3AB8" w14:textId="5AF2AF26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noWrap/>
          </w:tcPr>
          <w:p w14:paraId="7308960F" w14:textId="196F393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noWrap/>
          </w:tcPr>
          <w:p w14:paraId="2B71A8E6" w14:textId="67D60AF5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noWrap/>
          </w:tcPr>
          <w:p w14:paraId="42694550" w14:textId="37197CD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1A41A64D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2F7379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</w:t>
            </w:r>
            <w:r w:rsidRPr="00707AC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6DEC3B" w14:textId="0368DE06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0C7644" w14:textId="5BF93B6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21D895" w14:textId="55709B0E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7EA9B7" w14:textId="2B36192D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28E182CD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95A320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9FE394" w14:textId="70DD4C8D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EAA69E" w14:textId="2BD04B16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06CD00" w14:textId="30F46B9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F3250F" w14:textId="691A4C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7AE6A2AA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63AE7D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29DE36" w14:textId="4EC473B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3E6734" w14:textId="6C45D9E1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0A0876" w14:textId="39E6F4B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F3829D" w14:textId="74CEBAF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118A3721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FB4798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EF68B87" w14:textId="7EFD7394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5396E1" w14:textId="69DA83C1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8D0119A" w14:textId="7C587DAE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400EF3" w14:textId="619716F4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3960F849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719EF7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EC54FD" w14:textId="07D16F5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855BAD" w14:textId="32E1499A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1B0005" w14:textId="4D7F976F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DCA98A" w14:textId="5C47E741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3A3B59B3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21EAC0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37A69C" w14:textId="2C3B30D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FF86DC" w14:textId="0EE61834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E59E1B" w14:textId="5B560AB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EF5923" w14:textId="08A920A5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4EF4F1ED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ECF488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6DCA57" w14:textId="6FD02201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F849A3" w14:textId="39398C82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2DF0D9" w14:textId="4D3D06C5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7D6768" w14:textId="75CCCF6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6EE02FD8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F1DD9A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707AC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CF21E1" w14:textId="29A7854D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5392C7" w14:textId="51AE600C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328E32" w14:textId="2FEA7C46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85ECF5" w14:textId="1EB564D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40A464EF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985E31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707AC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6246DB" w14:textId="616D4AE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451D38" w14:textId="5FBFF029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7EC922" w14:textId="2C309B3B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F6E462" w14:textId="1AB1A5C1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252EC1D2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C0FCC9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07AC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AEB4A9" w14:textId="2A016CED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55AB29" w14:textId="36DBD18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940FCD" w14:textId="71BE915F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2EDF06" w14:textId="38DF835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68252143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CE6A90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07AC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DABE8D" w14:textId="1EF14CA5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CCEF74" w14:textId="425701EA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0B12E0" w14:textId="439B92AE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DFFE21" w14:textId="13BC8DE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7C2AE8BF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79E91E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07AC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F125AD" w14:textId="5F0E1D79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3F2868" w14:textId="27F437D1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FDC6FD" w14:textId="2CD2A442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C7D45E" w14:textId="2A16193B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728AD4C8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2FD5FC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30DBEB" w14:textId="51127EF5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71A920" w14:textId="4A524449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7219E7" w14:textId="40B0665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586E44" w14:textId="3B8D8EE9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7A862E22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11F1B2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720903" w14:textId="0FCB36C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D09FA5" w14:textId="6E781504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89319E" w14:textId="297AFE3C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41487A" w14:textId="4D9D600F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1BB0FA23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A4C8F1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BD7009" w14:textId="5D7971DF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27FE2BB" w14:textId="6636C03B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2A1B7D" w14:textId="6BC10055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6D7867" w14:textId="02009782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2450BE5C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78C7C9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707AC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955745" w14:textId="5DD3ADCC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419F41" w14:textId="491FA39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872207" w14:textId="363C79F6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316733" w14:textId="17125B12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22A559C5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A3970E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E6C070" w14:textId="4D3B3FD4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71660D" w14:textId="30587989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64C0A3" w14:textId="72BBF95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3F04BC" w14:textId="1CBF521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26632317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719A42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379896" w14:textId="7021E7D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E59EB1" w14:textId="7BF48F14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05AADD" w14:textId="7F22FA9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78D3D3" w14:textId="750C97A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4D7199F7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45F03D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1E278E" w14:textId="63F4CE5C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E052CC" w14:textId="1F2184EA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D51848" w14:textId="04FAA891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11302B" w14:textId="5FC789B4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2750B1BA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2C895A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9DF566" w14:textId="2E4E77AE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DC0A44" w14:textId="1B55313B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82C618" w14:textId="5601BA4E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F65612" w14:textId="419D98F5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69DFA8E6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BF0775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8DFA02" w14:textId="37AD876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BCE4C9" w14:textId="49D2D12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A1C67D" w14:textId="50B4F975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489096" w14:textId="1352207C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2849EDF8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5F7AA9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F18FF2" w14:textId="485A403D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2BF5A1" w14:textId="6AF4B1EA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C7AFC9A" w14:textId="0B522F7E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3974FE" w14:textId="172F440C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641A4093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3B17B0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707AC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08978C" w14:textId="27BEBF64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AAC32D" w14:textId="4F165B7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0E9626" w14:textId="669DCEE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A312F0" w14:textId="495F431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0361A569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2C3ADE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1DB2CF7" w14:textId="330C322E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58E329" w14:textId="200320C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0F7728" w14:textId="1B3A20A5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5B1C83" w14:textId="5BC121CA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015B896F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135C20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C20D32" w14:textId="7ED922AA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80FB47" w14:textId="16315D6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348A89" w14:textId="3ED1EB01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B3AF5E" w14:textId="75EDCCAC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64DD774B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FB42A76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CDC11E" w14:textId="39064C3A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766F7B" w14:textId="5D5FA33D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9FA021" w14:textId="703932D2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CEFD70" w14:textId="6B13C35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4813AEBA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366EA3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3F1665" w14:textId="547D6016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4AD67E" w14:textId="7A1D6374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136348" w14:textId="451963FB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D4B43F" w14:textId="41A72A95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32583869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22E73E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0E0EE9" w14:textId="7874AEF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5EF53B" w14:textId="450F5675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F2CA8E" w14:textId="5CA1C4FF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514F34" w14:textId="68DC0B1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014D1927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78E8A9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829767" w14:textId="55D9156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F71593" w14:textId="196514BB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0362FF" w14:textId="5D1212B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F9AC20" w14:textId="2F68A86C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44E2FF00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CA9243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59C472" w14:textId="071DA681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D21FEA" w14:textId="72537789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1F2E12" w14:textId="66A56653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374F1D" w14:textId="04164D70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58F22372" w14:textId="77777777" w:rsidTr="003864D7">
        <w:trPr>
          <w:trHeight w:val="20"/>
          <w:jc w:val="center"/>
        </w:trPr>
        <w:tc>
          <w:tcPr>
            <w:tcW w:w="1946" w:type="dxa"/>
            <w:tcBorders>
              <w:top w:val="single" w:sz="4" w:space="0" w:color="auto"/>
            </w:tcBorders>
            <w:noWrap/>
            <w:hideMark/>
          </w:tcPr>
          <w:p w14:paraId="535D7951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noWrap/>
          </w:tcPr>
          <w:p w14:paraId="4403FBDB" w14:textId="493F4AF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noWrap/>
          </w:tcPr>
          <w:p w14:paraId="67E1DBD2" w14:textId="224EEF4E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5EBAEA45" w14:textId="096928CD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noWrap/>
          </w:tcPr>
          <w:p w14:paraId="43BA30E2" w14:textId="17894D5A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707AC3" w14:paraId="0F44B584" w14:textId="77777777" w:rsidTr="003864D7">
        <w:trPr>
          <w:trHeight w:val="20"/>
          <w:jc w:val="center"/>
        </w:trPr>
        <w:tc>
          <w:tcPr>
            <w:tcW w:w="1946" w:type="dxa"/>
            <w:shd w:val="clear" w:color="auto" w:fill="D9E2F3" w:themeFill="accent1" w:themeFillTint="33"/>
            <w:noWrap/>
            <w:hideMark/>
          </w:tcPr>
          <w:p w14:paraId="5C46A1FB" w14:textId="77777777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07AC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707AC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كل</w:t>
            </w:r>
          </w:p>
        </w:tc>
        <w:tc>
          <w:tcPr>
            <w:tcW w:w="2285" w:type="dxa"/>
            <w:shd w:val="clear" w:color="auto" w:fill="D9E2F3" w:themeFill="accent1" w:themeFillTint="33"/>
            <w:noWrap/>
          </w:tcPr>
          <w:p w14:paraId="1CC104A9" w14:textId="758290C8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shd w:val="clear" w:color="auto" w:fill="D9E2F3" w:themeFill="accent1" w:themeFillTint="33"/>
            <w:noWrap/>
          </w:tcPr>
          <w:p w14:paraId="33DC7F24" w14:textId="3E664C1C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E2F3" w:themeFill="accent1" w:themeFillTint="33"/>
            <w:noWrap/>
          </w:tcPr>
          <w:p w14:paraId="2D066750" w14:textId="3DF6C166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D9E2F3" w:themeFill="accent1" w:themeFillTint="33"/>
            <w:noWrap/>
          </w:tcPr>
          <w:p w14:paraId="69B63CBB" w14:textId="15000CC6" w:rsidR="009E5A93" w:rsidRPr="00707AC3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bookmarkEnd w:id="45"/>
    </w:tbl>
    <w:p w14:paraId="59F44BCA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98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1"/>
        <w:gridCol w:w="1530"/>
        <w:gridCol w:w="1530"/>
        <w:gridCol w:w="1800"/>
        <w:gridCol w:w="1800"/>
      </w:tblGrid>
      <w:tr w:rsidR="009E5A93" w:rsidRPr="006C453D" w14:paraId="51AA00D4" w14:textId="77777777" w:rsidTr="00287BFC">
        <w:trPr>
          <w:trHeight w:val="20"/>
          <w:jc w:val="center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C5F20" w14:textId="5842D127" w:rsidR="009E5A93" w:rsidRPr="006C453D" w:rsidRDefault="009E5A93" w:rsidP="00287BFC">
            <w:pPr>
              <w:pStyle w:val="Caption"/>
              <w:rPr>
                <w:b w:val="0"/>
              </w:rPr>
            </w:pPr>
            <w:bookmarkStart w:id="46" w:name="RANGE!A80"/>
            <w:r w:rsidRPr="006C453D">
              <w:rPr>
                <w:rFonts w:hint="cs"/>
                <w:b w:val="0"/>
                <w:rtl/>
              </w:rPr>
              <w:t xml:space="preserve">عملكرد طرح عمليات اجرايي اسكان در سال‌های </w:t>
            </w:r>
            <w:r w:rsidR="0010366F">
              <w:rPr>
                <w:rFonts w:hint="cs"/>
                <w:b w:val="0"/>
                <w:rtl/>
              </w:rPr>
              <w:t>1402</w:t>
            </w:r>
            <w:r w:rsidRPr="006C453D">
              <w:rPr>
                <w:rFonts w:hint="cs"/>
                <w:b w:val="0"/>
                <w:rtl/>
              </w:rPr>
              <w:t xml:space="preserve"> و </w:t>
            </w:r>
            <w:bookmarkEnd w:id="46"/>
            <w:r w:rsidR="0010366F">
              <w:rPr>
                <w:rFonts w:hint="cs"/>
                <w:b w:val="0"/>
                <w:rtl/>
              </w:rPr>
              <w:t>1403</w:t>
            </w:r>
          </w:p>
        </w:tc>
      </w:tr>
      <w:tr w:rsidR="009E5A93" w:rsidRPr="006C453D" w14:paraId="38965D26" w14:textId="77777777" w:rsidTr="00287BFC">
        <w:trPr>
          <w:trHeight w:val="20"/>
          <w:jc w:val="center"/>
        </w:trPr>
        <w:tc>
          <w:tcPr>
            <w:tcW w:w="981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1EE9352" w14:textId="77777777" w:rsidR="009E5A93" w:rsidRPr="006C453D" w:rsidRDefault="009E5A93" w:rsidP="00287BFC">
            <w:pPr>
              <w:bidi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جدول شماره 5-2</w:t>
            </w:r>
          </w:p>
        </w:tc>
      </w:tr>
      <w:tr w:rsidR="009E5A93" w:rsidRPr="006C453D" w14:paraId="214892FE" w14:textId="77777777" w:rsidTr="00287BFC">
        <w:trPr>
          <w:trHeight w:val="20"/>
          <w:jc w:val="center"/>
        </w:trPr>
        <w:tc>
          <w:tcPr>
            <w:tcW w:w="4681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8042A9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8A45A9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9F060A" w14:textId="2E96B8A5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cs="B Nazanin" w:hint="cs"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B77678" w14:textId="08BA2EAA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cs="B Nazanin" w:hint="cs"/>
                <w:bCs/>
                <w:sz w:val="20"/>
                <w:szCs w:val="20"/>
                <w:rtl/>
              </w:rPr>
              <w:t>1403</w:t>
            </w:r>
          </w:p>
        </w:tc>
      </w:tr>
      <w:tr w:rsidR="009E5A93" w:rsidRPr="006C453D" w14:paraId="519F96D9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783BD2FE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 راه</w:t>
            </w:r>
          </w:p>
          <w:p w14:paraId="2A1A475F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4D30CCF8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64342E8B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كيلومتر</w:t>
            </w:r>
          </w:p>
          <w:p w14:paraId="40EA6C47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C48BB34" w14:textId="5ACE3A9E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D42AAD0" w14:textId="1A80D092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19BA1D6C" w14:textId="77777777" w:rsidTr="003864D7">
        <w:trPr>
          <w:trHeight w:val="20"/>
          <w:jc w:val="center"/>
        </w:trPr>
        <w:tc>
          <w:tcPr>
            <w:tcW w:w="3151" w:type="dxa"/>
            <w:vMerge/>
            <w:vAlign w:val="center"/>
            <w:hideMark/>
          </w:tcPr>
          <w:p w14:paraId="726ADFE4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091C1E99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16CE954C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E42438D" w14:textId="3844B243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2641E1" w14:textId="34ABA77A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0C6A372C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1407730E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لوله‌کشي</w:t>
            </w:r>
            <w:r w:rsidRPr="006C453D">
              <w:rPr>
                <w:rFonts w:cs="B Nazanin"/>
                <w:bCs/>
                <w:sz w:val="20"/>
                <w:szCs w:val="20"/>
                <w:rtl/>
              </w:rPr>
              <w:t xml:space="preserve"> و تامين آب کشاورز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  <w:p w14:paraId="7CD5AA1D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2BEC060F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8B13A1B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كيلومتر</w:t>
            </w:r>
          </w:p>
          <w:p w14:paraId="620ECA50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C745B37" w14:textId="09296852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6DC4C5C" w14:textId="3E777DFF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0E1A0D68" w14:textId="77777777" w:rsidTr="003864D7">
        <w:trPr>
          <w:trHeight w:val="20"/>
          <w:jc w:val="center"/>
        </w:trPr>
        <w:tc>
          <w:tcPr>
            <w:tcW w:w="3151" w:type="dxa"/>
            <w:vMerge/>
            <w:vAlign w:val="center"/>
            <w:hideMark/>
          </w:tcPr>
          <w:p w14:paraId="61D34CFA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023D034B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79B3FA02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88B0D8D" w14:textId="051D46B4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9939723" w14:textId="1493CC9C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656C70FA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188113A5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كانال</w:t>
            </w:r>
            <w:r w:rsidRPr="006C453D">
              <w:rPr>
                <w:rFonts w:cs="B Nazanin"/>
                <w:bCs/>
                <w:sz w:val="20"/>
                <w:szCs w:val="20"/>
                <w:rtl/>
              </w:rPr>
              <w:t xml:space="preserve"> انتقال آب</w:t>
            </w:r>
          </w:p>
          <w:p w14:paraId="2ADB51A5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3AD80354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0C0485EF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كيلومتر</w:t>
            </w:r>
          </w:p>
          <w:p w14:paraId="2492E231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1FC2667" w14:textId="396FE9CD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15A0487" w14:textId="4F2E2C8D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1932950C" w14:textId="77777777" w:rsidTr="003864D7">
        <w:trPr>
          <w:trHeight w:val="20"/>
          <w:jc w:val="center"/>
        </w:trPr>
        <w:tc>
          <w:tcPr>
            <w:tcW w:w="3151" w:type="dxa"/>
            <w:vMerge/>
            <w:vAlign w:val="center"/>
            <w:hideMark/>
          </w:tcPr>
          <w:p w14:paraId="0C372108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39FAED33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6A6A8754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3D69E80" w14:textId="7E6521C9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B8B4714" w14:textId="15692961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21169DCE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448CAB7A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شبكه</w:t>
            </w:r>
            <w:r w:rsidRPr="006C453D">
              <w:rPr>
                <w:rFonts w:cs="B Nazanin"/>
                <w:bCs/>
                <w:sz w:val="20"/>
                <w:szCs w:val="20"/>
                <w:rtl/>
              </w:rPr>
              <w:t xml:space="preserve"> برق فشار متوسط</w:t>
            </w:r>
          </w:p>
          <w:p w14:paraId="639B310C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53B58F5F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74A0C92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كيلومتر</w:t>
            </w:r>
          </w:p>
          <w:p w14:paraId="6ED12DCE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9D71FE9" w14:textId="65EF8A85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CF01305" w14:textId="08CE1B07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73FC74F4" w14:textId="77777777" w:rsidTr="003864D7">
        <w:trPr>
          <w:trHeight w:val="20"/>
          <w:jc w:val="center"/>
        </w:trPr>
        <w:tc>
          <w:tcPr>
            <w:tcW w:w="3151" w:type="dxa"/>
            <w:vMerge/>
            <w:vAlign w:val="center"/>
            <w:hideMark/>
          </w:tcPr>
          <w:p w14:paraId="7BB0AC64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43D28040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7D8EDDE7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CE3F222" w14:textId="30BCB75C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CCEF12" w14:textId="31A20C40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669C8B47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371FB8BD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ايستگاه</w:t>
            </w:r>
            <w:r w:rsidRPr="006C453D">
              <w:rPr>
                <w:rFonts w:cs="B Nazanin"/>
                <w:bCs/>
                <w:sz w:val="20"/>
                <w:szCs w:val="20"/>
                <w:rtl/>
              </w:rPr>
              <w:t xml:space="preserve"> پمپاژ آب</w:t>
            </w:r>
          </w:p>
          <w:p w14:paraId="56FF0D7D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11B564A8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6E33840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ک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یلومتر</w:t>
            </w:r>
          </w:p>
          <w:p w14:paraId="05F1EA70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CBB6F7B" w14:textId="08E09AA5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B07C47" w14:textId="52D32288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0DE57C57" w14:textId="77777777" w:rsidTr="003864D7">
        <w:trPr>
          <w:trHeight w:val="20"/>
          <w:jc w:val="center"/>
        </w:trPr>
        <w:tc>
          <w:tcPr>
            <w:tcW w:w="3151" w:type="dxa"/>
            <w:vMerge/>
            <w:vAlign w:val="center"/>
            <w:hideMark/>
          </w:tcPr>
          <w:p w14:paraId="1E981AAE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4C4450AA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73D76039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935C13" w14:textId="35280678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8401800" w14:textId="2B995A40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4B1244A9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37DFBBE5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حفر</w:t>
            </w:r>
            <w:r w:rsidRPr="006C453D">
              <w:rPr>
                <w:rFonts w:cs="B Nazanin"/>
                <w:bCs/>
                <w:sz w:val="20"/>
                <w:szCs w:val="20"/>
                <w:rtl/>
              </w:rPr>
              <w:t xml:space="preserve"> و تجهيز چاه</w:t>
            </w:r>
          </w:p>
          <w:p w14:paraId="1D381311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0B40229C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367C6D53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حلقه</w:t>
            </w:r>
          </w:p>
          <w:p w14:paraId="5E7ADAE6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A2C89EA" w14:textId="485712B3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9B3A01E" w14:textId="5B8CEC6E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3395B75B" w14:textId="77777777" w:rsidTr="003864D7">
        <w:trPr>
          <w:trHeight w:val="20"/>
          <w:jc w:val="center"/>
        </w:trPr>
        <w:tc>
          <w:tcPr>
            <w:tcW w:w="3151" w:type="dxa"/>
            <w:vMerge/>
            <w:vAlign w:val="center"/>
            <w:hideMark/>
          </w:tcPr>
          <w:p w14:paraId="16E0F637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4F526842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2776825F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8743A8D" w14:textId="5E95D684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DF6E400" w14:textId="4F753598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556FB22D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11A7F282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تسطيح</w:t>
            </w:r>
            <w:r w:rsidRPr="006C453D">
              <w:rPr>
                <w:rFonts w:cs="B Nazanin"/>
                <w:bCs/>
                <w:sz w:val="20"/>
                <w:szCs w:val="20"/>
                <w:rtl/>
              </w:rPr>
              <w:t xml:space="preserve"> اراضي</w:t>
            </w:r>
          </w:p>
          <w:p w14:paraId="730F0D89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23873656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53C3492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هكتار</w:t>
            </w:r>
          </w:p>
          <w:p w14:paraId="41B988C6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C0F591" w14:textId="5F3D6A7D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69962CA" w14:textId="35537F0A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3F38E04B" w14:textId="77777777" w:rsidTr="003864D7">
        <w:trPr>
          <w:trHeight w:val="20"/>
          <w:jc w:val="center"/>
        </w:trPr>
        <w:tc>
          <w:tcPr>
            <w:tcW w:w="3151" w:type="dxa"/>
            <w:vMerge/>
            <w:vAlign w:val="center"/>
            <w:hideMark/>
          </w:tcPr>
          <w:p w14:paraId="39135D89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36F82DE8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6A05EEA7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A1608D" w14:textId="5B44571E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A01B992" w14:textId="522B1EAB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705C1C36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040182C7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/>
                <w:bCs/>
                <w:sz w:val="20"/>
                <w:szCs w:val="20"/>
                <w:rtl/>
              </w:rPr>
              <w:t xml:space="preserve"> پل</w:t>
            </w:r>
          </w:p>
          <w:p w14:paraId="4902C47D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0A38D218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40E09EA9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دهانه</w:t>
            </w:r>
          </w:p>
          <w:p w14:paraId="04339F3A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B7021C7" w14:textId="0B71B3ED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7CCA17E" w14:textId="67CF014C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674D7C68" w14:textId="77777777" w:rsidTr="003864D7">
        <w:trPr>
          <w:trHeight w:val="20"/>
          <w:jc w:val="center"/>
        </w:trPr>
        <w:tc>
          <w:tcPr>
            <w:tcW w:w="3151" w:type="dxa"/>
            <w:vMerge/>
            <w:vAlign w:val="center"/>
            <w:hideMark/>
          </w:tcPr>
          <w:p w14:paraId="18B341B9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2FED24A9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37A421B1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EAD42EB" w14:textId="215F5AFF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7ECED04" w14:textId="2410537B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76D828B3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22AA8656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شبكه</w:t>
            </w:r>
            <w:r w:rsidRPr="006C453D">
              <w:rPr>
                <w:rFonts w:cs="B Nazanin"/>
                <w:bCs/>
                <w:sz w:val="20"/>
                <w:szCs w:val="20"/>
                <w:rtl/>
              </w:rPr>
              <w:t xml:space="preserve"> آب آشاميدني</w:t>
            </w:r>
          </w:p>
          <w:p w14:paraId="02F061F2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5AEA2614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63C3AAB4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كيلومتر</w:t>
            </w:r>
          </w:p>
          <w:p w14:paraId="64789946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19D0320" w14:textId="4AB5B50B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F8D9D4A" w14:textId="62329CC9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72E5731D" w14:textId="77777777" w:rsidTr="003864D7">
        <w:trPr>
          <w:trHeight w:val="20"/>
          <w:jc w:val="center"/>
        </w:trPr>
        <w:tc>
          <w:tcPr>
            <w:tcW w:w="3151" w:type="dxa"/>
            <w:vMerge/>
            <w:vAlign w:val="center"/>
            <w:hideMark/>
          </w:tcPr>
          <w:p w14:paraId="5D9E5A54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1EFC39BC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4D3FA661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DDEC336" w14:textId="70B6C1FD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5F3BEA5" w14:textId="37EF41A9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04318AC8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677E220F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/>
                <w:bCs/>
                <w:sz w:val="20"/>
                <w:szCs w:val="20"/>
                <w:rtl/>
              </w:rPr>
              <w:t xml:space="preserve"> استخر ذخيره آب</w:t>
            </w:r>
          </w:p>
          <w:p w14:paraId="6CED8378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6ED9939E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2C010C83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مترمكعب</w:t>
            </w:r>
          </w:p>
          <w:p w14:paraId="3F49B7A9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A179F78" w14:textId="752A2202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74D869A" w14:textId="2E3CFFB2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61DDCC37" w14:textId="77777777" w:rsidTr="003864D7">
        <w:trPr>
          <w:trHeight w:val="20"/>
          <w:jc w:val="center"/>
        </w:trPr>
        <w:tc>
          <w:tcPr>
            <w:tcW w:w="3151" w:type="dxa"/>
            <w:vMerge/>
            <w:vAlign w:val="center"/>
            <w:hideMark/>
          </w:tcPr>
          <w:p w14:paraId="7BA5BD0C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20525D83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12DA30A7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8923C6" w14:textId="5D51033E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2E4A1B" w14:textId="6C679877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6BD7E53B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14F05517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بهسازي</w:t>
            </w:r>
            <w:r w:rsidRPr="006C453D">
              <w:rPr>
                <w:rFonts w:cs="B Nazanin"/>
                <w:bCs/>
                <w:sz w:val="20"/>
                <w:szCs w:val="20"/>
                <w:rtl/>
              </w:rPr>
              <w:t xml:space="preserve"> چشمه</w:t>
            </w:r>
          </w:p>
          <w:p w14:paraId="62FD178A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227CEE37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2DCB68BB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دهانه</w:t>
            </w:r>
          </w:p>
          <w:p w14:paraId="6F7DA2FA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E230E1" w14:textId="0CCEAAC5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D79FC7C" w14:textId="07F63EAA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7FE5E324" w14:textId="77777777" w:rsidTr="003864D7">
        <w:trPr>
          <w:trHeight w:val="20"/>
          <w:jc w:val="center"/>
        </w:trPr>
        <w:tc>
          <w:tcPr>
            <w:tcW w:w="3151" w:type="dxa"/>
            <w:vMerge/>
            <w:vAlign w:val="center"/>
            <w:hideMark/>
          </w:tcPr>
          <w:p w14:paraId="5481ED83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178195C8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615BCF4E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A2CBF47" w14:textId="3721D55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1B2B566" w14:textId="6F7A0514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57E45577" w14:textId="77777777" w:rsidTr="003864D7">
        <w:trPr>
          <w:trHeight w:val="20"/>
          <w:jc w:val="center"/>
        </w:trPr>
        <w:tc>
          <w:tcPr>
            <w:tcW w:w="3151" w:type="dxa"/>
            <w:vMerge w:val="restart"/>
            <w:vAlign w:val="center"/>
            <w:hideMark/>
          </w:tcPr>
          <w:p w14:paraId="3147DB28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/>
                <w:bCs/>
                <w:sz w:val="20"/>
                <w:szCs w:val="20"/>
                <w:rtl/>
              </w:rPr>
              <w:t xml:space="preserve"> سرويس بهداشتي</w:t>
            </w:r>
          </w:p>
          <w:p w14:paraId="2CAF69C5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6079750B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احداث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2E8C15F7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دستگاه</w:t>
            </w:r>
          </w:p>
          <w:p w14:paraId="4F337EF2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99D811" w14:textId="77B2B5FC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A02C8F5" w14:textId="280234DC" w:rsidR="009E5A93" w:rsidRPr="00F21ED9" w:rsidRDefault="009E5A93" w:rsidP="00287B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5A93" w:rsidRPr="006C453D" w14:paraId="48E11340" w14:textId="77777777" w:rsidTr="003864D7">
        <w:trPr>
          <w:trHeight w:val="20"/>
          <w:jc w:val="center"/>
        </w:trPr>
        <w:tc>
          <w:tcPr>
            <w:tcW w:w="3151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DAF96D0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04398893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53D">
              <w:rPr>
                <w:rFonts w:cs="B Nazanin"/>
                <w:bCs/>
                <w:sz w:val="20"/>
                <w:szCs w:val="20"/>
                <w:rtl/>
              </w:rPr>
              <w:t>تکم</w:t>
            </w:r>
            <w:r w:rsidRPr="006C453D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2E392F2B" w14:textId="77777777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2D34E33" w14:textId="77A677B9" w:rsidR="009E5A93" w:rsidRPr="006C453D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6BE29A" w14:textId="1DFC6B20" w:rsidR="009E5A93" w:rsidRPr="00F21ED9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6C453D" w14:paraId="554F57F6" w14:textId="77777777" w:rsidTr="00287BFC">
        <w:trPr>
          <w:trHeight w:val="20"/>
          <w:jc w:val="center"/>
        </w:trPr>
        <w:tc>
          <w:tcPr>
            <w:tcW w:w="981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AC47E7" w14:textId="28C613B9" w:rsidR="009E5A93" w:rsidRPr="006C453D" w:rsidRDefault="009E5A93" w:rsidP="00287BFC">
            <w:pPr>
              <w:bidi/>
              <w:jc w:val="left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5FEE59B3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55F3FFFE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0CB0968F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6D8C92E9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44ECDFDE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42"/>
        <w:gridCol w:w="1168"/>
        <w:gridCol w:w="1168"/>
        <w:gridCol w:w="1181"/>
        <w:gridCol w:w="1181"/>
        <w:gridCol w:w="1159"/>
        <w:gridCol w:w="1170"/>
      </w:tblGrid>
      <w:tr w:rsidR="009E5A93" w:rsidRPr="0039071F" w14:paraId="328B0EBD" w14:textId="77777777" w:rsidTr="00287BFC">
        <w:trPr>
          <w:trHeight w:val="20"/>
          <w:jc w:val="center"/>
        </w:trPr>
        <w:tc>
          <w:tcPr>
            <w:tcW w:w="91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51ECA" w14:textId="4339414C" w:rsidR="009E5A93" w:rsidRPr="0039071F" w:rsidRDefault="009E5A93" w:rsidP="00287BFC">
            <w:pPr>
              <w:pStyle w:val="Caption"/>
              <w:rPr>
                <w:b w:val="0"/>
              </w:rPr>
            </w:pPr>
            <w:bookmarkStart w:id="47" w:name="RANGE!A110"/>
            <w:r w:rsidRPr="0039071F">
              <w:rPr>
                <w:rFonts w:eastAsia="Calibri" w:hint="cs"/>
                <w:b w:val="0"/>
                <w:rtl/>
              </w:rPr>
              <w:lastRenderedPageBreak/>
              <w:t xml:space="preserve">عملكرد طرح عمليات اجرايي اسكان به تفكيك استان در سال </w:t>
            </w:r>
            <w:bookmarkEnd w:id="47"/>
            <w:r w:rsidR="0010366F">
              <w:rPr>
                <w:rFonts w:eastAsia="Calibri" w:hint="cs"/>
                <w:b w:val="0"/>
                <w:rtl/>
              </w:rPr>
              <w:t>1403</w:t>
            </w:r>
          </w:p>
        </w:tc>
      </w:tr>
      <w:tr w:rsidR="009E5A93" w:rsidRPr="0039071F" w14:paraId="5F4C43BE" w14:textId="77777777" w:rsidTr="00287BFC">
        <w:trPr>
          <w:trHeight w:val="20"/>
          <w:jc w:val="center"/>
        </w:trPr>
        <w:tc>
          <w:tcPr>
            <w:tcW w:w="916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BC13CF5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جدول شماره 5-3   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39071F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((واحد : کیلومتر))</w:t>
            </w:r>
          </w:p>
        </w:tc>
      </w:tr>
      <w:tr w:rsidR="009E5A93" w:rsidRPr="0039071F" w14:paraId="603AFB50" w14:textId="77777777" w:rsidTr="00287BFC">
        <w:trPr>
          <w:trHeight w:val="20"/>
          <w:jc w:val="center"/>
        </w:trPr>
        <w:tc>
          <w:tcPr>
            <w:tcW w:w="214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CFA778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/ شرح</w:t>
            </w:r>
          </w:p>
        </w:tc>
        <w:tc>
          <w:tcPr>
            <w:tcW w:w="2336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585919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احداث راه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5ED7E5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لوله‌کشي و تامين آب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8D2E6E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كانال انتقال آب</w:t>
            </w:r>
          </w:p>
        </w:tc>
      </w:tr>
      <w:tr w:rsidR="009E5A93" w:rsidRPr="0039071F" w14:paraId="4291ACD4" w14:textId="77777777" w:rsidTr="00287BFC">
        <w:trPr>
          <w:trHeight w:val="20"/>
          <w:jc w:val="center"/>
        </w:trPr>
        <w:tc>
          <w:tcPr>
            <w:tcW w:w="2142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C82598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5729E4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168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EEB1FF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2F56E2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24EE60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D99D49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CD24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تکمیلی</w:t>
            </w:r>
          </w:p>
        </w:tc>
      </w:tr>
      <w:tr w:rsidR="009E5A93" w:rsidRPr="0039071F" w14:paraId="0EDBDD24" w14:textId="77777777" w:rsidTr="00C17F8F">
        <w:trPr>
          <w:trHeight w:val="20"/>
          <w:jc w:val="center"/>
        </w:trPr>
        <w:tc>
          <w:tcPr>
            <w:tcW w:w="2142" w:type="dxa"/>
            <w:tcBorders>
              <w:bottom w:val="single" w:sz="4" w:space="0" w:color="auto"/>
            </w:tcBorders>
            <w:hideMark/>
          </w:tcPr>
          <w:p w14:paraId="69A0172E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/>
                <w:bCs/>
                <w:sz w:val="20"/>
                <w:szCs w:val="20"/>
                <w:rtl/>
              </w:rPr>
              <w:t>آذربا</w:t>
            </w: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یجان</w:t>
            </w:r>
            <w:r w:rsidRPr="0039071F">
              <w:rPr>
                <w:rFonts w:cs="B Nazanin"/>
                <w:bCs/>
                <w:sz w:val="20"/>
                <w:szCs w:val="20"/>
                <w:rtl/>
              </w:rPr>
              <w:t xml:space="preserve"> شرق</w:t>
            </w: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3DA63B91" w14:textId="5C21F1E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D480D2F" w14:textId="41E3D2F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402E7FF1" w14:textId="6D21B9DA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52EF1F69" w14:textId="2569F67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3A94D756" w14:textId="6AF0729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B15D010" w14:textId="51EF788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0871B33D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BF7423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آذربایجان</w:t>
            </w:r>
            <w:r w:rsidRPr="0039071F">
              <w:rPr>
                <w:rFonts w:cs="B Nazanin"/>
                <w:bCs/>
                <w:sz w:val="20"/>
                <w:szCs w:val="20"/>
                <w:rtl/>
              </w:rPr>
              <w:t xml:space="preserve"> غرب</w:t>
            </w: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2D73630" w14:textId="20EB268B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5469041" w14:textId="0EE2769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F18C5A9" w14:textId="01F0D32F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463D025" w14:textId="47F0F4E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434D690" w14:textId="14A6394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A1811D9" w14:textId="1D49008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78C25DC5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F5D2F3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DAA7910" w14:textId="337A373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FF32AEA" w14:textId="23880024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EC20D27" w14:textId="6194C64A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57F6936" w14:textId="2D34E72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3F40082" w14:textId="3F43F5A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C41E12" w14:textId="78325DC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501B1FEB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944879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AAD382C" w14:textId="7B386DB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250F79A" w14:textId="75DEB0FA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737C674" w14:textId="06A1524B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1C5457B" w14:textId="64B4C974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58074464" w14:textId="2B43D7A6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9D79FD3" w14:textId="72A47C5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112DFCDA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A4520A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9EC110B" w14:textId="26FF9CF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0568A71" w14:textId="1729507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309FAC6" w14:textId="1AC51E55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0E66315" w14:textId="2640B0A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173FEDD" w14:textId="0B21AEEF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A051CC8" w14:textId="3ED4F75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30D54B63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49EE1F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B40D435" w14:textId="1C16733F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119D0E3" w14:textId="6AE631E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66F9A4A" w14:textId="1F5715A6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27ECC3F" w14:textId="200FF5D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556E4BAD" w14:textId="01E7435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35A0DEF" w14:textId="3734DBF6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1057F288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B9EC56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4AC4AC6" w14:textId="70C88EBB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0BD7C39" w14:textId="2E0429E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05395F0" w14:textId="4BFFC3B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1ABDC27" w14:textId="46A1E5F5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9296DFB" w14:textId="296C9BC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56CF74D" w14:textId="244FEE1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374F22CC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000FAB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265D8CE" w14:textId="793D3594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83B2DD5" w14:textId="5E90EF6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159F36F" w14:textId="2DD1A41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2DCC5DC" w14:textId="364C728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7A9F6F45" w14:textId="1FD4805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17CAEEA" w14:textId="591899E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6ECC1E8B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F6B324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39071F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0434D6A" w14:textId="71701EE5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0FD8D2F" w14:textId="098FEC7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A1E2E53" w14:textId="4B33494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2E3EF5B" w14:textId="2F9A3D6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5D6261A7" w14:textId="1CE245B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2493D94" w14:textId="3C3D75F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1BFB88C9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BCBB26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39071F">
              <w:rPr>
                <w:rFonts w:cs="B Nazanin"/>
                <w:bCs/>
                <w:sz w:val="20"/>
                <w:szCs w:val="20"/>
                <w:rtl/>
              </w:rPr>
              <w:t xml:space="preserve"> و بخت</w:t>
            </w: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E647600" w14:textId="32248EA4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F0FA5A2" w14:textId="3FF1966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6520434" w14:textId="2C11BFA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3781C41" w14:textId="1C4C096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51E0A987" w14:textId="38EAA1C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2D4778F" w14:textId="755E2CD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25611913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BB46B6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39071F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A9476BA" w14:textId="1F3278B4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C9BA9C5" w14:textId="4EA15B25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ACCA921" w14:textId="13D4327B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8814A87" w14:textId="602F5B7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314FA7B" w14:textId="543068BF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DA0790" w14:textId="3F81088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7968580F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0BA7D3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39071F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F320CC9" w14:textId="5D6B2C6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E2171A1" w14:textId="4CF7E724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4111C03" w14:textId="595FD84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F6C4F91" w14:textId="56F03CF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9355B86" w14:textId="283D68F5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04E23E" w14:textId="6E4D583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64397391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073B40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39071F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778CD35" w14:textId="4CB575B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065449E" w14:textId="66CFCB41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8063D7C" w14:textId="1850977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271A0F3" w14:textId="5F8BFC0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C38817D" w14:textId="61539BC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CC71DF" w14:textId="7392C9C6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013FFF6C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136FAD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3AFE5D7" w14:textId="56D7B9FB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E11201B" w14:textId="32252A6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2096BB9" w14:textId="6AA76045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E766FB8" w14:textId="122D306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0A8EC0B" w14:textId="56478E5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B7421C3" w14:textId="68711BE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7E369A6F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3693F3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BD69038" w14:textId="224A3C2F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1678980" w14:textId="4F48434A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C12CADD" w14:textId="0F97D80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7FD788C" w14:textId="19027D91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42065ADE" w14:textId="76AE551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D8BF7C" w14:textId="2D06BDDB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0E28A11C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CFA2D7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BA6D82A" w14:textId="03FBC18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ABF96BB" w14:textId="5405F7A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30644BF" w14:textId="30B2BCE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28831CD" w14:textId="573BEAF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DEB33DB" w14:textId="62C5BEF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3311CC0" w14:textId="14F3A9C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761AAE70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B95ADB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سیستان</w:t>
            </w:r>
            <w:r w:rsidRPr="0039071F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CDF706E" w14:textId="2D8D863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2E902E1" w14:textId="78AD5B1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0204031" w14:textId="2F26A5A4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04B5218" w14:textId="057330E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49948B3" w14:textId="59B4BAE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86B6AC" w14:textId="6C3C206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0EEEF4B4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A2E33D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BF49260" w14:textId="42E6BE61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0A0200E" w14:textId="08BFD8A4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9FA6EE2" w14:textId="53F21296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77CBDFA" w14:textId="2AA3409A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1790EC8D" w14:textId="686CA28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CF90B3" w14:textId="29637AD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0B9D4E1E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2E506C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BCFE71A" w14:textId="46280EF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1E175D6" w14:textId="1F34C2F6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1726D1A" w14:textId="12AD58CF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DD024E3" w14:textId="6CCD150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5523D2E9" w14:textId="29062BDA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A5F0DB2" w14:textId="29226EE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31C16E80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CA9051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20F4ED6" w14:textId="307F49E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05058A9" w14:textId="7D2FDEB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5661B0B" w14:textId="76F0566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928520F" w14:textId="42DB6CF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AE0D3DB" w14:textId="7B8F487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2C3A31" w14:textId="09D2EB0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529439BC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B8F259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63635F9" w14:textId="6798B05F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8C14BAE" w14:textId="0BAC2F21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A810ADA" w14:textId="7545A3D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38A59B0" w14:textId="58E21B7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D9F7E98" w14:textId="629DC02B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AC855E6" w14:textId="1E41EFEB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7B70A647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77D1B1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EB43875" w14:textId="1CAFAB3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2E6D372" w14:textId="79F3E546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C4A8851" w14:textId="4CBFED0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25C6557" w14:textId="6628F806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DA8933E" w14:textId="5B01911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725AD27" w14:textId="67B30CD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04555C60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A7EE66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4719B97" w14:textId="33B471D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56AD634" w14:textId="489C6AA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EA88DBE" w14:textId="62AAAC2F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3526773" w14:textId="04203555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4B576DCF" w14:textId="33EC1CF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1C7F87" w14:textId="1A47148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49341AF2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C58BF1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کهکیلویه</w:t>
            </w:r>
            <w:r w:rsidRPr="0039071F">
              <w:rPr>
                <w:rFonts w:cs="B Nazanin"/>
                <w:bCs/>
                <w:sz w:val="20"/>
                <w:szCs w:val="20"/>
                <w:rtl/>
              </w:rPr>
              <w:t xml:space="preserve"> و بو</w:t>
            </w: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A9677D1" w14:textId="0BE8908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97F498B" w14:textId="23F5130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3353150" w14:textId="7A477F8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AB19F69" w14:textId="32EAF1B5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B3D2E5A" w14:textId="7290AA8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27F6CE" w14:textId="2C812C6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44284FEB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FA9525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E38A77A" w14:textId="729E993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E7DB0AF" w14:textId="76DC0AF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6F020B6" w14:textId="1586FE7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523B8C4" w14:textId="162E9E9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673F818" w14:textId="2BD1441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016FBC" w14:textId="73FC298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5C28F24D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8ED54B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7997FCD" w14:textId="50D3FF4A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6C8C858" w14:textId="1034B36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FBAAEE3" w14:textId="4516A13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7D408EA" w14:textId="665E274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C66D9AB" w14:textId="5E8D1B5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0B934BD" w14:textId="49690FB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7B733C07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E4644B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9E85AE7" w14:textId="2C9B37C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1F4189A" w14:textId="4232A971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C6086C4" w14:textId="7713806C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E1ED73C" w14:textId="57C336A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5033DDF4" w14:textId="3BC38B4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D6CC94" w14:textId="6FF5978A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2D251005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D2D8E6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9D7A8E0" w14:textId="1A6AD80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176717D" w14:textId="086B60B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7ECB9A0" w14:textId="73EA8E8B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F9A1AA5" w14:textId="27549BD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55FD1EE1" w14:textId="79F78274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A969027" w14:textId="59B7C46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3B72DA4F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E46038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14BF400" w14:textId="2C31D4C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9DC6B8F" w14:textId="770594F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8172956" w14:textId="73F41CE6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B99A0A9" w14:textId="44DD2C2A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FB533C1" w14:textId="671251E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58F7471" w14:textId="0FEF36B4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267781F5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2DD893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9DA4B01" w14:textId="37B8757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67C49C5" w14:textId="6CB004E3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926CD53" w14:textId="1B8F8A0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09FE34A" w14:textId="752B5CAF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0DF4434" w14:textId="74F4FA1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48732D" w14:textId="0EBC9D8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3C7B7860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C14A2D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F4786B2" w14:textId="473C7A4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6075F82" w14:textId="31CE0256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3E80061" w14:textId="2C57727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6635058" w14:textId="762CB638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B0E2844" w14:textId="1F82C0D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92BB2EA" w14:textId="3A7E6F5B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19E65DBA" w14:textId="77777777" w:rsidTr="00C17F8F">
        <w:trPr>
          <w:trHeight w:val="20"/>
          <w:jc w:val="center"/>
        </w:trPr>
        <w:tc>
          <w:tcPr>
            <w:tcW w:w="2142" w:type="dxa"/>
            <w:tcBorders>
              <w:top w:val="single" w:sz="4" w:space="0" w:color="auto"/>
            </w:tcBorders>
            <w:hideMark/>
          </w:tcPr>
          <w:p w14:paraId="67C5CBA5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2A2271CD" w14:textId="07E0FFF1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06749ECB" w14:textId="263CDC6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42FC72A4" w14:textId="1EBF26B6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9C6CD73" w14:textId="27846FBB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AC4A6BF" w14:textId="2FB756A9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3DAB6E" w14:textId="762CCCBD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39071F" w14:paraId="490A977D" w14:textId="77777777" w:rsidTr="00C17F8F">
        <w:trPr>
          <w:trHeight w:val="288"/>
          <w:jc w:val="center"/>
        </w:trPr>
        <w:tc>
          <w:tcPr>
            <w:tcW w:w="2142" w:type="dxa"/>
            <w:shd w:val="clear" w:color="auto" w:fill="D9E2F3" w:themeFill="accent1" w:themeFillTint="33"/>
            <w:hideMark/>
          </w:tcPr>
          <w:p w14:paraId="35A655FA" w14:textId="7777777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9071F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39071F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168" w:type="dxa"/>
            <w:shd w:val="clear" w:color="auto" w:fill="D9E2F3" w:themeFill="accent1" w:themeFillTint="33"/>
          </w:tcPr>
          <w:p w14:paraId="493D3482" w14:textId="658A3D7F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shd w:val="clear" w:color="auto" w:fill="D9E2F3" w:themeFill="accent1" w:themeFillTint="33"/>
          </w:tcPr>
          <w:p w14:paraId="4C142D27" w14:textId="446EB10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shd w:val="clear" w:color="auto" w:fill="D9E2F3" w:themeFill="accent1" w:themeFillTint="33"/>
          </w:tcPr>
          <w:p w14:paraId="3D150769" w14:textId="469104B7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shd w:val="clear" w:color="auto" w:fill="D9E2F3" w:themeFill="accent1" w:themeFillTint="33"/>
          </w:tcPr>
          <w:p w14:paraId="6ACA239B" w14:textId="7DEB4A5E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shd w:val="clear" w:color="auto" w:fill="D9E2F3" w:themeFill="accent1" w:themeFillTint="33"/>
          </w:tcPr>
          <w:p w14:paraId="67C4D0B1" w14:textId="4872F9F0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</w:tcPr>
          <w:p w14:paraId="0486F8FC" w14:textId="5DC778D2" w:rsidR="009E5A93" w:rsidRPr="0039071F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36627C3D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108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0"/>
        <w:gridCol w:w="1170"/>
        <w:gridCol w:w="1170"/>
        <w:gridCol w:w="1080"/>
        <w:gridCol w:w="1080"/>
        <w:gridCol w:w="1080"/>
        <w:gridCol w:w="1080"/>
        <w:gridCol w:w="900"/>
        <w:gridCol w:w="984"/>
      </w:tblGrid>
      <w:tr w:rsidR="009E5A93" w:rsidRPr="00AD2755" w14:paraId="21C01DA2" w14:textId="77777777" w:rsidTr="00287BFC">
        <w:trPr>
          <w:trHeight w:val="20"/>
          <w:jc w:val="center"/>
        </w:trPr>
        <w:tc>
          <w:tcPr>
            <w:tcW w:w="108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5043A" w14:textId="162513E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عملكرد طرح عمليات اجرايي اسكان به تفكيك استان در سال </w:t>
            </w:r>
            <w:r w:rsidR="001036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9E5A93" w:rsidRPr="00AD2755" w14:paraId="6E652DDB" w14:textId="77777777" w:rsidTr="00287BFC">
        <w:trPr>
          <w:trHeight w:val="20"/>
          <w:jc w:val="center"/>
        </w:trPr>
        <w:tc>
          <w:tcPr>
            <w:tcW w:w="1088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3D8D5E" w14:textId="77777777" w:rsidR="009E5A93" w:rsidRPr="00AD2755" w:rsidRDefault="009E5A93" w:rsidP="00287BF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ادامه جدول شماره 5-3</w:t>
            </w:r>
          </w:p>
        </w:tc>
      </w:tr>
      <w:tr w:rsidR="009E5A93" w:rsidRPr="00AD2755" w14:paraId="59F31735" w14:textId="77777777" w:rsidTr="00287BFC">
        <w:trPr>
          <w:trHeight w:val="20"/>
          <w:jc w:val="center"/>
        </w:trPr>
        <w:tc>
          <w:tcPr>
            <w:tcW w:w="234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9D1B2D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استان / شرح</w:t>
            </w:r>
          </w:p>
          <w:p w14:paraId="3828677D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16ED99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شبکه برق فشار متوسط</w:t>
            </w:r>
            <w:r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(ک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یلومتر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A5A91F" w14:textId="77777777" w:rsidR="009E5A93" w:rsidRDefault="009E5A93" w:rsidP="00287BFC">
            <w:pPr>
              <w:bidi/>
              <w:rPr>
                <w:rFonts w:ascii="Calibri" w:hAnsi="Calibri" w:cs="B Nazanin"/>
                <w:bCs/>
                <w:color w:val="000000"/>
                <w:sz w:val="20"/>
                <w:szCs w:val="20"/>
              </w:rPr>
            </w:pPr>
            <w:r w:rsidRPr="00AD275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ايستگاه پمپاژ آب</w:t>
            </w:r>
          </w:p>
          <w:p w14:paraId="59560059" w14:textId="77777777" w:rsidR="009E5A93" w:rsidRPr="00AD2755" w:rsidRDefault="009E5A93" w:rsidP="00287BFC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275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(کیلومتر)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5845D3" w14:textId="77777777" w:rsidR="009E5A93" w:rsidRPr="00AD2755" w:rsidRDefault="009E5A93" w:rsidP="00287BFC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حفر و تجهيز چاه عم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یق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ن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یمه‌عمیق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(حلقه)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7B9447" w14:textId="77777777" w:rsidR="009E5A93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تسطيح اراضي </w:t>
            </w:r>
          </w:p>
          <w:p w14:paraId="2BF465D3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(هکتار)</w:t>
            </w:r>
          </w:p>
        </w:tc>
      </w:tr>
      <w:tr w:rsidR="009E5A93" w:rsidRPr="00AD2755" w14:paraId="69A11404" w14:textId="77777777" w:rsidTr="00287BFC">
        <w:trPr>
          <w:trHeight w:val="20"/>
          <w:jc w:val="center"/>
        </w:trPr>
        <w:tc>
          <w:tcPr>
            <w:tcW w:w="234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CE3800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47397B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احداث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750997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تکم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FD9A87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احداث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1E217B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تکم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F74FDD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احداث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BFA582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تکم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3D2600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احداث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84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E78333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تکم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یلی</w:t>
            </w:r>
          </w:p>
        </w:tc>
      </w:tr>
      <w:tr w:rsidR="009E5A93" w:rsidRPr="00AD2755" w14:paraId="37310648" w14:textId="77777777" w:rsidTr="00C17F8F">
        <w:trPr>
          <w:trHeight w:val="20"/>
          <w:jc w:val="center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  <w:hideMark/>
          </w:tcPr>
          <w:p w14:paraId="6389CB25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84347A6" w14:textId="7192853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82072CA" w14:textId="3DFB6D0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E06DCC" w14:textId="00364B8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E110B6" w14:textId="5895A70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4AFBA5" w14:textId="6CE6429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A4C781" w14:textId="790917E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F865C2E" w14:textId="7E86160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408B3304" w14:textId="036616D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7D1332A8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CACC39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99F44" w14:textId="55C9468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FD796" w14:textId="719AAC1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4DE9" w14:textId="5D8FD2E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FDB3B" w14:textId="15EDC44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A3C61" w14:textId="15AC816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B15D4" w14:textId="4D64235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12F86" w14:textId="39A0157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8E26D" w14:textId="1D0DE89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4681D381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8B46AC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32733" w14:textId="1EC461D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3ACE4" w14:textId="488483E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C66BD" w14:textId="6C20FC8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E5E8A" w14:textId="575B7EE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DB3F7" w14:textId="6BA295D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DF0C9" w14:textId="5F94D45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B11A1" w14:textId="0754E9A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039AF" w14:textId="25A35DD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96B1584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9BC909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C61EB" w14:textId="4EBD39F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553C2" w14:textId="6FF6162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AF5B7" w14:textId="681104E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16F2E" w14:textId="0ED04C6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321BC" w14:textId="2F52995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03F6" w14:textId="6971017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EC5F8" w14:textId="145DB18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D6726" w14:textId="6EE9A4A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6D3C520A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253454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57061" w14:textId="49F9B77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5085C" w14:textId="2875CB0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EAA6E" w14:textId="5485B4C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2537" w14:textId="1E0F859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96DFE" w14:textId="2F1D9CA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DA043" w14:textId="2AD100E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9EEE6" w14:textId="59C9B92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ECF1D" w14:textId="4C65004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4DE34BA0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2446EA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14D76" w14:textId="25236EF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56229" w14:textId="381F559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3A4DF" w14:textId="113BA46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8E105" w14:textId="4A2F3CC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D46C6" w14:textId="36F0AD2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0D81E" w14:textId="199652B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EDF5" w14:textId="1A8C75F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8C1E6" w14:textId="0C00ECE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2B94C7CD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D92660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1EC4B" w14:textId="02CA516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2D4A9" w14:textId="04DF3A4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521F2" w14:textId="1216845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436D9" w14:textId="6A13BBB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91F4A" w14:textId="52CEFED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2287C" w14:textId="6AD39A2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7E548" w14:textId="31C8438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B288" w14:textId="5B644C1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8758F81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C1C664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4964F" w14:textId="240CB63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74670" w14:textId="5ACA758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62CB3" w14:textId="1CD60D5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DAC17" w14:textId="5957EAC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FB8C3" w14:textId="51AC482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FD27A" w14:textId="2FDD239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A70A9" w14:textId="326A376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0AACF" w14:textId="26A210C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BBF7A81" w14:textId="77777777" w:rsidTr="00287BF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F2C92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9550" w14:textId="0656CCA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5E15A" w14:textId="30D8C05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2F185" w14:textId="22C669E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83B28" w14:textId="40E16AA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23E14" w14:textId="35FCDE1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46938" w14:textId="4BDB454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56F06" w14:textId="009AC09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0FF50" w14:textId="16B6DF2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E5A93" w:rsidRPr="00AD2755" w14:paraId="3DF1BED7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CB638F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محال و بخت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71D5E" w14:textId="255130B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E96BB" w14:textId="4503293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9803D" w14:textId="5804A38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98B1C" w14:textId="50C2B0C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AA10A" w14:textId="2C97A5D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0DDD2" w14:textId="0CE4478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A64F5" w14:textId="31C926D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FD02B" w14:textId="4AF4F0D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5D74B2B3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3300F0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7F84B" w14:textId="01C7067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D0785" w14:textId="2408D45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674F2" w14:textId="7E6C83C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15D07" w14:textId="088F599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ABB6" w14:textId="51D236D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A3A9D" w14:textId="7CF1583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7562C" w14:textId="2C5CBDF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1DE94" w14:textId="36C7DC5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F1B740D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F85C2F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56B24" w14:textId="5CEA5FB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C056B" w14:textId="31E9443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89C56" w14:textId="0A99309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24724" w14:textId="29C5213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FF6E4" w14:textId="2DA4E3D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F2EE5" w14:textId="34409BC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6C529" w14:textId="51CCAE1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6800E" w14:textId="4B4FDC8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F17AC7E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3FDDD5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DF650" w14:textId="700CD54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F5546" w14:textId="5FBCFB9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71BCC" w14:textId="7A7E70D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231E1" w14:textId="12B9BC6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07D99" w14:textId="2AA839A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F2FF8" w14:textId="54ED321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031AE" w14:textId="376FBE8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ED255" w14:textId="2666239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62430E4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413EA9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D9E8F" w14:textId="1285CA7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87A2A" w14:textId="7A93C8A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3692A" w14:textId="1623E84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623D0" w14:textId="0731A21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94D6" w14:textId="03DB17E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2D160" w14:textId="2033F21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71E9F" w14:textId="72F0EFF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EB64B" w14:textId="375FD81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BB57A85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7465E9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64F44" w14:textId="036BC09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BE9AD" w14:textId="2B47FAC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62FF" w14:textId="4B5231A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29F9C" w14:textId="43C0824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20EBF" w14:textId="46B5B3D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C7E85" w14:textId="652E927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E7295" w14:textId="6B81949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E95CC" w14:textId="31B4432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25620FC7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29F7C4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2DD91" w14:textId="516DBB4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AC278" w14:textId="4ED80CB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33150" w14:textId="647DF2C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79AFC" w14:textId="0FE8793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95FA" w14:textId="165682E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38F41" w14:textId="1FABA14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B9F23" w14:textId="109E303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4B21E" w14:textId="57C7373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D7D0C9B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0407E8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151D" w14:textId="52087AC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6DE76" w14:textId="6730B12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14869" w14:textId="052E95A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39B38" w14:textId="241CEFF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67A39" w14:textId="0AA9834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BD678" w14:textId="3D914FA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F7383" w14:textId="0897AB3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F5216" w14:textId="79B7507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26D3231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595E65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F220" w14:textId="294AF9D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3A0A0" w14:textId="2D04B97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5E7C0" w14:textId="7BDECA5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8917C" w14:textId="174637F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208A2" w14:textId="16996F0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1E661" w14:textId="0114D0C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FBB35" w14:textId="642F2E6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D9AED" w14:textId="2A5A45A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28F4BBB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2B4F34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49B7" w14:textId="6C64A7E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AEACA" w14:textId="70684D2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E2437" w14:textId="43856B0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5435" w14:textId="59A2543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B4368" w14:textId="2B46E3E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B191" w14:textId="7BD1661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9D7C6" w14:textId="3D68E2C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7A770" w14:textId="3C5FAC7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6CECA2BD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5908D2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4297E" w14:textId="34A8304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8B260" w14:textId="3E328F1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FBA0E" w14:textId="6110023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1993A" w14:textId="47F36FA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046DF" w14:textId="15B1255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BBC24" w14:textId="79BAFE0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D96D4" w14:textId="3A5C15B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36A1" w14:textId="6C8B62D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0D8196E0" w14:textId="77777777" w:rsidTr="00287BF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C2E5C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B6972" w14:textId="1758111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91513" w14:textId="590E5EC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A71DC" w14:textId="0372756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FDC8" w14:textId="0A052BE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ABAF9" w14:textId="57559A1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3A9B6" w14:textId="2CB92F3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2A15A" w14:textId="4C27C4E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EBA9" w14:textId="33512C9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AD2755" w14:paraId="44FE2251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85D91B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6B076" w14:textId="302DBC8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C5592" w14:textId="44DEBE0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B6615" w14:textId="6408E8F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7F544" w14:textId="1CAAEB1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9100A" w14:textId="5A9EE45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1D68" w14:textId="4111957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A0D73" w14:textId="74677C1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2D97C" w14:textId="2894ED7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7D4CB90F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776713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A2216" w14:textId="0DE5C86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A8C32" w14:textId="15AC4BD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2AB6" w14:textId="665CEAE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06C13" w14:textId="26D8CDD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ED438" w14:textId="62BDCFC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2E79" w14:textId="169EBCC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3D8C2" w14:textId="42D5941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F6D9B" w14:textId="65A6960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786FC15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646811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کهکیلویه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91224" w14:textId="0D2658F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9D13D" w14:textId="123EC55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CC2B1" w14:textId="111FF67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5B641" w14:textId="0DB26D8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D86B2" w14:textId="3E70EFF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54583" w14:textId="213D0EE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88D53" w14:textId="0ED5201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2A814" w14:textId="4346D13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FDF6A20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816BED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622B6" w14:textId="5C9153B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E8220" w14:textId="2EFA8A1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2CF95" w14:textId="1F8E3E5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24551" w14:textId="34619B4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A2B7D" w14:textId="5D48293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325F0" w14:textId="780B1C4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3459F" w14:textId="3D2CBAE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2D202" w14:textId="133040A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24D2EDFD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F70778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66921" w14:textId="5EBDC09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BC4FE" w14:textId="3758A4F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13258" w14:textId="4CB7843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52D5C" w14:textId="778537B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A28FF" w14:textId="2C453EC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37ACE" w14:textId="1C600FA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B0536" w14:textId="4260F33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A0F6" w14:textId="4E44D9B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2673CA05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00B6AF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D451E" w14:textId="6B9B660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17F2A" w14:textId="16202E4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8646B" w14:textId="6BF7A27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147F3" w14:textId="52CF0B7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1D80A" w14:textId="2DC7532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A02A1" w14:textId="3B6F095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38BDD" w14:textId="1F87E52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99206" w14:textId="3093574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0DBE5E4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19F37D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EDBCC" w14:textId="4A97283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15B3" w14:textId="2576689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43FC7" w14:textId="4A07B9F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FA7A3" w14:textId="6B7A331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ED2BB" w14:textId="1968FB3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74AD2" w14:textId="4520E11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E0992" w14:textId="52B6AD3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1F11F" w14:textId="43A6026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53859E5E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0F1512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84B0C" w14:textId="1D3B07B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400B3" w14:textId="0050222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B97BD" w14:textId="21A6351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8F6CB" w14:textId="325929D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08802" w14:textId="1D1E66C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B2C1" w14:textId="3BB8018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C83E3" w14:textId="408B513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C52EA" w14:textId="23EFC5F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8D02500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19614D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6A90F" w14:textId="6FE1F4D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04F02" w14:textId="61B174F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3E029" w14:textId="6665927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B55F8" w14:textId="4FAACC1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DD31A" w14:textId="2B9D614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85547" w14:textId="4D86134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C4D8C" w14:textId="52DEEF1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7DC03" w14:textId="7CA4A1C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640A12D1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28368A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0EED4" w14:textId="539949F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F251" w14:textId="5E2F31E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AC2DA" w14:textId="3776A89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1EC3B" w14:textId="1D649A0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04E68" w14:textId="2A3A65E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C9D62" w14:textId="471275B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E9BE3" w14:textId="00AEA59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EFA6D" w14:textId="4A7B8BC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B484847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80D95A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F5471" w14:textId="793E8ED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771E8" w14:textId="65E0B9A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998B0" w14:textId="4E3F1A4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375BF" w14:textId="7A8B54B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90A1D" w14:textId="7350B70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5B953" w14:textId="23118CB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3873C" w14:textId="32DB532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7D9B8" w14:textId="3AB7A90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62DF14E" w14:textId="77777777" w:rsidTr="00C17F8F">
        <w:trPr>
          <w:trHeight w:val="20"/>
          <w:jc w:val="center"/>
        </w:trPr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3F099CDE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6ED3B8A7" w14:textId="6070EB8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4B5FCDDC" w14:textId="40BE528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3569600B" w14:textId="1A4413F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269647C9" w14:textId="4CA9699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E4CAFED" w14:textId="06FDAB8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F0602FF" w14:textId="28B01AB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74ADB9B0" w14:textId="1CF61C8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  <w:shd w:val="clear" w:color="auto" w:fill="D9E2F3" w:themeFill="accent1" w:themeFillTint="33"/>
            <w:vAlign w:val="center"/>
          </w:tcPr>
          <w:p w14:paraId="47B998F6" w14:textId="6FFB764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B8F124F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103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0"/>
        <w:gridCol w:w="1450"/>
        <w:gridCol w:w="1323"/>
        <w:gridCol w:w="1477"/>
        <w:gridCol w:w="1302"/>
        <w:gridCol w:w="1218"/>
        <w:gridCol w:w="1254"/>
      </w:tblGrid>
      <w:tr w:rsidR="009E5A93" w:rsidRPr="00AD2755" w14:paraId="48FC1550" w14:textId="77777777" w:rsidTr="00287BFC">
        <w:trPr>
          <w:trHeight w:val="20"/>
          <w:tblHeader/>
          <w:jc w:val="center"/>
        </w:trPr>
        <w:tc>
          <w:tcPr>
            <w:tcW w:w="103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E136D" w14:textId="593CD7C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عملكرد طرح عمليات اجرايي اسكان به تفكيك استان در سال </w:t>
            </w:r>
            <w:r w:rsidR="001036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9E5A93" w:rsidRPr="00AD2755" w14:paraId="37C2A674" w14:textId="77777777" w:rsidTr="00287BFC">
        <w:trPr>
          <w:trHeight w:val="20"/>
          <w:tblHeader/>
          <w:jc w:val="center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CA7A4E" w14:textId="77777777" w:rsidR="009E5A93" w:rsidRPr="00AD2755" w:rsidRDefault="009E5A93" w:rsidP="00287BF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ادامه جدول شماره 5-3</w:t>
            </w:r>
          </w:p>
        </w:tc>
      </w:tr>
      <w:tr w:rsidR="009E5A93" w:rsidRPr="00AD2755" w14:paraId="13E7E0F5" w14:textId="77777777" w:rsidTr="00287BFC">
        <w:trPr>
          <w:trHeight w:val="20"/>
          <w:tblHeader/>
          <w:jc w:val="center"/>
        </w:trPr>
        <w:tc>
          <w:tcPr>
            <w:tcW w:w="232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7878BF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/ شرح</w:t>
            </w:r>
          </w:p>
        </w:tc>
        <w:tc>
          <w:tcPr>
            <w:tcW w:w="2773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BD119A" w14:textId="77777777" w:rsidR="009E5A93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احداث پل</w:t>
            </w:r>
          </w:p>
          <w:p w14:paraId="01590F1A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(كيلومتر)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A4F6DE" w14:textId="77777777" w:rsidR="009E5A93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شبکه آب آشامیدنی</w:t>
            </w:r>
          </w:p>
          <w:p w14:paraId="639F72BF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(كيلومتر)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01F55B" w14:textId="77777777" w:rsidR="009E5A93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احداث استخ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ر 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ذخيره آب</w:t>
            </w:r>
          </w:p>
          <w:p w14:paraId="212E9A73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(متر مكعب)</w:t>
            </w:r>
          </w:p>
        </w:tc>
      </w:tr>
      <w:tr w:rsidR="009E5A93" w:rsidRPr="00AD2755" w14:paraId="42A0830B" w14:textId="77777777" w:rsidTr="00287BFC">
        <w:trPr>
          <w:trHeight w:val="20"/>
          <w:tblHeader/>
          <w:jc w:val="center"/>
        </w:trPr>
        <w:tc>
          <w:tcPr>
            <w:tcW w:w="232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ADCCCD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96BE59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112910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147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60FE49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302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082E8F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1218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EED71F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254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BFC2C9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تکمیلی</w:t>
            </w:r>
          </w:p>
        </w:tc>
      </w:tr>
      <w:tr w:rsidR="009E5A93" w:rsidRPr="00AD2755" w14:paraId="56BA851D" w14:textId="77777777" w:rsidTr="00C17F8F">
        <w:trPr>
          <w:trHeight w:val="20"/>
          <w:jc w:val="center"/>
        </w:trPr>
        <w:tc>
          <w:tcPr>
            <w:tcW w:w="2320" w:type="dxa"/>
            <w:tcBorders>
              <w:bottom w:val="single" w:sz="4" w:space="0" w:color="auto"/>
            </w:tcBorders>
            <w:vAlign w:val="center"/>
            <w:hideMark/>
          </w:tcPr>
          <w:p w14:paraId="22D017A9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24287FFE" w14:textId="700D466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C305B2" w14:textId="34A66F6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4BE5003" w14:textId="2395609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64104E77" w14:textId="6029184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609F2117" w14:textId="641A4DD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53C564D8" w14:textId="67091FE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5635D64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9190C9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C5467" w14:textId="060360D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E9DAD" w14:textId="191CEED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3E0C6" w14:textId="41DB677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C71F" w14:textId="04E4353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DDD21" w14:textId="40FB54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3858" w14:textId="48535BF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0A007EC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027B81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8C3DB" w14:textId="7D96F20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E60AD" w14:textId="3E73DAA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FCEED" w14:textId="183182C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21A2A" w14:textId="614E697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27C58" w14:textId="75F208F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939EE" w14:textId="4AA6A41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AC93915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5CC5E0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CD63" w14:textId="2E2EA44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70C7B" w14:textId="152E599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6A965" w14:textId="6B46C63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D51F2" w14:textId="5812FB7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D8AFA" w14:textId="21EE8FE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7F67" w14:textId="22D008C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7B287203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9FA9FA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8C360" w14:textId="1243FFB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BEE66" w14:textId="7CE5ADA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5A58E" w14:textId="1A8BB68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D2501" w14:textId="23E16FD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19133" w14:textId="0266268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C1257" w14:textId="4E61361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22A94AF2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AAD832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4E0CA" w14:textId="72A716A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06B11" w14:textId="18F10DB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8422C" w14:textId="2D36589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F410A" w14:textId="2AE4F92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EF92C" w14:textId="3EADC17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9CCFA" w14:textId="55B5E8B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8BBC1D7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ACDB43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47FC5" w14:textId="0B39CF0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667A9" w14:textId="211A5BA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36FA0" w14:textId="1FE7F7C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0D90" w14:textId="1AED627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2F3E" w14:textId="775F37D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046DF" w14:textId="0F1D700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5337E9D4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080D13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A860B" w14:textId="0435ECF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51C74" w14:textId="0546B26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5A6B" w14:textId="3428335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69143" w14:textId="7FE94C7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A1BD" w14:textId="76F714E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CA6CD" w14:textId="43C851C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2B585710" w14:textId="77777777" w:rsidTr="00287BFC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23E50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D43CE" w14:textId="79588CE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EE6EA" w14:textId="193AA1A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D77E0" w14:textId="40AF1EB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C9030" w14:textId="560CB60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443AD" w14:textId="65D9227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50D34" w14:textId="23CF616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AD2755" w14:paraId="026A9B07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10CC1D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3636E" w14:textId="5AE7C31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4636" w14:textId="3159BE5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43186" w14:textId="3252E64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CCC73" w14:textId="0FCFCF5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C51C3" w14:textId="5358C6C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7496" w14:textId="5523A40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4BBB028E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CA0AAC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84BFE" w14:textId="70E2053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2225" w14:textId="2674FB8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BB3D" w14:textId="7C2805D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5C5CF" w14:textId="736B730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28E4F" w14:textId="467E395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A4D0E" w14:textId="0833CE4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BA5336B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5DCDB6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9ADF1" w14:textId="5F884AB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29C77" w14:textId="26F6A79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957A0" w14:textId="26EB2BA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35929" w14:textId="15B6F53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0510A" w14:textId="7545E6D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1A9A0" w14:textId="29EFF2E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050B7299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B276F9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B05E7" w14:textId="0E4422E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E216C" w14:textId="5066AE9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4F00C" w14:textId="6F454B4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9BE98" w14:textId="5841CC3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1BCF1" w14:textId="413CE59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A1670" w14:textId="0AA6EF7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B495F42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381BFE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B2E5" w14:textId="5F36C56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9C9F1" w14:textId="3BEBC6C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4F8B9" w14:textId="0C0877E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68057" w14:textId="6244FF7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646BF" w14:textId="0E9E198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4EF9F" w14:textId="66FCE30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4061645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D83F2C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C34D4" w14:textId="72B29E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38B8B" w14:textId="4FB876C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D4E4E" w14:textId="5ABAEA3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1D502" w14:textId="2945181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5A34A" w14:textId="49A3BAE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62780" w14:textId="533F977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5E9BC03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911475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A999C" w14:textId="2B410DF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A59F" w14:textId="7A124DD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5CE8F" w14:textId="10C53F1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20477" w14:textId="3CFEA9C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20BC5" w14:textId="55F8987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A436F" w14:textId="49762F1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37BCA24F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DE8BE4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98AA4" w14:textId="3E4F0D4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85CC5" w14:textId="4243CE5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BA4F8" w14:textId="2F89530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488CC" w14:textId="4EA8747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0D7A0" w14:textId="708C3A6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CBC9D" w14:textId="79C0B27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625CD425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AB9148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1562B" w14:textId="638FF16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6F62" w14:textId="1F282E9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4F28B" w14:textId="2A7D2CB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9BDA7" w14:textId="6C8AF8F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D6C95" w14:textId="5051C8A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B83D1" w14:textId="79BC854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85732FE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438CE0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02367" w14:textId="6D74271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AD878" w14:textId="3F0CE9D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F5A52" w14:textId="2AFCCB3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8D6D4" w14:textId="05DA83B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5118" w14:textId="4660AD0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1C389" w14:textId="242BFB9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43ADABB2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4BF40B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258F" w14:textId="0777047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3B770" w14:textId="579B9A3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3162" w14:textId="4279D98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5371" w14:textId="4B16BDB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E03E6" w14:textId="460F114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84CF9" w14:textId="1C0D51F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0A0A75CF" w14:textId="77777777" w:rsidTr="00287BFC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0B130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A835C" w14:textId="6932D33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E4340" w14:textId="6A6614A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6DE7F" w14:textId="091449F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2655C" w14:textId="4382B98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74F3D" w14:textId="409F8A2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7C8AD" w14:textId="7BF3520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AD2755" w14:paraId="61A827E7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563B53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EB0AC" w14:textId="6812D15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CA84C" w14:textId="4976A7D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16871" w14:textId="00549F7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820E" w14:textId="0D68962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261C" w14:textId="177F659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4BD8A" w14:textId="5DDD8D3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726CE2DA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0FC1C8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9C89B" w14:textId="19CAAD9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1CFEE" w14:textId="5D44219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2AD69" w14:textId="7E10957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367B8" w14:textId="09182358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EB7C3" w14:textId="6DA25EB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C9D57" w14:textId="34F672E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564424F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47B3A3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36A88" w14:textId="707AD77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A8F9D" w14:textId="71EB71D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45A51" w14:textId="52CF332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9BEED" w14:textId="054568B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E5A59" w14:textId="3BCEBD6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CD069" w14:textId="0F72A27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1726E7B2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509555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C668" w14:textId="406AB4C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1462A" w14:textId="216525E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DB6EB" w14:textId="43BC145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EFA02" w14:textId="361E4EA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A181C" w14:textId="6A82C72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BCDE7" w14:textId="33A8B70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063540E6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9343CC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CC26D" w14:textId="211F6860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96DB" w14:textId="5C46BF2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1F6F" w14:textId="6211B48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DB0EE" w14:textId="62D6B60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95881" w14:textId="19AB7C9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50FA0" w14:textId="58A6FFA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2F87EF83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076DE1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F1EA9" w14:textId="404F519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83601" w14:textId="487EB76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C7A8A" w14:textId="3DA6F12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5C01F" w14:textId="460B61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843BF" w14:textId="444C815B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BD21A" w14:textId="4CF3E95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6EFA68E1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FC33AF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771CD" w14:textId="442375F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5AC47" w14:textId="46A507A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EDB5C" w14:textId="7FCBC08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241C5" w14:textId="47A77F4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20B3D" w14:textId="1C8F7C7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619D9" w14:textId="3DF935B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5076D01E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9671C8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7CAD2" w14:textId="5C853D9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C8081" w14:textId="21628B4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A0C5" w14:textId="02B6297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66495" w14:textId="58BDC18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D78C0" w14:textId="0A82D8A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E48AC" w14:textId="1F7299C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21C36682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1ADC5F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521AC" w14:textId="42DF26E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99263" w14:textId="67DA759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19DB5" w14:textId="16056403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BF602" w14:textId="07F9D24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9689E" w14:textId="1F79352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F5097" w14:textId="7E97C54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75A79E04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403ECC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61372" w14:textId="7224655F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4AF24" w14:textId="51BA4636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FD0CB" w14:textId="69D2A96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D7FC" w14:textId="4E2B2FB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FA908" w14:textId="05093B0E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43A26" w14:textId="05E388F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24FC0D14" w14:textId="77777777" w:rsidTr="00C17F8F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</w:tcBorders>
            <w:vAlign w:val="center"/>
            <w:hideMark/>
          </w:tcPr>
          <w:p w14:paraId="3A65F3F8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744D35F3" w14:textId="380CDE7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11BA8B5" w14:textId="1EC9A00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14:paraId="2D24044B" w14:textId="0D7A1022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59C5713C" w14:textId="297520DA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0695E949" w14:textId="57E28E2C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40234ADE" w14:textId="7951F2F5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AD2755" w14:paraId="64C29BFA" w14:textId="77777777" w:rsidTr="00C17F8F">
        <w:trPr>
          <w:trHeight w:val="20"/>
          <w:jc w:val="center"/>
        </w:trPr>
        <w:tc>
          <w:tcPr>
            <w:tcW w:w="2320" w:type="dxa"/>
            <w:shd w:val="clear" w:color="auto" w:fill="D9E2F3" w:themeFill="accent1" w:themeFillTint="33"/>
            <w:vAlign w:val="center"/>
            <w:hideMark/>
          </w:tcPr>
          <w:p w14:paraId="748E775A" w14:textId="77777777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75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AD27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450" w:type="dxa"/>
            <w:shd w:val="clear" w:color="auto" w:fill="D9E2F3" w:themeFill="accent1" w:themeFillTint="33"/>
            <w:vAlign w:val="center"/>
          </w:tcPr>
          <w:p w14:paraId="1885B5A7" w14:textId="60FE357D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3" w:type="dxa"/>
            <w:shd w:val="clear" w:color="auto" w:fill="D9E2F3" w:themeFill="accent1" w:themeFillTint="33"/>
            <w:vAlign w:val="center"/>
          </w:tcPr>
          <w:p w14:paraId="5C96882E" w14:textId="4DCD889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shd w:val="clear" w:color="auto" w:fill="D9E2F3" w:themeFill="accent1" w:themeFillTint="33"/>
            <w:vAlign w:val="center"/>
          </w:tcPr>
          <w:p w14:paraId="15F3359D" w14:textId="00E78B0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shd w:val="clear" w:color="auto" w:fill="D9E2F3" w:themeFill="accent1" w:themeFillTint="33"/>
            <w:vAlign w:val="center"/>
          </w:tcPr>
          <w:p w14:paraId="2E5C86E7" w14:textId="184DEF71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shd w:val="clear" w:color="auto" w:fill="D9E2F3" w:themeFill="accent1" w:themeFillTint="33"/>
            <w:vAlign w:val="center"/>
          </w:tcPr>
          <w:p w14:paraId="2EB00E9B" w14:textId="0A487219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332D1D1C" w14:textId="60BE9434" w:rsidR="009E5A93" w:rsidRPr="00AD2755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8E6B9BD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10"/>
        <w:gridCol w:w="1956"/>
        <w:gridCol w:w="1704"/>
        <w:gridCol w:w="1863"/>
        <w:gridCol w:w="1807"/>
      </w:tblGrid>
      <w:tr w:rsidR="009E5A93" w:rsidRPr="007C5251" w14:paraId="7A969F83" w14:textId="77777777" w:rsidTr="00287BFC">
        <w:trPr>
          <w:trHeight w:val="20"/>
          <w:jc w:val="center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03B0F" w14:textId="62615A40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عملكرد طرح عمليات اجرايي اسكان به تفكيك استان در سال </w:t>
            </w:r>
            <w:r w:rsidR="0010366F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9E5A93" w:rsidRPr="007C5251" w14:paraId="631E6B14" w14:textId="77777777" w:rsidTr="00287BFC">
        <w:trPr>
          <w:trHeight w:val="20"/>
          <w:jc w:val="center"/>
        </w:trPr>
        <w:tc>
          <w:tcPr>
            <w:tcW w:w="93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726876" w14:textId="77777777" w:rsidR="009E5A93" w:rsidRPr="007C5251" w:rsidRDefault="009E5A93" w:rsidP="00287BF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ادامه جدول شماره 5-3</w:t>
            </w:r>
          </w:p>
        </w:tc>
      </w:tr>
      <w:tr w:rsidR="009E5A93" w:rsidRPr="007C5251" w14:paraId="482177A2" w14:textId="77777777" w:rsidTr="00287BFC">
        <w:trPr>
          <w:trHeight w:val="20"/>
          <w:jc w:val="center"/>
        </w:trPr>
        <w:tc>
          <w:tcPr>
            <w:tcW w:w="201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FED3FB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/ شرح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17055E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بهسازي چشمه (دهانه)</w:t>
            </w:r>
          </w:p>
        </w:tc>
        <w:tc>
          <w:tcPr>
            <w:tcW w:w="367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35E866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احداث سرویس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بهداشتی (دستگاه)</w:t>
            </w:r>
          </w:p>
        </w:tc>
      </w:tr>
      <w:tr w:rsidR="009E5A93" w:rsidRPr="007C5251" w14:paraId="671765C5" w14:textId="77777777" w:rsidTr="00287BFC">
        <w:trPr>
          <w:trHeight w:val="20"/>
          <w:jc w:val="center"/>
        </w:trPr>
        <w:tc>
          <w:tcPr>
            <w:tcW w:w="201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F74EF4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9CBCF6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704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09E66F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1863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A0B97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80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FB5C7A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تکمیلی</w:t>
            </w:r>
          </w:p>
        </w:tc>
      </w:tr>
      <w:tr w:rsidR="009E5A93" w:rsidRPr="007C5251" w14:paraId="433DA700" w14:textId="77777777" w:rsidTr="00C17F8F">
        <w:trPr>
          <w:trHeight w:val="20"/>
          <w:jc w:val="center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  <w:hideMark/>
          </w:tcPr>
          <w:p w14:paraId="07A83247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A9D7CFF" w14:textId="0518A5FD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66D12D1C" w14:textId="0838C635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14:paraId="01BC6949" w14:textId="10C8F3A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341FCE64" w14:textId="14F832FE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351D3A11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3C7F39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9677A" w14:textId="10C58C3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38EE3" w14:textId="2607B55E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4C98" w14:textId="4FA91E9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2A8D" w14:textId="1DA4A05F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5B5CF8A1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4965A8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DC2CF" w14:textId="7B928625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764CD" w14:textId="057884FD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2F200" w14:textId="716D343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AC88F" w14:textId="05A04B16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623D2532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BB1ACC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FC392" w14:textId="3F1DA42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EB278" w14:textId="4B816C1E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9E26" w14:textId="5BD9BF01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D21F9" w14:textId="3F31280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77F09A57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C8E3E7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BEE9B" w14:textId="11E2F5E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D9A69" w14:textId="4924552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96969" w14:textId="218A13BF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DD4FC" w14:textId="6F300DB0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73B624B0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5DF0CB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B78E3" w14:textId="1100F48D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9477A" w14:textId="3901B170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7D0D8" w14:textId="4EC00EB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39774" w14:textId="4AFFB498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62274A56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AA7531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E9903" w14:textId="7AEF8AA2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0FB7A" w14:textId="03915ED4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C6D08" w14:textId="158DFF8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FB388" w14:textId="6CB2770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32F7C115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5BAE98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5BF89" w14:textId="5740DEA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194BA" w14:textId="108B9E34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398FC" w14:textId="531966DA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0C73A" w14:textId="52A65BB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29589110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B70144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88836" w14:textId="0B338145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E58C9" w14:textId="63AD521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0D057" w14:textId="3B9BD0FD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71B8" w14:textId="6EAB45A6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0DF08D70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C1D7F9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محال و بخت</w:t>
            </w: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73809" w14:textId="6209BDE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D7D2C" w14:textId="03B56C55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7DAE7" w14:textId="70AEF9E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58233" w14:textId="51F2F50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518550EC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6EA9EC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9B155" w14:textId="5E777E56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C141" w14:textId="25C700D4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69702" w14:textId="1EEDD9BE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BEAA4" w14:textId="2AC69278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436C576A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7E422F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DAD63" w14:textId="7519FE58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17E2B" w14:textId="3DBF75E1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201DF" w14:textId="2B0D714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C871" w14:textId="2936815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3C081A25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625879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8E111" w14:textId="36F3EB70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F0B1D" w14:textId="43B2A1BF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A2B61" w14:textId="792CB898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F0BE4" w14:textId="013F6C5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73BE826E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DFE1FF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DC456" w14:textId="3F5884EA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1E2C5" w14:textId="502F3D8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57D00" w14:textId="67D42228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5640" w14:textId="469BF35D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36E67460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9EA41A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7A3F" w14:textId="41224C04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0A604" w14:textId="531E013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DCD34" w14:textId="2A2B1DAB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6375B" w14:textId="41EFDE2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436E5686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0B6A4E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A0D99" w14:textId="525557E6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8898F" w14:textId="60525A0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23120" w14:textId="14FA45BF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39456" w14:textId="5BCAFA8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43A9ABC5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FA1DC1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47577" w14:textId="7BDA77DB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B35EB" w14:textId="27978BC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02A20" w14:textId="10E7CC5B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CD87A" w14:textId="2F19EEB8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53FDCA8C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2F6A2C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9105F" w14:textId="09F68118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5E60D" w14:textId="096F32A4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75CE2" w14:textId="17FE14C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333FA" w14:textId="0735049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35E6852B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5036B3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F42B4" w14:textId="6D37461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A66B" w14:textId="28A56C44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32519" w14:textId="68192B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312D7" w14:textId="50C31C15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0222B3ED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8F8BE6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6E920" w14:textId="7EF4A6D5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A19B1" w14:textId="3C25532D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83D18" w14:textId="285E13AB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C987D" w14:textId="7C88D4F1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31DE05B2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5D4DA3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82514" w14:textId="4125B3DA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3704F" w14:textId="2B03858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86196" w14:textId="4A90AB2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49DFF" w14:textId="0AB13025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06327C63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8D5123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E6C88" w14:textId="1C1C857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65574" w14:textId="1083673F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917E3" w14:textId="4649991A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23A6" w14:textId="5E71940D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250FBC08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DA96B7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4BF86" w14:textId="7884B7EA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457BD" w14:textId="050A55A8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6C242" w14:textId="692D2C5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71439" w14:textId="0D394588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251B6614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AD32E8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کهکیلویه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یر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احمد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6CA5D" w14:textId="1BF2BC62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E5B0E" w14:textId="57F638ED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7F8EF" w14:textId="3FB6841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5C24A" w14:textId="16907A74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214D3ABD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27D4E6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F47E8" w14:textId="08B6C186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66CA4" w14:textId="50813ABA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2B5DA" w14:textId="716F28E8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76A13" w14:textId="4A31BEBD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6E21675E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D3245A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65350" w14:textId="581891B6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6C389" w14:textId="30DAE1E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81D56" w14:textId="158F2DC0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44E3" w14:textId="662ADDE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67AE70BA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87761D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AFED7" w14:textId="033BCC26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F62D0" w14:textId="4B1F1A2B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E7DD5" w14:textId="6DCC211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E3E07" w14:textId="419AE190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4D88C6C6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2775C6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DFD7A" w14:textId="5DABD2A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21546" w14:textId="490B9DA6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041B" w14:textId="118F7F1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56C4E" w14:textId="28139031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0939F3E1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3E7CFD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DAE54" w14:textId="0040A84B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5C41A" w14:textId="1930CD4C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0EF63" w14:textId="2D4DB54B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C8FEA" w14:textId="23BD3958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66B7B27E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4DB98F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46CFB" w14:textId="4BDA6E03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9E57" w14:textId="3B6C7BE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628C" w14:textId="442786D5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960E9" w14:textId="4B84E3E4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26C7BB0E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4782B0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D5787" w14:textId="5BC610FE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3BBB8" w14:textId="0A1B7E39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56E57" w14:textId="4F0B933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6DA0C" w14:textId="15BB572A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44F79924" w14:textId="77777777" w:rsidTr="00C17F8F">
        <w:trPr>
          <w:trHeight w:val="20"/>
          <w:jc w:val="center"/>
        </w:trPr>
        <w:tc>
          <w:tcPr>
            <w:tcW w:w="2010" w:type="dxa"/>
            <w:tcBorders>
              <w:top w:val="single" w:sz="4" w:space="0" w:color="auto"/>
            </w:tcBorders>
            <w:vAlign w:val="center"/>
            <w:hideMark/>
          </w:tcPr>
          <w:p w14:paraId="575FC081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0F690C74" w14:textId="2B7C7E2B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4C0F6DB8" w14:textId="2F069B31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06F112CD" w14:textId="487E4414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14:paraId="696AE59D" w14:textId="5886DAA1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7C5251" w14:paraId="7AC3161A" w14:textId="77777777" w:rsidTr="00C17F8F">
        <w:trPr>
          <w:trHeight w:val="20"/>
          <w:jc w:val="center"/>
        </w:trPr>
        <w:tc>
          <w:tcPr>
            <w:tcW w:w="2010" w:type="dxa"/>
            <w:shd w:val="clear" w:color="auto" w:fill="D9E2F3" w:themeFill="accent1" w:themeFillTint="33"/>
            <w:vAlign w:val="center"/>
            <w:hideMark/>
          </w:tcPr>
          <w:p w14:paraId="69BAE380" w14:textId="77777777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251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7C525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956" w:type="dxa"/>
            <w:shd w:val="clear" w:color="auto" w:fill="D9E2F3" w:themeFill="accent1" w:themeFillTint="33"/>
            <w:vAlign w:val="center"/>
          </w:tcPr>
          <w:p w14:paraId="41B69525" w14:textId="247F8D6A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148478A5" w14:textId="3E71881D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3" w:type="dxa"/>
            <w:shd w:val="clear" w:color="auto" w:fill="D9E2F3" w:themeFill="accent1" w:themeFillTint="33"/>
            <w:vAlign w:val="center"/>
          </w:tcPr>
          <w:p w14:paraId="3915215E" w14:textId="5CD6FB3F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shd w:val="clear" w:color="auto" w:fill="D9E2F3" w:themeFill="accent1" w:themeFillTint="33"/>
            <w:vAlign w:val="center"/>
          </w:tcPr>
          <w:p w14:paraId="7AADDB4D" w14:textId="62010984" w:rsidR="009E5A93" w:rsidRPr="007C5251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933CA79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bidiVisual/>
        <w:tblW w:w="94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5"/>
        <w:gridCol w:w="955"/>
        <w:gridCol w:w="900"/>
        <w:gridCol w:w="900"/>
        <w:gridCol w:w="810"/>
        <w:gridCol w:w="1080"/>
        <w:gridCol w:w="990"/>
        <w:gridCol w:w="969"/>
        <w:gridCol w:w="1010"/>
      </w:tblGrid>
      <w:tr w:rsidR="009E5A93" w:rsidRPr="00DB4633" w14:paraId="5915BCD1" w14:textId="77777777" w:rsidTr="00287BFC">
        <w:trPr>
          <w:trHeight w:val="20"/>
          <w:jc w:val="center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B5481" w14:textId="2909206C" w:rsidR="009E5A93" w:rsidRPr="00DB4633" w:rsidRDefault="009E5A93" w:rsidP="00287BFC">
            <w:pPr>
              <w:pStyle w:val="Caption"/>
            </w:pPr>
            <w:r w:rsidRPr="00DB4633">
              <w:rPr>
                <w:rFonts w:eastAsia="Calibri" w:hint="cs"/>
                <w:rtl/>
              </w:rPr>
              <w:lastRenderedPageBreak/>
              <w:t xml:space="preserve">عملكرد طرح مطالعه جامع مناطق عشايري به تفكيك استان در سال‌های </w:t>
            </w:r>
            <w:r w:rsidR="0010366F">
              <w:rPr>
                <w:rFonts w:eastAsia="Calibri" w:hint="cs"/>
                <w:rtl/>
              </w:rPr>
              <w:t>1402</w:t>
            </w:r>
            <w:r w:rsidRPr="00DB4633">
              <w:rPr>
                <w:rFonts w:eastAsia="Calibri" w:hint="cs"/>
                <w:rtl/>
              </w:rPr>
              <w:t xml:space="preserve"> و </w:t>
            </w:r>
            <w:r w:rsidR="0010366F">
              <w:rPr>
                <w:rFonts w:eastAsia="Calibri" w:hint="cs"/>
                <w:rtl/>
              </w:rPr>
              <w:t>1403</w:t>
            </w:r>
          </w:p>
        </w:tc>
      </w:tr>
      <w:tr w:rsidR="009E5A93" w:rsidRPr="00DB4633" w14:paraId="4C3A9771" w14:textId="77777777" w:rsidTr="00287BFC">
        <w:trPr>
          <w:trHeight w:val="20"/>
          <w:jc w:val="center"/>
        </w:trPr>
        <w:tc>
          <w:tcPr>
            <w:tcW w:w="944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9839B" w14:textId="3AC4DC9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5-4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</w:t>
            </w: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((واحد : مورد))</w:t>
            </w:r>
          </w:p>
        </w:tc>
      </w:tr>
      <w:tr w:rsidR="009E5A93" w:rsidRPr="00DB4633" w14:paraId="2F9ED06B" w14:textId="77777777" w:rsidTr="00287BFC">
        <w:trPr>
          <w:trHeight w:val="20"/>
          <w:jc w:val="center"/>
        </w:trPr>
        <w:tc>
          <w:tcPr>
            <w:tcW w:w="1835" w:type="dxa"/>
            <w:vMerge w:val="restart"/>
            <w:tcBorders>
              <w:top w:val="single" w:sz="8" w:space="0" w:color="auto"/>
            </w:tcBorders>
            <w:shd w:val="clear" w:color="000000" w:fill="D9E2F3"/>
            <w:vAlign w:val="center"/>
            <w:hideMark/>
          </w:tcPr>
          <w:p w14:paraId="7ED0A47C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3565" w:type="dxa"/>
            <w:gridSpan w:val="4"/>
            <w:tcBorders>
              <w:top w:val="single" w:sz="8" w:space="0" w:color="auto"/>
            </w:tcBorders>
            <w:shd w:val="clear" w:color="000000" w:fill="D9E2F3"/>
            <w:vAlign w:val="center"/>
            <w:hideMark/>
          </w:tcPr>
          <w:p w14:paraId="25433278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مطالعه، شناخت و برنامه‌ریزی سامانه</w:t>
            </w:r>
          </w:p>
        </w:tc>
        <w:tc>
          <w:tcPr>
            <w:tcW w:w="4049" w:type="dxa"/>
            <w:gridSpan w:val="4"/>
            <w:tcBorders>
              <w:top w:val="single" w:sz="8" w:space="0" w:color="auto"/>
            </w:tcBorders>
            <w:shd w:val="clear" w:color="000000" w:fill="D9E2F3"/>
            <w:vAlign w:val="center"/>
            <w:hideMark/>
          </w:tcPr>
          <w:p w14:paraId="1DF3DE2B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مطالعه، تهیه برنامه عملیاتی و تجهیز کانون‌های توسعه</w:t>
            </w:r>
          </w:p>
        </w:tc>
      </w:tr>
      <w:tr w:rsidR="009E5A93" w:rsidRPr="00DB4633" w14:paraId="6A1778A7" w14:textId="77777777" w:rsidTr="00287BFC">
        <w:trPr>
          <w:trHeight w:val="20"/>
          <w:jc w:val="center"/>
        </w:trPr>
        <w:tc>
          <w:tcPr>
            <w:tcW w:w="1835" w:type="dxa"/>
            <w:vMerge/>
            <w:vAlign w:val="center"/>
            <w:hideMark/>
          </w:tcPr>
          <w:p w14:paraId="7AAE6692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shd w:val="clear" w:color="000000" w:fill="D9E2F3"/>
            <w:vAlign w:val="center"/>
            <w:hideMark/>
          </w:tcPr>
          <w:p w14:paraId="0FA1D6BE" w14:textId="174C202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710" w:type="dxa"/>
            <w:gridSpan w:val="2"/>
            <w:shd w:val="clear" w:color="000000" w:fill="D9E2F3"/>
            <w:vAlign w:val="center"/>
            <w:hideMark/>
          </w:tcPr>
          <w:p w14:paraId="4EB7F97C" w14:textId="042813B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  <w:tc>
          <w:tcPr>
            <w:tcW w:w="2070" w:type="dxa"/>
            <w:gridSpan w:val="2"/>
            <w:shd w:val="clear" w:color="000000" w:fill="D9E2F3"/>
            <w:vAlign w:val="center"/>
            <w:hideMark/>
          </w:tcPr>
          <w:p w14:paraId="02EAE850" w14:textId="71A9470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979" w:type="dxa"/>
            <w:gridSpan w:val="2"/>
            <w:shd w:val="clear" w:color="000000" w:fill="D9E2F3"/>
            <w:vAlign w:val="center"/>
            <w:hideMark/>
          </w:tcPr>
          <w:p w14:paraId="08DEE583" w14:textId="77520ED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9E5A93" w:rsidRPr="00DB4633" w14:paraId="7EBB2F33" w14:textId="77777777" w:rsidTr="00287BFC">
        <w:trPr>
          <w:trHeight w:val="20"/>
          <w:jc w:val="center"/>
        </w:trPr>
        <w:tc>
          <w:tcPr>
            <w:tcW w:w="1835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17C99FE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442C6F14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77AE28E1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6F633F0A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4D7653D9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4F7B975A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536A4AA2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969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2FBE1B1E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010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2B2327D0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</w:tr>
      <w:tr w:rsidR="009E5A93" w:rsidRPr="00DB4633" w14:paraId="6D17D280" w14:textId="77777777" w:rsidTr="00C17F8F">
        <w:trPr>
          <w:trHeight w:val="20"/>
          <w:jc w:val="center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0EB328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BFAA5" w14:textId="0D64689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B6230" w14:textId="087BB89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89" w14:textId="55325F3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04428" w14:textId="6452BD3B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36EC6" w14:textId="45BFA61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7D45" w14:textId="6267DE1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B83A8" w14:textId="436DB28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715D" w14:textId="3A43505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3778F8EC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F370E9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F7097" w14:textId="1738B26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F1172" w14:textId="1AED288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0BEB" w14:textId="2329F01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F177A" w14:textId="13F7C41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48CBF" w14:textId="50CE434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844AB" w14:textId="03362FA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F2052" w14:textId="21F9B23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DF95" w14:textId="600E5C59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2E863B9A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F24C81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/>
                <w:b/>
                <w:bCs/>
                <w:sz w:val="20"/>
                <w:szCs w:val="20"/>
                <w:rtl/>
              </w:rPr>
              <w:t>اردب</w:t>
            </w: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یل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DC862" w14:textId="0C5C95E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D1112" w14:textId="06DDF71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4C597" w14:textId="73C5D08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D1AFA" w14:textId="1E3F0C4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0E2F3" w14:textId="083CC43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F8753" w14:textId="1DACC63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76F85" w14:textId="74A94AF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DF82B" w14:textId="752056A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39AA8E0C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A93C56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CB4B0" w14:textId="5C533C8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CB11B" w14:textId="5934DEC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4BAD" w14:textId="192C729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AF0C9" w14:textId="1AC52BC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406B1" w14:textId="2F744699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18C91" w14:textId="0D19BCF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A6F78" w14:textId="419BB27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30B70" w14:textId="56EF9E6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13F44AC3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182B57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37F4C" w14:textId="07AF1CE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76684" w14:textId="2DB8054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4C2F9" w14:textId="63D2EC1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8AF50" w14:textId="0B089899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A5645" w14:textId="16B3CE9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C7679" w14:textId="50242BD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9DEE4" w14:textId="390A030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8AFFC" w14:textId="0046D94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3C1B7E9B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E4EA1E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63B1D" w14:textId="7101F58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6CCE9" w14:textId="26ED19C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C668" w14:textId="102CEF8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B73BA" w14:textId="03452F1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36848" w14:textId="132811F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47776" w14:textId="4B9E4E2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7B385" w14:textId="19C23CA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EE45D" w14:textId="63F3C46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4FD8311F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D4CA57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330C3" w14:textId="404B768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29BC8" w14:textId="1701EF7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F1390" w14:textId="0DA8925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E2EDC" w14:textId="761B3AB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8ACED" w14:textId="79C42DBA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ED571" w14:textId="78373A4A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F259E" w14:textId="7AA071B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308DE" w14:textId="7336066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07581016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E1517F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049CE" w14:textId="00F1191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C476B" w14:textId="1EFD92A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96B5" w14:textId="14265E5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E787D" w14:textId="237D2CA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15258" w14:textId="6CC382C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0A20F" w14:textId="689D11D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5D3BE" w14:textId="7324DF7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905FF" w14:textId="2A0DEC09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4A64798A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6DC6A0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DB46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9CF88" w14:textId="466BA08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3AFF" w14:textId="795ED70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31104" w14:textId="013F6DAB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0B220" w14:textId="372428D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E5036" w14:textId="3B89F90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8189C" w14:textId="30F17E6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4EF37" w14:textId="1DFDE97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9E2F4" w14:textId="3C5B84A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045D9F65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97873E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DB46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BFC69" w14:textId="6BA645D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F2C66" w14:textId="4641F6C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03E" w14:textId="031E8E3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CC68A" w14:textId="033AD589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951B5" w14:textId="21D854D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061BA" w14:textId="010E6F8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1CF4D" w14:textId="57DAD44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A6F53" w14:textId="29F9310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35BB6183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B889CF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B46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B92CE" w14:textId="6027089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BC30D" w14:textId="57E0A50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697E0" w14:textId="6BCDF94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3128" w14:textId="7A5D63E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3C1FF" w14:textId="5F4BCF5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60DC8" w14:textId="152248B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89B4" w14:textId="694EF53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E72EA" w14:textId="64D20D2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2EE02EBA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98A4A5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B46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147C7" w14:textId="76E53AFA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B5E42" w14:textId="2AB1826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BCFF6" w14:textId="74E906A9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5DCDF" w14:textId="5C84FCF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71BF2" w14:textId="7FB1A14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7F0F3" w14:textId="663E50E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3728B" w14:textId="7418609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E1749" w14:textId="5481013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7759C77C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6D5BED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B46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C8271" w14:textId="7265898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4FFBF" w14:textId="55211D1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3FBEE" w14:textId="2C15A329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4C67A" w14:textId="323B681B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F418A" w14:textId="340EAE2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2117D" w14:textId="0D8B4CD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5D7C2" w14:textId="56D391C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2DDF5" w14:textId="53148F8A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720AB3EC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46C4D3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9B855" w14:textId="59D7691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15B03" w14:textId="203CDC2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D5C88" w14:textId="18195E2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38A18" w14:textId="04BB14CB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5BFDD" w14:textId="46ECC7D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E78F2" w14:textId="2DDB08C9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2B8D3" w14:textId="4EAF159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9597C" w14:textId="3C59737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6969F36E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A568AF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DD678" w14:textId="4C42BEC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98BB7" w14:textId="6066366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1C851" w14:textId="6EDE476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EA749" w14:textId="76F9F94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48FE2" w14:textId="6E05FE4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0AE50" w14:textId="004EE72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C0B68" w14:textId="1CE10A2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E4E2E" w14:textId="37E665E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1ABAC2D4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ACB00F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AF4E9" w14:textId="1634877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250BC" w14:textId="68D032AA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FF7B6" w14:textId="2490F9E9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F02E5" w14:textId="29E72C0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ED5BF" w14:textId="166132D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ACFF5" w14:textId="10DD570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8E675" w14:textId="109A773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E0B77" w14:textId="379CACB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3047B554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0F664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DB46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916B9" w14:textId="388A599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97A1F" w14:textId="6736B35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EB29B" w14:textId="237C00C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6B8C0" w14:textId="722F813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A92C9" w14:textId="2249543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E1EBB" w14:textId="2BC7926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DD37C" w14:textId="143AB89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716EF" w14:textId="783E972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293D027E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041D93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F63E0" w14:textId="0D673EE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74930" w14:textId="1151E26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F94DA" w14:textId="596BA2D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E1D93" w14:textId="5977866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17AF3" w14:textId="58D75F8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6A15C" w14:textId="24C947E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8FB40" w14:textId="455D3BBB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B7BE7" w14:textId="2E9C831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669E0F6F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9570BE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3021E" w14:textId="6FC2850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EB40" w14:textId="595A141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1D27D" w14:textId="768B4EC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4CFE4" w14:textId="42168F7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8266E" w14:textId="5533DF9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4A8A" w14:textId="068FC98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35E48" w14:textId="1D2098BA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4DB4E" w14:textId="4CE58B5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3B06227F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C2F5D5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DC46B" w14:textId="2FE4875B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5271F" w14:textId="20386E19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A9978" w14:textId="5F0364A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E55D4" w14:textId="6D75E5F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F7990" w14:textId="07694B2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75118" w14:textId="0907B2F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EE002" w14:textId="467170F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481D8" w14:textId="1477793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20A11CCC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6632AF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34787" w14:textId="0CC51D4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BEBDF" w14:textId="749B818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49E29" w14:textId="4EB0EDB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43DB3" w14:textId="0CF92FF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FB559" w14:textId="0578F91B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CEF74" w14:textId="64B4C1BA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AD9A1" w14:textId="6A19393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BE0F0" w14:textId="6D2972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054A2C0E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DA8E22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B87E4" w14:textId="7F95A56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911FE" w14:textId="0D793FEA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400C8" w14:textId="41F274D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EEBBF" w14:textId="693218E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6D83B" w14:textId="2C0F7CC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1FABE" w14:textId="3A6ABE3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D246A" w14:textId="0DEF8FC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AC4BB" w14:textId="0100920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4F793567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88BAC7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225C7" w14:textId="7A96176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03A0D" w14:textId="74FBCA8A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0011B" w14:textId="23EDCDC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305E" w14:textId="4F9861D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74B87" w14:textId="705A346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981E4" w14:textId="3DD35B1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8C771" w14:textId="50CC047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81C0E" w14:textId="2AF6955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5F8B6548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02950B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DB46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CC507" w14:textId="3CC0AB7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F6519" w14:textId="022767AB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65BD5" w14:textId="1A6079A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DB57F" w14:textId="0C7C5F4B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8AF0A" w14:textId="3BCEED8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FEDAC" w14:textId="1B0F7A2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DAD8E" w14:textId="3BBEA01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82B21" w14:textId="6B0BB8D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28C4E420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B96243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B556B" w14:textId="639E439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8C2BD" w14:textId="2C1603D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3A778" w14:textId="0035D41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CAC7E" w14:textId="636A4DC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22807" w14:textId="6239EDF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66E9B" w14:textId="1962112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E16E3" w14:textId="2EE4C4E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0CF7D" w14:textId="467FC63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1FE74FD9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7060E4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1C653" w14:textId="3E21F5E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21A2C" w14:textId="40E8CD8A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2D06A" w14:textId="7AD10CE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268D2" w14:textId="2A2C269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C12DC" w14:textId="0F14C09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C6234" w14:textId="3AA60B8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04E64" w14:textId="73DE852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2294" w14:textId="4994FDE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77568833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EF07A2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4967C" w14:textId="1A1B9EF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DFB92" w14:textId="6977203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8F8DE" w14:textId="234D59B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0148B" w14:textId="62AD095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105AA" w14:textId="271EC66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33DA0" w14:textId="2EB66A7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FE822" w14:textId="0F50ED9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9455C" w14:textId="37E2B54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2FE30F40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B40C0E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F54EC" w14:textId="7A1A8A9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9A16D" w14:textId="3E9BCD2A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29536" w14:textId="7713687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2FE73" w14:textId="4220957B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866B5" w14:textId="129390A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8FAEE" w14:textId="1371DF6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F59BF" w14:textId="08AA970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2D3C6" w14:textId="30AD6FE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3740AA38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CCC632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2BA1" w14:textId="63AE670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938F" w14:textId="7749C24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3A725" w14:textId="540C4F4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01A40" w14:textId="40D55AE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BBAA1" w14:textId="4E7D87F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80DD" w14:textId="2555251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377FA" w14:textId="4D96981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E758F" w14:textId="6744986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2C33D963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CEF3D2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C9217" w14:textId="140A686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D24D1" w14:textId="5F9C8E4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4310" w14:textId="2E3C6FD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B8E2E" w14:textId="49FA9BEB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A84F4" w14:textId="67C349F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B636C" w14:textId="3D86645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21DD2" w14:textId="540E23F6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ED73C" w14:textId="34B30D3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46D36DFB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277478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C00B3" w14:textId="5DB5AD4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3BC74" w14:textId="31FD4E6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1777F" w14:textId="53CE722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2164E" w14:textId="4F60E8C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EA001" w14:textId="3DE32DC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D0EF9" w14:textId="38194E72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41A4F" w14:textId="456468E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216D9" w14:textId="6E54C70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5ED5B8F5" w14:textId="77777777" w:rsidTr="00C17F8F">
        <w:trPr>
          <w:trHeight w:val="20"/>
          <w:jc w:val="center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2F0648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0D8A9" w14:textId="4371792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4C9CC" w14:textId="1D6EEC71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E8170" w14:textId="21679294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84F80" w14:textId="6303BC9C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EA29E" w14:textId="456C339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134F5" w14:textId="53497DC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95F43" w14:textId="29AFAB40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87964" w14:textId="1DC5007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DB4633" w14:paraId="61909462" w14:textId="77777777" w:rsidTr="00C17F8F">
        <w:trPr>
          <w:trHeight w:val="20"/>
          <w:jc w:val="center"/>
        </w:trPr>
        <w:tc>
          <w:tcPr>
            <w:tcW w:w="1835" w:type="dxa"/>
            <w:shd w:val="clear" w:color="000000" w:fill="D9E2F3"/>
            <w:vAlign w:val="center"/>
            <w:hideMark/>
          </w:tcPr>
          <w:p w14:paraId="482581B8" w14:textId="77777777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463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DB46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955" w:type="dxa"/>
            <w:shd w:val="clear" w:color="000000" w:fill="D9E2F3"/>
            <w:vAlign w:val="center"/>
          </w:tcPr>
          <w:p w14:paraId="61EE4D34" w14:textId="7EDAC98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2F3"/>
            <w:vAlign w:val="center"/>
          </w:tcPr>
          <w:p w14:paraId="0E14AA2C" w14:textId="57A5632E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2F3"/>
            <w:vAlign w:val="center"/>
          </w:tcPr>
          <w:p w14:paraId="49D10B23" w14:textId="3C9C6A43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2F3"/>
            <w:vAlign w:val="center"/>
          </w:tcPr>
          <w:p w14:paraId="73A51D8C" w14:textId="7B4C63C5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000000" w:fill="D9E2F3"/>
            <w:vAlign w:val="center"/>
          </w:tcPr>
          <w:p w14:paraId="206B69EA" w14:textId="3A5573E8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2F3"/>
            <w:vAlign w:val="center"/>
          </w:tcPr>
          <w:p w14:paraId="53CAF8C5" w14:textId="0955C439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9" w:type="dxa"/>
            <w:shd w:val="clear" w:color="000000" w:fill="D9E2F3"/>
            <w:vAlign w:val="center"/>
          </w:tcPr>
          <w:p w14:paraId="2CB67156" w14:textId="11FF470F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0" w:type="dxa"/>
            <w:shd w:val="clear" w:color="000000" w:fill="D9E2F3"/>
            <w:vAlign w:val="center"/>
          </w:tcPr>
          <w:p w14:paraId="6E26CCED" w14:textId="7340A4CD" w:rsidR="009E5A93" w:rsidRPr="00DB4633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2997036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bidiVisual/>
        <w:tblW w:w="10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03"/>
        <w:gridCol w:w="877"/>
        <w:gridCol w:w="990"/>
        <w:gridCol w:w="900"/>
        <w:gridCol w:w="867"/>
        <w:gridCol w:w="1113"/>
        <w:gridCol w:w="1170"/>
        <w:gridCol w:w="1170"/>
        <w:gridCol w:w="1071"/>
      </w:tblGrid>
      <w:tr w:rsidR="009E5A93" w:rsidRPr="003C7FE0" w14:paraId="6A4DB4DD" w14:textId="77777777" w:rsidTr="00287BFC">
        <w:trPr>
          <w:trHeight w:val="20"/>
          <w:jc w:val="center"/>
        </w:trPr>
        <w:tc>
          <w:tcPr>
            <w:tcW w:w="10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7DB7" w14:textId="2093FBA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عملكرد طرح مطالعه جامع مناطق عشايري به تفكيك استان در سال‌های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9E5A93" w:rsidRPr="003C7FE0" w14:paraId="733DD276" w14:textId="77777777" w:rsidTr="00287BFC">
        <w:trPr>
          <w:trHeight w:val="20"/>
          <w:jc w:val="center"/>
        </w:trPr>
        <w:tc>
          <w:tcPr>
            <w:tcW w:w="10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7BE5" w14:textId="0061960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5-4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</w:t>
            </w: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</w:t>
            </w:r>
            <w:r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((واحد : مورد))</w:t>
            </w:r>
          </w:p>
        </w:tc>
      </w:tr>
      <w:tr w:rsidR="009E5A93" w:rsidRPr="003C7FE0" w14:paraId="6E5DF8D9" w14:textId="77777777" w:rsidTr="00287BFC">
        <w:trPr>
          <w:trHeight w:val="20"/>
          <w:jc w:val="center"/>
        </w:trPr>
        <w:tc>
          <w:tcPr>
            <w:tcW w:w="2003" w:type="dxa"/>
            <w:vMerge w:val="restart"/>
            <w:tcBorders>
              <w:top w:val="single" w:sz="8" w:space="0" w:color="auto"/>
            </w:tcBorders>
            <w:shd w:val="clear" w:color="000000" w:fill="D9E2F3"/>
            <w:vAlign w:val="center"/>
            <w:hideMark/>
          </w:tcPr>
          <w:p w14:paraId="25BFE3A4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3634" w:type="dxa"/>
            <w:gridSpan w:val="4"/>
            <w:tcBorders>
              <w:top w:val="single" w:sz="8" w:space="0" w:color="auto"/>
            </w:tcBorders>
            <w:shd w:val="clear" w:color="000000" w:fill="D9E2F3"/>
            <w:vAlign w:val="center"/>
            <w:hideMark/>
          </w:tcPr>
          <w:p w14:paraId="4D8CDE46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مطالعه شناسایی پتانسیل‌ها و مکان‌یابی کانون‌ها</w:t>
            </w:r>
          </w:p>
        </w:tc>
        <w:tc>
          <w:tcPr>
            <w:tcW w:w="4524" w:type="dxa"/>
            <w:gridSpan w:val="4"/>
            <w:tcBorders>
              <w:top w:val="single" w:sz="8" w:space="0" w:color="auto"/>
            </w:tcBorders>
            <w:shd w:val="clear" w:color="000000" w:fill="D9E2F3"/>
            <w:vAlign w:val="center"/>
            <w:hideMark/>
          </w:tcPr>
          <w:p w14:paraId="3037F926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مطالعه امکان‌سنجی توسعه فعالیت‌ها و ایجاد فرصت‌های شغلی</w:t>
            </w:r>
          </w:p>
        </w:tc>
      </w:tr>
      <w:tr w:rsidR="009E5A93" w:rsidRPr="003C7FE0" w14:paraId="3213C709" w14:textId="77777777" w:rsidTr="00287BFC">
        <w:trPr>
          <w:trHeight w:val="20"/>
          <w:jc w:val="center"/>
        </w:trPr>
        <w:tc>
          <w:tcPr>
            <w:tcW w:w="2003" w:type="dxa"/>
            <w:vMerge/>
            <w:vAlign w:val="center"/>
            <w:hideMark/>
          </w:tcPr>
          <w:p w14:paraId="26209911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shd w:val="clear" w:color="000000" w:fill="D9E2F3"/>
            <w:vAlign w:val="center"/>
            <w:hideMark/>
          </w:tcPr>
          <w:p w14:paraId="4B9CDAF2" w14:textId="25CBDCB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767" w:type="dxa"/>
            <w:gridSpan w:val="2"/>
            <w:shd w:val="clear" w:color="000000" w:fill="D9E2F3"/>
            <w:vAlign w:val="center"/>
            <w:hideMark/>
          </w:tcPr>
          <w:p w14:paraId="5B88517A" w14:textId="46283AE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  <w:tc>
          <w:tcPr>
            <w:tcW w:w="2283" w:type="dxa"/>
            <w:gridSpan w:val="2"/>
            <w:shd w:val="clear" w:color="000000" w:fill="D9E2F3"/>
            <w:vAlign w:val="center"/>
            <w:hideMark/>
          </w:tcPr>
          <w:p w14:paraId="17AA8DD0" w14:textId="2C98C57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2241" w:type="dxa"/>
            <w:gridSpan w:val="2"/>
            <w:shd w:val="clear" w:color="000000" w:fill="D9E2F3"/>
            <w:vAlign w:val="center"/>
            <w:hideMark/>
          </w:tcPr>
          <w:p w14:paraId="050F2BE6" w14:textId="0B503E3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9E5A93" w:rsidRPr="003C7FE0" w14:paraId="4982869C" w14:textId="77777777" w:rsidTr="00287BFC">
        <w:trPr>
          <w:trHeight w:val="20"/>
          <w:jc w:val="center"/>
        </w:trPr>
        <w:tc>
          <w:tcPr>
            <w:tcW w:w="2003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BC76BC0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6C7D8987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2711E5A6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74A3D077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4B816A27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3ED23D00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227AF2E2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61C47F52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4A5567F9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</w:tr>
      <w:tr w:rsidR="009E5A93" w:rsidRPr="003C7FE0" w14:paraId="6CB985CD" w14:textId="77777777" w:rsidTr="00C17F8F">
        <w:trPr>
          <w:trHeight w:val="20"/>
          <w:jc w:val="center"/>
        </w:trPr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72EFA1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FCEF9" w14:textId="6AAAAAA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41E57" w14:textId="34959CB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E16D" w14:textId="46E0AE9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0C2B4" w14:textId="219AB36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A3E65" w14:textId="2F711E0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7BB7" w14:textId="03F6D5B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ED8D9" w14:textId="3AF5D4F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1CD9A" w14:textId="2C0AF21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48D9E13E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4F093A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1C460" w14:textId="33DFE0D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7433C" w14:textId="0F9074D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B1CA7" w14:textId="2351AE1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713ED" w14:textId="270C70D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43C18" w14:textId="6A67B15F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24C1F" w14:textId="73B7BA0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F0E36" w14:textId="1EF9E44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11C5C" w14:textId="3061475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44C38E28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A2F00C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FE51C" w14:textId="05CD817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53A76" w14:textId="06910DD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0B229" w14:textId="23120D3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F9AF3" w14:textId="0244C3A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81DC3" w14:textId="3EA2AFF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AB89A" w14:textId="6D1AF7D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8C209" w14:textId="65DD127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8C829" w14:textId="2EC20F9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306E145E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317664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79659" w14:textId="1281521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F9AC5" w14:textId="70CD63F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12127" w14:textId="1AE8D20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1A7BE" w14:textId="708E373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CDDF2" w14:textId="5BEEBB2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B500E" w14:textId="715B704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AE9F9" w14:textId="100A2C8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EDAD7" w14:textId="37ECBC8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7DAE1844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101EB6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6E750" w14:textId="5F79310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4AE93" w14:textId="6420F58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9EDF5" w14:textId="3ED09CE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A9E74" w14:textId="6A544B1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DA8CC" w14:textId="01425F7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18016" w14:textId="55F709D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BADFF" w14:textId="7395D41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EFFF5" w14:textId="06367E3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4535B34F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E5E6BC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181DC" w14:textId="67ED6D8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F73F2" w14:textId="68F05B5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FC608" w14:textId="6A0F530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124F" w14:textId="6EC3D6A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4336C" w14:textId="17B751A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57E17" w14:textId="5568274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3199D" w14:textId="0A50B62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A6D07" w14:textId="475B080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55AE8149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CAAA7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B910D" w14:textId="2A7843F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86507" w14:textId="37CC0F6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BE6B" w14:textId="125A932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DF8E5" w14:textId="798F87D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243DA" w14:textId="0FD8570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1FA28" w14:textId="51F3C4F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6A2F4" w14:textId="38D4ACB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63CFD" w14:textId="1A909C9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3FF9667A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A2C362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E55BA" w14:textId="7AF3350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B9337" w14:textId="7F0B98D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B8C3C" w14:textId="22D5CC4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F98D0" w14:textId="7EBFE58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6342F" w14:textId="35E71FE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CD9FF" w14:textId="4CD8D81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3ED31" w14:textId="6F312EAF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F5DAC" w14:textId="62D3B77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659210A5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D2BBD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3CE33" w14:textId="4EC4775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A3A85" w14:textId="3AC265B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3B870" w14:textId="7F6758B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77C67" w14:textId="2B3A875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C3B7C" w14:textId="7FEFBD3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2C323" w14:textId="010034A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4ED4F" w14:textId="3341DE7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0B024" w14:textId="5F469EA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368929C4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95734B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4C690" w14:textId="0998A08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22C47" w14:textId="051B765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9487B" w14:textId="0D2CA75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E625E" w14:textId="50CABFC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065CC" w14:textId="38C74C6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E1F0B" w14:textId="70AD05E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9E454" w14:textId="7B75C90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943C1" w14:textId="6223335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753FD3EA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141859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6E77F" w14:textId="60A1E94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BD2D1" w14:textId="545F21D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39A68" w14:textId="0D5A183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752A3" w14:textId="0B95D00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9FC4D" w14:textId="2FB69C4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DB95" w14:textId="38ABBE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4B327" w14:textId="56AFFDE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9B8B6" w14:textId="3F52631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6AFD833C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B1A1E2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C27E7" w14:textId="122CD65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3A9BA" w14:textId="090B50F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31220" w14:textId="0DBF903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B0907" w14:textId="2FEC0D1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61C3F" w14:textId="39DEB5A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685E6" w14:textId="0389005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BA518" w14:textId="0E4EE3E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949B6" w14:textId="3E7E4CA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2E760D90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A096E0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8CF71" w14:textId="32B2947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AE124" w14:textId="65CE342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BF9AB" w14:textId="25165BD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5FBEC" w14:textId="6ECC0CD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E6EAA" w14:textId="1E0988A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8591C" w14:textId="35FF4BB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F497B" w14:textId="2B17400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2EA5E" w14:textId="5D268DB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66A9C11A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F318FF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28D48" w14:textId="2506948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2E829" w14:textId="7F8178D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1580C" w14:textId="1AB07B9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B6E3E" w14:textId="2233076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2EF9" w14:textId="3A21151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3BE47" w14:textId="14F5F0B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78FFE" w14:textId="28B7243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BFA2F" w14:textId="07F6F8E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2BFBF06F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61EF18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E2DBB" w14:textId="6F6EB88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D39BF" w14:textId="5CBA3AC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D33ED" w14:textId="6DC5EA4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DAEEA" w14:textId="48D9FCD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C1A1A" w14:textId="20571C0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24D9B" w14:textId="196A5BF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81E62" w14:textId="52837D4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25ECF" w14:textId="087D85D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38C55740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43A5DE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F23CA" w14:textId="6C4FA6E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CFD30" w14:textId="4BD9599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9D734" w14:textId="3D21918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CBA5" w14:textId="21B5238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E460C" w14:textId="4D67C9C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1EA50" w14:textId="1C2187E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6E27F" w14:textId="78F64E2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BD709" w14:textId="05AA7FD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61C555E6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B10A12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C0384" w14:textId="16171F0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FDAE2" w14:textId="1227A5F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CFAB9" w14:textId="65CD5AF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B7742" w14:textId="21AC308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ACFC1" w14:textId="7A797C8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10278" w14:textId="0DD9E02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88A0A" w14:textId="24CDFFC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4704E" w14:textId="46C23DE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673C5658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D322B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7EC0" w14:textId="452BF11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D7181" w14:textId="4651A4C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82EF6" w14:textId="62CBFA6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E900C" w14:textId="466D1BB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8FFC9" w14:textId="70173C3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9C3A6" w14:textId="067FCE3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37413" w14:textId="2094C61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8BC4C" w14:textId="100EBDD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4C5815CD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C96AA7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D5420" w14:textId="1F4D084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0FFBC" w14:textId="70E86A9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F73F1" w14:textId="1846D86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F9136" w14:textId="62209D7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281FD" w14:textId="6CB4760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17FB4" w14:textId="5C420B3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D1075" w14:textId="0C2E035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D19EB" w14:textId="41CDB88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1A3314A5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9339C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DD538" w14:textId="2E866CC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98E3F" w14:textId="60A82AFF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2FCFA" w14:textId="2E3920B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FC07D" w14:textId="10B5EC5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841B1" w14:textId="3CBF448F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D0BAD" w14:textId="66B4AF8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5C6A9" w14:textId="5B36F72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320ED" w14:textId="6943704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7F37BAEE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ABAAD3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532ED" w14:textId="5FE4A63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F7283" w14:textId="4FE6AF6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8B8D9" w14:textId="2CC9AC6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82B95" w14:textId="6169A41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CD7B0" w14:textId="39F404D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B2545" w14:textId="676C1F2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1B9F5" w14:textId="25C0904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7C971" w14:textId="7607D69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6D3B34F0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B3639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BE2A1" w14:textId="0919231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1FDA1" w14:textId="6D9F089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BB35F" w14:textId="69C60AF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D3D75" w14:textId="1C75AEF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B8FE9" w14:textId="3774F20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CD8C1" w14:textId="147A6B5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42860" w14:textId="5FDBF60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DB090" w14:textId="61C8651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177F04A9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AD6F9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5C4A2" w14:textId="3A3345D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53AD7" w14:textId="50A7389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F2896" w14:textId="2EF38E4F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50491" w14:textId="2770D6F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151B" w14:textId="2F31E02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F6BF9" w14:textId="75F410B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E0E04" w14:textId="1DEF073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C9221" w14:textId="2463A64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30FCE17A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E286DB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C79FE" w14:textId="7D6925B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0D79F" w14:textId="533D9AD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CBA25" w14:textId="6C09E90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DC695" w14:textId="26176EFF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7EAE5" w14:textId="4184FE2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AFF7A" w14:textId="7BA9F0B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7AC35" w14:textId="4ED9269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52A2" w14:textId="5C0BE19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319E4E2C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62C9E1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79E4C" w14:textId="2D2B538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9045" w14:textId="5C831E3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B658E" w14:textId="70B4A0A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3E527" w14:textId="2318279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B1103" w14:textId="0738A4D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88612" w14:textId="7EA125E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C1C2E" w14:textId="1ABA782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20107" w14:textId="45D86C2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380971DF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9C5BA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33EF2" w14:textId="6FC8C11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2A39A" w14:textId="5278650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B350B" w14:textId="416172A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EC8A0" w14:textId="0E8C8F4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395F7" w14:textId="3E92532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CF7AD" w14:textId="176CA8BF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6849B" w14:textId="4E5113A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A2991" w14:textId="72309F0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3E15478E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25BD1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938AB" w14:textId="0477F54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FC67F" w14:textId="6F35F7FF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ECFD3" w14:textId="7EA731FF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7BBBF" w14:textId="79A9B58F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A9662" w14:textId="3F7B564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7FB27" w14:textId="4630215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AE0EF" w14:textId="7D6927F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3FB88" w14:textId="03A5743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5AE471FC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6E070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CF7F5" w14:textId="3A073C5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178F3" w14:textId="0DCE2FA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9E15D" w14:textId="6EDC204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77384" w14:textId="16239A1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77AC6" w14:textId="0B21436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DE662" w14:textId="0FA6C00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BF906" w14:textId="58A0108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D103A" w14:textId="0909D0E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19B6D54C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F5C67D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C5923" w14:textId="30CA1CAC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4889A" w14:textId="542BD653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96392" w14:textId="69AE061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DB9E5" w14:textId="1940E56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16893" w14:textId="57EC247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595D5" w14:textId="3874123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202B0" w14:textId="7268C5A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E12DF" w14:textId="42A2963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0A0D39B0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2187BF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17AA3" w14:textId="614DDB5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A874B" w14:textId="4CE0A60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53E69" w14:textId="57615AAE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806DB" w14:textId="61280554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BC8B0" w14:textId="32A438E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EEC91" w14:textId="2CFE4B8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64E57" w14:textId="1CC7832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84D60" w14:textId="54BAC94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546C153F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6AD84C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8C0C2" w14:textId="1446448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7DAEB" w14:textId="7A4A6D0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660BB" w14:textId="18150AC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9CD55" w14:textId="66BA672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72932" w14:textId="3319255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42B8B" w14:textId="4C42A0A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75F2B" w14:textId="3942A1B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ACF35" w14:textId="02E57EEB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230BE79E" w14:textId="77777777" w:rsidTr="00C17F8F">
        <w:trPr>
          <w:trHeight w:val="20"/>
          <w:jc w:val="center"/>
        </w:trPr>
        <w:tc>
          <w:tcPr>
            <w:tcW w:w="20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77E86E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C95F0" w14:textId="7129A0F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0C0B9" w14:textId="3D368F70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E5D51" w14:textId="6715750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EA1B4" w14:textId="4216285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E2F7C" w14:textId="162FC7F1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0919F" w14:textId="5EAC61C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F57FA" w14:textId="593EF0E5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EFC25" w14:textId="66BF702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3C7FE0" w14:paraId="1EF68194" w14:textId="77777777" w:rsidTr="00C17F8F">
        <w:trPr>
          <w:trHeight w:val="20"/>
          <w:jc w:val="center"/>
        </w:trPr>
        <w:tc>
          <w:tcPr>
            <w:tcW w:w="2003" w:type="dxa"/>
            <w:shd w:val="clear" w:color="000000" w:fill="D9E2F3"/>
            <w:vAlign w:val="center"/>
            <w:hideMark/>
          </w:tcPr>
          <w:p w14:paraId="1AC15984" w14:textId="77777777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7F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877" w:type="dxa"/>
            <w:shd w:val="clear" w:color="000000" w:fill="D9E2F3"/>
            <w:vAlign w:val="center"/>
          </w:tcPr>
          <w:p w14:paraId="0693CA83" w14:textId="1C267C4A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2F3"/>
            <w:vAlign w:val="center"/>
          </w:tcPr>
          <w:p w14:paraId="6ECCC7D9" w14:textId="055B5708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2F3"/>
            <w:vAlign w:val="center"/>
          </w:tcPr>
          <w:p w14:paraId="411BBBE1" w14:textId="3817D53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7" w:type="dxa"/>
            <w:shd w:val="clear" w:color="000000" w:fill="D9E2F3"/>
            <w:vAlign w:val="center"/>
          </w:tcPr>
          <w:p w14:paraId="60037DE1" w14:textId="5BDC939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3" w:type="dxa"/>
            <w:shd w:val="clear" w:color="000000" w:fill="D9E2F3"/>
            <w:vAlign w:val="center"/>
          </w:tcPr>
          <w:p w14:paraId="01010419" w14:textId="3F37D469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2F3"/>
            <w:vAlign w:val="center"/>
          </w:tcPr>
          <w:p w14:paraId="1F06E104" w14:textId="13B26E22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2F3"/>
            <w:vAlign w:val="center"/>
          </w:tcPr>
          <w:p w14:paraId="65F31731" w14:textId="7DADE836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1" w:type="dxa"/>
            <w:shd w:val="clear" w:color="000000" w:fill="D9E2F3"/>
            <w:vAlign w:val="center"/>
          </w:tcPr>
          <w:p w14:paraId="39CD95BF" w14:textId="6511F9ED" w:rsidR="009E5A93" w:rsidRPr="003C7FE0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1D5BF4A" w14:textId="77777777" w:rsidR="009E5A93" w:rsidRDefault="009E5A93" w:rsidP="009E5A93">
      <w:pPr>
        <w:bidi/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32"/>
        <w:gridCol w:w="1394"/>
        <w:gridCol w:w="2146"/>
        <w:gridCol w:w="2388"/>
      </w:tblGrid>
      <w:tr w:rsidR="009E5A93" w:rsidRPr="003C3E92" w14:paraId="32367C06" w14:textId="77777777" w:rsidTr="00287BFC">
        <w:trPr>
          <w:trHeight w:val="20"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86063" w14:textId="529193A4" w:rsidR="009E5A93" w:rsidRPr="003C3E92" w:rsidRDefault="009E5A93" w:rsidP="00287BFC">
            <w:pPr>
              <w:pStyle w:val="Caption"/>
            </w:pPr>
            <w:bookmarkStart w:id="48" w:name="RANGE!A347"/>
            <w:r w:rsidRPr="003C3E92">
              <w:rPr>
                <w:rFonts w:eastAsia="Calibri" w:hint="cs"/>
                <w:rtl/>
              </w:rPr>
              <w:lastRenderedPageBreak/>
              <w:t xml:space="preserve">عملکرد طرح جایگزینی سوخت فسیلی در سال‌های </w:t>
            </w:r>
            <w:r w:rsidR="0010366F">
              <w:rPr>
                <w:rFonts w:eastAsia="Calibri" w:hint="cs"/>
                <w:rtl/>
              </w:rPr>
              <w:t>1402</w:t>
            </w:r>
            <w:r w:rsidRPr="003C3E92">
              <w:rPr>
                <w:rFonts w:eastAsia="Calibri" w:hint="cs"/>
                <w:rtl/>
              </w:rPr>
              <w:t xml:space="preserve"> و </w:t>
            </w:r>
            <w:bookmarkEnd w:id="48"/>
            <w:r w:rsidR="0010366F">
              <w:rPr>
                <w:rFonts w:eastAsia="Calibri" w:hint="cs"/>
                <w:rtl/>
              </w:rPr>
              <w:t>1403</w:t>
            </w:r>
          </w:p>
        </w:tc>
      </w:tr>
      <w:tr w:rsidR="009E5A93" w:rsidRPr="003C3E92" w14:paraId="22EB587C" w14:textId="77777777" w:rsidTr="00287BFC">
        <w:trPr>
          <w:trHeight w:val="20"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40C5A6" w14:textId="77777777" w:rsidR="009E5A93" w:rsidRPr="003C3E92" w:rsidRDefault="009E5A93" w:rsidP="00287BFC">
            <w:pPr>
              <w:bidi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جدول شماره 5-5</w:t>
            </w:r>
          </w:p>
        </w:tc>
      </w:tr>
      <w:tr w:rsidR="009E5A93" w:rsidRPr="003C3E92" w14:paraId="5243EED8" w14:textId="77777777" w:rsidTr="00287BFC">
        <w:trPr>
          <w:trHeight w:val="20"/>
          <w:jc w:val="center"/>
        </w:trPr>
        <w:tc>
          <w:tcPr>
            <w:tcW w:w="3432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AE452B" w14:textId="77777777" w:rsidR="009E5A93" w:rsidRPr="003C3E92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1394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05E55" w14:textId="77777777" w:rsidR="009E5A93" w:rsidRPr="003C3E92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146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4FC94E" w14:textId="5B0C4F08" w:rsidR="009E5A93" w:rsidRPr="003C3E92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0366F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2388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EA9ADD" w14:textId="45A76F47" w:rsidR="009E5A93" w:rsidRPr="003C3E92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0366F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C17F8F" w:rsidRPr="003C3E92" w14:paraId="7915C2BC" w14:textId="77777777" w:rsidTr="00C17F8F">
        <w:trPr>
          <w:trHeight w:val="20"/>
          <w:jc w:val="center"/>
        </w:trPr>
        <w:tc>
          <w:tcPr>
            <w:tcW w:w="3432" w:type="dxa"/>
            <w:tcBorders>
              <w:bottom w:val="single" w:sz="4" w:space="0" w:color="auto"/>
            </w:tcBorders>
            <w:vAlign w:val="center"/>
            <w:hideMark/>
          </w:tcPr>
          <w:p w14:paraId="132EB727" w14:textId="77777777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توزیع کپسول 11 کیلویی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  <w:hideMark/>
          </w:tcPr>
          <w:p w14:paraId="02350F1D" w14:textId="77777777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سیلندر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14:paraId="48918B00" w14:textId="4D448B57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128E5313" w14:textId="02B74A95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C17F8F" w:rsidRPr="003C3E92" w14:paraId="7051E591" w14:textId="77777777" w:rsidTr="00C17F8F">
        <w:trPr>
          <w:trHeight w:val="20"/>
          <w:jc w:val="center"/>
        </w:trPr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DCA766" w14:textId="77777777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احداث جایگاه مواد نفتی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0ECCB1" w14:textId="77777777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جایگاه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DEF" w14:textId="59A2679D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AA893" w14:textId="4CB4DDEA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C17F8F" w:rsidRPr="003C3E92" w14:paraId="6E57ED30" w14:textId="77777777" w:rsidTr="00C17F8F">
        <w:trPr>
          <w:trHeight w:val="20"/>
          <w:jc w:val="center"/>
        </w:trPr>
        <w:tc>
          <w:tcPr>
            <w:tcW w:w="3432" w:type="dxa"/>
            <w:tcBorders>
              <w:top w:val="single" w:sz="4" w:space="0" w:color="auto"/>
            </w:tcBorders>
            <w:vAlign w:val="center"/>
            <w:hideMark/>
          </w:tcPr>
          <w:p w14:paraId="10E0E789" w14:textId="77777777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آموزش و ترویج سوخت فسیلی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  <w:hideMark/>
          </w:tcPr>
          <w:p w14:paraId="1F1F2FFD" w14:textId="77777777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نفر</w:t>
            </w:r>
            <w:r>
              <w:rPr>
                <w:rFonts w:cs="B Nazanin"/>
                <w:bCs/>
                <w:sz w:val="20"/>
                <w:szCs w:val="20"/>
                <w:lang w:bidi="fa-IR"/>
              </w:rPr>
              <w:t xml:space="preserve"> </w:t>
            </w:r>
            <w:r w:rsidRPr="003C3E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vAlign w:val="center"/>
          </w:tcPr>
          <w:p w14:paraId="0A80BFC0" w14:textId="466DD82A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14:paraId="0848DD21" w14:textId="51B24528" w:rsidR="00C17F8F" w:rsidRPr="003C3E92" w:rsidRDefault="00C17F8F" w:rsidP="00C17F8F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3E333F1A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4F089B3E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1838685A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4707FB78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1846FBF8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763D169B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20993D62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31D4A2DB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4578859F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3BAB0B57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2BDED5A2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1EB67734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5907C714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1A6D2528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68372FAB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282C9F8B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52F16AF7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12A16CE9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55DBDEB1" w14:textId="77777777" w:rsidR="009E5A93" w:rsidRDefault="009E5A93" w:rsidP="009E5A93">
      <w:pPr>
        <w:bidi/>
        <w:jc w:val="both"/>
        <w:rPr>
          <w:rFonts w:cs="B Nazanin"/>
          <w:szCs w:val="24"/>
        </w:rPr>
      </w:pPr>
    </w:p>
    <w:p w14:paraId="6EFB010B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94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0"/>
        <w:gridCol w:w="2224"/>
        <w:gridCol w:w="2546"/>
        <w:gridCol w:w="2339"/>
      </w:tblGrid>
      <w:tr w:rsidR="009E5A93" w:rsidRPr="006C43C9" w14:paraId="4A9CD2B9" w14:textId="77777777" w:rsidTr="00287BFC">
        <w:trPr>
          <w:trHeight w:val="20"/>
          <w:jc w:val="center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3ED8C" w14:textId="0D9EE8C9" w:rsidR="009E5A93" w:rsidRPr="006C43C9" w:rsidRDefault="009E5A93" w:rsidP="00287BFC">
            <w:pPr>
              <w:pStyle w:val="Caption"/>
              <w:rPr>
                <w:b w:val="0"/>
              </w:rPr>
            </w:pPr>
            <w:bookmarkStart w:id="49" w:name="RANGE!A355"/>
            <w:r w:rsidRPr="006C43C9">
              <w:rPr>
                <w:rFonts w:eastAsia="Calibri" w:hint="cs"/>
                <w:b w:val="0"/>
                <w:rtl/>
              </w:rPr>
              <w:lastRenderedPageBreak/>
              <w:t xml:space="preserve">عملكرد طرح جايگزيني سوخت فسيلي به تفكيك استان در سال </w:t>
            </w:r>
            <w:bookmarkEnd w:id="49"/>
            <w:r w:rsidR="0010366F">
              <w:rPr>
                <w:rFonts w:eastAsia="Calibri" w:hint="cs"/>
                <w:b w:val="0"/>
                <w:rtl/>
              </w:rPr>
              <w:t>1403</w:t>
            </w:r>
          </w:p>
        </w:tc>
      </w:tr>
      <w:tr w:rsidR="009E5A93" w:rsidRPr="006C43C9" w14:paraId="0B106CC8" w14:textId="77777777" w:rsidTr="00287BFC">
        <w:trPr>
          <w:trHeight w:val="20"/>
          <w:jc w:val="center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CEC41" w14:textId="77777777" w:rsidR="009E5A93" w:rsidRPr="006C43C9" w:rsidRDefault="009E5A93" w:rsidP="00287BFC">
            <w:pPr>
              <w:bidi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جدول شماره 5-6</w:t>
            </w:r>
          </w:p>
        </w:tc>
      </w:tr>
      <w:tr w:rsidR="009E5A93" w:rsidRPr="006C43C9" w14:paraId="633F9524" w14:textId="77777777" w:rsidTr="00287BFC">
        <w:trPr>
          <w:trHeight w:val="20"/>
          <w:jc w:val="center"/>
        </w:trPr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29EF2E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استان/ شرح</w:t>
            </w:r>
          </w:p>
        </w:tc>
        <w:tc>
          <w:tcPr>
            <w:tcW w:w="22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C965DE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توزيع كپسول 11 كيلویي (سيلندر)</w:t>
            </w:r>
          </w:p>
        </w:tc>
        <w:tc>
          <w:tcPr>
            <w:tcW w:w="254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55CB4A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احداث و تکمیل جايگاه مواد نفتي (جايگاه)</w:t>
            </w:r>
          </w:p>
        </w:tc>
        <w:tc>
          <w:tcPr>
            <w:tcW w:w="233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64C754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آموزش وترويج سوخت فسيلي (نفر روز)</w:t>
            </w:r>
          </w:p>
        </w:tc>
      </w:tr>
      <w:tr w:rsidR="009E5A93" w:rsidRPr="006C43C9" w14:paraId="4413F1F7" w14:textId="77777777" w:rsidTr="00C17F8F">
        <w:trPr>
          <w:trHeight w:val="20"/>
          <w:jc w:val="center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  <w:hideMark/>
          </w:tcPr>
          <w:p w14:paraId="194965B0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2FCEE216" w14:textId="6907F4C5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EC434F8" w14:textId="5B79C1AD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3830D2CE" w14:textId="746ED8A2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435B3307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36755C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2216" w14:textId="673D9C5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593C3" w14:textId="27259122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27DA6" w14:textId="71460B1F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6360126C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C178B3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/>
                <w:bCs/>
                <w:sz w:val="20"/>
                <w:szCs w:val="20"/>
                <w:rtl/>
              </w:rPr>
              <w:t>اردب</w:t>
            </w: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یل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026BF" w14:textId="02CEB7DB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B3E4F" w14:textId="3FD8FF80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23D22" w14:textId="41A3B163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46DE8950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AFA79A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DAE24" w14:textId="4D8FF52A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E63D6" w14:textId="177062EE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8CA87" w14:textId="4F7004AE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211F1E96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46AE08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F5F4B" w14:textId="7478FBC8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99C9" w14:textId="41CD1A5B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3902E" w14:textId="26BD28A5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0C1DE786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E52D38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49730" w14:textId="7E0B38B5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8B7C0" w14:textId="641112CD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DF3C8" w14:textId="606028FB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7D6154E9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47A511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6F84" w14:textId="7270E5E1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6FBFB" w14:textId="72639C52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DD501" w14:textId="0F8B69B9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5E52E5E5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036EC6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6CC9" w14:textId="35D5FDEA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3201A" w14:textId="778148E2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3716A" w14:textId="702FDEBF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2F8D4BC1" w14:textId="77777777" w:rsidTr="00287BF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A5BBB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6C43C9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DF119" w14:textId="6F759E74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70F97" w14:textId="18EDA23C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E06F1" w14:textId="6D7ABE91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6C43C9" w14:paraId="2B9BAA0D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9FFCDC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6C43C9">
              <w:rPr>
                <w:rFonts w:cs="B Nazanin"/>
                <w:bCs/>
                <w:sz w:val="20"/>
                <w:szCs w:val="20"/>
                <w:rtl/>
              </w:rPr>
              <w:t xml:space="preserve"> و بخت</w:t>
            </w: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46448" w14:textId="374F979E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7E843" w14:textId="2E9578FF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61E78" w14:textId="0E4CACFF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11F35C7A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D78101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C43C9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CB365" w14:textId="54D6585C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AEDBB" w14:textId="3BE4D544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ECFB6" w14:textId="03785F18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3C116D8C" w14:textId="77777777" w:rsidTr="00287BF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6267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C43C9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D817" w14:textId="5DA2B968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4DFEC" w14:textId="6CDFB800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F140F" w14:textId="3E08A64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6C43C9" w14:paraId="4AEC6136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A4757F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C43C9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C3040" w14:textId="3A9B5148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3DA0C" w14:textId="5C0EB0A3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0CD30" w14:textId="46AFA9B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7FC63E84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5A25FD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03ECA" w14:textId="4917E5EB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5AA17" w14:textId="0F0EE29A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B24F9" w14:textId="7389F87E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2C10F42E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595AE4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0D04B" w14:textId="0DA7CEE1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3A3A4" w14:textId="7F16181B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98E9D" w14:textId="34DC3626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1C3B99D3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7445B4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2DEB0" w14:textId="3C48D536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5C6AC" w14:textId="2D62A460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B24A" w14:textId="79B84602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041CEB7A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88FE6F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سیستان</w:t>
            </w:r>
            <w:r w:rsidRPr="006C43C9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5A670" w14:textId="4760135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F06C7" w14:textId="11215900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3F64E" w14:textId="51284664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13C9728D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825254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D4464" w14:textId="54742362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5B568" w14:textId="716540CE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CFAAD" w14:textId="4BD2CF3D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3F6C8890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3C4B70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6D4B7" w14:textId="6F803C72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3FD4" w14:textId="36582B41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C8F92" w14:textId="067E4CE2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5DAFC2B6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BFE2D1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D31FB" w14:textId="07B3BBD5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36404" w14:textId="6440095A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0D4C9" w14:textId="259BC778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0F0C06FF" w14:textId="77777777" w:rsidTr="00287BF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DB9F4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9D76" w14:textId="799854AA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C66D8" w14:textId="5C711751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26867" w14:textId="153990B4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6C43C9" w14:paraId="665698EC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75145D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B28AD" w14:textId="0CDECAF1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4361D" w14:textId="492433AA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CB208" w14:textId="63F50095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6FAD6310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358288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D6B5B" w14:textId="581C8E36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C54A2" w14:textId="05DBB0DC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784C5" w14:textId="5A1C2C48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418B7BEF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BE536C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کهگیلویه</w:t>
            </w:r>
            <w:r w:rsidRPr="006C43C9">
              <w:rPr>
                <w:rFonts w:cs="B Nazanin"/>
                <w:bCs/>
                <w:sz w:val="20"/>
                <w:szCs w:val="20"/>
                <w:rtl/>
              </w:rPr>
              <w:t xml:space="preserve"> و بو</w:t>
            </w: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344C1" w14:textId="00BED0E9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176E1" w14:textId="41B61134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A7C9D" w14:textId="5A88807D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27F1A872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1E650E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78CC5" w14:textId="6A9B0585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054BB" w14:textId="30FCBAE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F6AD0" w14:textId="3361260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7B1E0907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D7F30E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45188" w14:textId="3360D900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8822E" w14:textId="3AF71156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70C42" w14:textId="582FC074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3D5B6CEE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4D5591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8779E" w14:textId="0949C7C9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19700" w14:textId="11B2894B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ADA75" w14:textId="257196CA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4410BB72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6EC9AA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B6B7A" w14:textId="28E8D13B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716BD" w14:textId="0E2E7FC8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02E65" w14:textId="6E820CB5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2BE636C7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F3EDB0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25AA5" w14:textId="31EA9CF1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C4063" w14:textId="199CDD83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EE4A4" w14:textId="06AF9968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1291FC5A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D049E8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02C6A" w14:textId="7DC9E6E3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49DE6" w14:textId="0B4C00DD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A4DA8" w14:textId="1093A5CA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043951DB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8AC5C4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A51A" w14:textId="20C8059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7B96E" w14:textId="6234DB25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1626A" w14:textId="45AB930B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2CD04638" w14:textId="77777777" w:rsidTr="00C17F8F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05F944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87876" w14:textId="62219FD8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22563" w14:textId="5D6E0E26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1394F" w14:textId="348B41F4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6C43C9" w14:paraId="3BAE0EDF" w14:textId="77777777" w:rsidTr="00C17F8F">
        <w:trPr>
          <w:trHeight w:val="20"/>
          <w:jc w:val="center"/>
        </w:trPr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4D22A6DD" w14:textId="77777777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43C9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6C43C9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2224" w:type="dxa"/>
            <w:shd w:val="clear" w:color="auto" w:fill="D9E2F3" w:themeFill="accent1" w:themeFillTint="33"/>
            <w:vAlign w:val="center"/>
          </w:tcPr>
          <w:p w14:paraId="456841EE" w14:textId="2EF5C6F5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shd w:val="clear" w:color="auto" w:fill="D9E2F3" w:themeFill="accent1" w:themeFillTint="33"/>
            <w:vAlign w:val="center"/>
          </w:tcPr>
          <w:p w14:paraId="4BB6128A" w14:textId="33145B0D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339" w:type="dxa"/>
            <w:shd w:val="clear" w:color="auto" w:fill="D9E2F3" w:themeFill="accent1" w:themeFillTint="33"/>
            <w:vAlign w:val="center"/>
          </w:tcPr>
          <w:p w14:paraId="22F21220" w14:textId="3EFE0BB8" w:rsidR="009E5A93" w:rsidRPr="006C43C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1F7D5229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bidiVisual/>
        <w:tblW w:w="8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0"/>
        <w:gridCol w:w="1710"/>
        <w:gridCol w:w="1526"/>
        <w:gridCol w:w="1793"/>
        <w:gridCol w:w="1711"/>
      </w:tblGrid>
      <w:tr w:rsidR="009E5A93" w:rsidRPr="009B0D8E" w14:paraId="2E11D8B9" w14:textId="77777777" w:rsidTr="00287BFC">
        <w:trPr>
          <w:trHeight w:val="20"/>
          <w:jc w:val="center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BDDF" w14:textId="08313DC3" w:rsidR="009E5A93" w:rsidRPr="009B0D8E" w:rsidRDefault="009E5A93" w:rsidP="00287BFC">
            <w:pPr>
              <w:pStyle w:val="Caption"/>
            </w:pPr>
            <w:r w:rsidRPr="009B0D8E">
              <w:rPr>
                <w:rFonts w:hint="cs"/>
                <w:rtl/>
              </w:rPr>
              <w:lastRenderedPageBreak/>
              <w:t xml:space="preserve">عملكرد طرح ارائه خدمات پشتيباني به كوچندگان در سال‌های </w:t>
            </w:r>
            <w:r w:rsidR="0010366F">
              <w:rPr>
                <w:rFonts w:hint="cs"/>
                <w:rtl/>
              </w:rPr>
              <w:t>1402</w:t>
            </w:r>
            <w:r w:rsidRPr="009B0D8E">
              <w:rPr>
                <w:rFonts w:hint="cs"/>
                <w:rtl/>
              </w:rPr>
              <w:t xml:space="preserve"> و </w:t>
            </w:r>
            <w:r w:rsidR="0010366F">
              <w:rPr>
                <w:rFonts w:hint="cs"/>
                <w:rtl/>
              </w:rPr>
              <w:t>1403</w:t>
            </w:r>
          </w:p>
        </w:tc>
      </w:tr>
      <w:tr w:rsidR="009E5A93" w:rsidRPr="009B0D8E" w14:paraId="7C9799DE" w14:textId="77777777" w:rsidTr="00287BFC">
        <w:trPr>
          <w:trHeight w:val="20"/>
          <w:jc w:val="center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FA55" w14:textId="77777777" w:rsidR="009E5A93" w:rsidRPr="009B0D8E" w:rsidRDefault="009E5A93" w:rsidP="00287BF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5-7</w:t>
            </w:r>
          </w:p>
        </w:tc>
      </w:tr>
      <w:tr w:rsidR="009E5A93" w:rsidRPr="009B0D8E" w14:paraId="5B77A18B" w14:textId="77777777" w:rsidTr="00287BFC">
        <w:trPr>
          <w:trHeight w:val="20"/>
          <w:jc w:val="center"/>
        </w:trPr>
        <w:tc>
          <w:tcPr>
            <w:tcW w:w="3870" w:type="dxa"/>
            <w:gridSpan w:val="2"/>
            <w:tcBorders>
              <w:top w:val="single" w:sz="8" w:space="0" w:color="auto"/>
            </w:tcBorders>
            <w:shd w:val="clear" w:color="000000" w:fill="D9E2F3"/>
            <w:vAlign w:val="center"/>
            <w:hideMark/>
          </w:tcPr>
          <w:p w14:paraId="5EF6D7C0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526" w:type="dxa"/>
            <w:tcBorders>
              <w:top w:val="single" w:sz="8" w:space="0" w:color="auto"/>
            </w:tcBorders>
            <w:shd w:val="clear" w:color="000000" w:fill="D9E2F3"/>
            <w:vAlign w:val="center"/>
            <w:hideMark/>
          </w:tcPr>
          <w:p w14:paraId="3EBFD590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793" w:type="dxa"/>
            <w:tcBorders>
              <w:top w:val="single" w:sz="8" w:space="0" w:color="auto"/>
            </w:tcBorders>
            <w:shd w:val="clear" w:color="000000" w:fill="D9E2F3"/>
            <w:vAlign w:val="center"/>
            <w:hideMark/>
          </w:tcPr>
          <w:p w14:paraId="6070D5F8" w14:textId="7E4FCA1D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711" w:type="dxa"/>
            <w:tcBorders>
              <w:top w:val="single" w:sz="8" w:space="0" w:color="auto"/>
            </w:tcBorders>
            <w:shd w:val="clear" w:color="000000" w:fill="D9E2F3"/>
            <w:vAlign w:val="center"/>
            <w:hideMark/>
          </w:tcPr>
          <w:p w14:paraId="63CD7112" w14:textId="2A378D3F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10366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9E5A93" w:rsidRPr="009B0D8E" w14:paraId="2A5AA38E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177D41D1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نگهداري راه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2AD1E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C82898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كيلومتر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11C" w14:textId="01CA3402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AC9C" w14:textId="38F3F351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158663F7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724151FA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F2EA64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5816E0DC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D2C4C" w14:textId="4539F270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900F3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5A93" w:rsidRPr="009B0D8E" w14:paraId="0BD5506A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5FB5B925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راه‌گشایی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8CA60B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CAD987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كيلومتر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C83E" w14:textId="0CD1CBEF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AED6" w14:textId="5B1697FE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2AFE8055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117AB1FA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0A7187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4AB21A3D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A579F7" w14:textId="19B95DB2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44D079" w14:textId="67894F70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39EEE0CF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008E1693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 راه عشايري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04A2C6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56790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كيلومتر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2D841" w14:textId="433174F4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0065" w14:textId="774C3F9E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0C922C08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1C332EEE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9C301B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CEE7F3B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3EB5A" w14:textId="20EDE5E0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8AB59" w14:textId="5B60857D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7B487B19" w14:textId="77777777" w:rsidTr="00C17F8F">
        <w:trPr>
          <w:trHeight w:val="20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14:paraId="5EAFF94F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آب‌رساني با تانكر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FC33B4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توزیعی</w:t>
            </w:r>
          </w:p>
        </w:tc>
        <w:tc>
          <w:tcPr>
            <w:tcW w:w="152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958385D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خانوار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71590" w14:textId="35FB83AC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2FD9E" w14:textId="61989791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3BE37828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26A77315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استخر ذخيره آب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F6AFFE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A6211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مترمكعب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E1E4" w14:textId="010CD41B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EA9D" w14:textId="0CF729D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77291EE4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20855865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9CE792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3C6C8D74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7B6492" w14:textId="65FAC3B9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CE0F2E" w14:textId="6431CFB8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341AB021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7F930018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حفر و تجهیز چاه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778EE1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B138D0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حلقه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D4CB2" w14:textId="3215E1E6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406ED" w14:textId="60337B81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059FCD66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7EE3A98B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EC253D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445D9D28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62D515" w14:textId="5A60AD14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956065" w14:textId="0C880CD3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4C73461B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5E977933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 آب‌انبار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118DBD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77814C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مترمكعب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82157" w14:textId="3410D751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F38D" w14:textId="49DCBB78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54BE545A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7D556A7F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E39188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4552F0F0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1FB8F" w14:textId="5F25F779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4C64A7" w14:textId="05210769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320CCA96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24B6D9F0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بهسازي چشمه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D38C7B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C0F850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دهانه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306A7" w14:textId="14C1574F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1C97" w14:textId="4E93BCDD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14CD799E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2FC4AE64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62FA43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1B279E34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ECFDC4" w14:textId="0B288E03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D02FFA" w14:textId="583F3030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66680114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29BF562D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سرویس بهداشتی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9C388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AF0151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دستگاه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229C8" w14:textId="095D2B4A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9E80C" w14:textId="2DDCC423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72D5250E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3EFE4BAF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AA563C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6DBB1795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849C86" w14:textId="336CD6EA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75A203" w14:textId="56526EAD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78D19932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75FB6D5D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لايروبي و مرمت قنوات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9F7C8D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79F921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رشته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71A8B" w14:textId="791768CA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1F8C5" w14:textId="717D9058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7F50143E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1BEF0848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1D6209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4E46CFBB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9C1852" w14:textId="59EE7D7A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5DBE08" w14:textId="121C1215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45FBBEBA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3E257879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بند خاكي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8B8DCD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CBD521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مترمكعب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C1CCB" w14:textId="0A21E59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96E5C" w14:textId="2D50A6F6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1EA7FFED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65D0B06C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20D0AAF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195FA12F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B7581A" w14:textId="0BDB36A1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BB90A0" w14:textId="51718A80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0AF51852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2E11EA9C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آبشخور دام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622F67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C135E5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D63DD" w14:textId="622FDC40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CFD0F" w14:textId="73CB8811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552F5F16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77B2BC88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F796D5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14:paraId="1B6232BC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412978" w14:textId="59B7B91C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E0ABE5" w14:textId="612168A0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5986AE81" w14:textId="77777777" w:rsidTr="00C17F8F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155FA23E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 پل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DFD06F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احداثی</w:t>
            </w: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4BF6BB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دهانه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5DEA" w14:textId="166B444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0CF1F" w14:textId="7845521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E5A93" w:rsidRPr="009B0D8E" w14:paraId="064D8586" w14:textId="77777777" w:rsidTr="00C17F8F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14:paraId="1EE16754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45BA89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0D8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تکمیلی</w:t>
            </w:r>
          </w:p>
        </w:tc>
        <w:tc>
          <w:tcPr>
            <w:tcW w:w="152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611FC60" w14:textId="77777777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BCA36" w14:textId="73C806A1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96391" w14:textId="2C271E74" w:rsidR="009E5A93" w:rsidRPr="009B0D8E" w:rsidRDefault="009E5A93" w:rsidP="00287BF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70822F8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3E327443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30A304F5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790203F1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5D5E25B1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p w14:paraId="7FD8DBED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0"/>
        <w:gridCol w:w="1080"/>
        <w:gridCol w:w="1170"/>
        <w:gridCol w:w="990"/>
        <w:gridCol w:w="1034"/>
        <w:gridCol w:w="1043"/>
        <w:gridCol w:w="1061"/>
      </w:tblGrid>
      <w:tr w:rsidR="009E5A93" w:rsidRPr="001A4EFE" w14:paraId="0EEFE68C" w14:textId="77777777" w:rsidTr="009E5A93">
        <w:trPr>
          <w:trHeight w:val="20"/>
          <w:jc w:val="center"/>
        </w:trPr>
        <w:tc>
          <w:tcPr>
            <w:tcW w:w="86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A1121" w14:textId="18BE58BE" w:rsidR="009E5A93" w:rsidRPr="001A4EFE" w:rsidRDefault="009E5A93" w:rsidP="00287BFC">
            <w:pPr>
              <w:pStyle w:val="Caption"/>
              <w:rPr>
                <w:b w:val="0"/>
              </w:rPr>
            </w:pPr>
            <w:bookmarkStart w:id="50" w:name="RANGE!A423"/>
            <w:r w:rsidRPr="001A4EFE">
              <w:rPr>
                <w:rFonts w:hint="cs"/>
                <w:b w:val="0"/>
                <w:rtl/>
              </w:rPr>
              <w:lastRenderedPageBreak/>
              <w:t xml:space="preserve">عملكرد طرح ارائه خدمات پشتيباني به كوچندگان به تفكيك استان در سال </w:t>
            </w:r>
            <w:bookmarkEnd w:id="50"/>
            <w:r w:rsidR="0010366F">
              <w:rPr>
                <w:rFonts w:hint="cs"/>
                <w:b w:val="0"/>
                <w:rtl/>
              </w:rPr>
              <w:t>1403</w:t>
            </w:r>
          </w:p>
        </w:tc>
      </w:tr>
      <w:tr w:rsidR="009E5A93" w:rsidRPr="001A4EFE" w14:paraId="6A028201" w14:textId="77777777" w:rsidTr="009E5A93">
        <w:trPr>
          <w:trHeight w:val="20"/>
          <w:jc w:val="center"/>
        </w:trPr>
        <w:tc>
          <w:tcPr>
            <w:tcW w:w="862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6C4E3F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جدول شماره 5-8                                                                                                              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A4EF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           ((واحد : کیلومتر))</w:t>
            </w:r>
          </w:p>
        </w:tc>
      </w:tr>
      <w:tr w:rsidR="009E5A93" w:rsidRPr="001A4EFE" w14:paraId="62C17B52" w14:textId="77777777" w:rsidTr="009E5A93">
        <w:trPr>
          <w:trHeight w:val="20"/>
          <w:jc w:val="center"/>
        </w:trPr>
        <w:tc>
          <w:tcPr>
            <w:tcW w:w="225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424643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/ شرح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8E79BD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نگهداري راه</w:t>
            </w:r>
          </w:p>
        </w:tc>
        <w:tc>
          <w:tcPr>
            <w:tcW w:w="2024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E13C2C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راه‌گشايي</w:t>
            </w:r>
          </w:p>
        </w:tc>
        <w:tc>
          <w:tcPr>
            <w:tcW w:w="2104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CE4F36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احداث راه عشايري</w:t>
            </w:r>
          </w:p>
        </w:tc>
      </w:tr>
      <w:tr w:rsidR="009E5A93" w:rsidRPr="001A4EFE" w14:paraId="1EEC8A6B" w14:textId="77777777" w:rsidTr="009E5A93">
        <w:trPr>
          <w:trHeight w:val="20"/>
          <w:jc w:val="center"/>
        </w:trPr>
        <w:tc>
          <w:tcPr>
            <w:tcW w:w="225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A4D52E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30EC4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AA52DE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39C412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034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23D3F0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1043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865928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06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172B80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تکمیلی</w:t>
            </w:r>
          </w:p>
        </w:tc>
      </w:tr>
      <w:tr w:rsidR="009E5A93" w:rsidRPr="001A4EFE" w14:paraId="50A42F15" w14:textId="77777777" w:rsidTr="00C17F8F">
        <w:trPr>
          <w:trHeight w:val="2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  <w:hideMark/>
          </w:tcPr>
          <w:p w14:paraId="7386F832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/>
                <w:bCs/>
                <w:sz w:val="20"/>
                <w:szCs w:val="20"/>
                <w:rtl/>
              </w:rPr>
              <w:t>آذربايجان شرق</w:t>
            </w: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EC8164" w14:textId="46B5B102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B2C8A1B" w14:textId="20A0750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6BB112A" w14:textId="5C82CA8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618E4C8D" w14:textId="1B1A56DB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2B1BA453" w14:textId="3FB4EDF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5E7BDB98" w14:textId="38BCD7F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7DF9D1DA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AF22CD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1A4EFE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6FB12" w14:textId="5A41C8D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AD142" w14:textId="1279807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AA439" w14:textId="06D7739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AF0FA" w14:textId="2AB542FB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B9199" w14:textId="180248F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D47D7" w14:textId="4354670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4197D1C2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F494B9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A7938" w14:textId="44526E5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8FE23" w14:textId="5692444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A3F4F" w14:textId="3B91771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B9530" w14:textId="5F78E26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723F7" w14:textId="79CD992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B5FD2" w14:textId="28C3C79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19804147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56CA7A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2A3B5" w14:textId="70FF7E2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F141E" w14:textId="6B929232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BA08" w14:textId="279072D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4BDC5" w14:textId="528A8801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0E184" w14:textId="45AB2A82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87293" w14:textId="295F3CC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27CA4D25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550C65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6319" w14:textId="006ABEB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B78D8" w14:textId="438FD85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7CA3C" w14:textId="27B0C55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62D8" w14:textId="28ED039F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AECD4" w14:textId="34E0A37F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C84AB" w14:textId="1498617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186F8CD6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FE40B0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454EA" w14:textId="0067F52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A5898" w14:textId="2CEFA3B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92EB" w14:textId="585E18F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1F0BA" w14:textId="7B0DB82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CE19F" w14:textId="3947301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84BC5" w14:textId="1A2284A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52F6142D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7ABBC9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2B52C" w14:textId="7268339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1C16" w14:textId="50DABBE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B3194" w14:textId="79DDE65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9B1BA" w14:textId="34108C2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3FC2F" w14:textId="34CCE8E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E5D82" w14:textId="2F358F7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373487CE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70D4EB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1BA8" w14:textId="4DCFD77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BF2B" w14:textId="048718D2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A4DE" w14:textId="541353E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C717" w14:textId="5D6057C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BB384" w14:textId="289E564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B9F4" w14:textId="2290D09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19307393" w14:textId="77777777" w:rsidTr="009E5A93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AAC38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1A4EFE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DE00" w14:textId="59B86D0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7101" w14:textId="43CAE4C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E0662" w14:textId="4727253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7C155" w14:textId="12D66D2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0AAA7" w14:textId="07563FB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F9B29" w14:textId="398A3D16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7B5944F2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CE95A8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1A4EFE">
              <w:rPr>
                <w:rFonts w:cs="B Nazanin"/>
                <w:bCs/>
                <w:sz w:val="20"/>
                <w:szCs w:val="20"/>
                <w:rtl/>
              </w:rPr>
              <w:t xml:space="preserve"> و بخت</w:t>
            </w: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04444" w14:textId="6ED193F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7D6D1" w14:textId="2688F2A6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90257" w14:textId="5795BD3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BAB87" w14:textId="6379ED6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057C6" w14:textId="15972BD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418D3" w14:textId="133C911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560062A1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B6E024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A4EFE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9208" w14:textId="4DEEFD7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C0549" w14:textId="3EB8ADC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3AD31" w14:textId="46802FDB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80B51" w14:textId="06A36C5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6E617" w14:textId="43CF66B1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5B4A8" w14:textId="79260D0B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1262B51D" w14:textId="77777777" w:rsidTr="009E5A93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48CE8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A4EFE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E98FD" w14:textId="734150D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013A6" w14:textId="5D8FDDE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EBD2A" w14:textId="20DD1C3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BE9D1" w14:textId="7A08060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5F6E7" w14:textId="3E6D169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DDF0C" w14:textId="647D853B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4C8E593E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CAE6A2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A4EFE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ED188" w14:textId="5A109B7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931D6" w14:textId="3F2DC5F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BA00" w14:textId="2777EF8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9B58" w14:textId="6B2FE52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56DD" w14:textId="17A68B0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E123C" w14:textId="2BC74B7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3BFE2A94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028A60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33919" w14:textId="18AC110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26513" w14:textId="7048172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C6072" w14:textId="11D33FE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CC762" w14:textId="20C71DE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9EFDE" w14:textId="0E0CEC0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D564" w14:textId="4A287B3F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10C60061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B45406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81F01" w14:textId="27BCB181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A455F" w14:textId="0D19898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44FD1" w14:textId="242A7D66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6B39A" w14:textId="00DC72B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5215E" w14:textId="0FCB2F26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DE7E4" w14:textId="1C15EA5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3D1DF3E2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0947F5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A36C1" w14:textId="10D3214F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35F28" w14:textId="65AF4AB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66198" w14:textId="680D6A2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AB274" w14:textId="66BFD2F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C264" w14:textId="4C6556C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A3D48" w14:textId="0CF2745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7B0323C1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220130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سیستان</w:t>
            </w:r>
            <w:r w:rsidRPr="001A4EFE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158" w14:textId="020FD98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D0DD0" w14:textId="46A9FB0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7E463" w14:textId="572BCED1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1A586" w14:textId="3CF326FF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7CD64" w14:textId="4DC941E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F224A" w14:textId="0EB195B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6CF09435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7FB021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4B622" w14:textId="736F31A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0F84" w14:textId="47D5E2EB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1AA3" w14:textId="28C27A2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6B754" w14:textId="5DC9FB81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402BC" w14:textId="0498323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9AB62" w14:textId="3518699B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0BD2AE15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72ABA4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F8C1F" w14:textId="18D0ADC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F3710" w14:textId="461117F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02453" w14:textId="6441A98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E50E1" w14:textId="3240351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1A195" w14:textId="61F5EAD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07C70" w14:textId="0BD0BD2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21CFBB48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6D037E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BC486" w14:textId="67F41072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F3B05" w14:textId="3E088571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80FDA" w14:textId="28902C8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4DA4A" w14:textId="62B72EE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71649" w14:textId="1265B40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EBA58" w14:textId="18A87A3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4AC88382" w14:textId="77777777" w:rsidTr="009E5A93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06FA1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74F59" w14:textId="36F31BE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BFDB3" w14:textId="37FE6EF2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072DF" w14:textId="005E2D5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3D3B7" w14:textId="7988638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F350" w14:textId="2A0E16AB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C2A1D" w14:textId="1927E1C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6A46983C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69FE6D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5A2A" w14:textId="4D69C4F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9CA6E" w14:textId="7940FE5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7E19C" w14:textId="0611F06B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6FD0E" w14:textId="40BBF77B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E4B0" w14:textId="686689A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035A4" w14:textId="2783051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5472098F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4B36D3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0E40" w14:textId="2710B58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67FAD" w14:textId="46B4F466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CBBD5" w14:textId="7003392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EA5C2" w14:textId="6063CED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9D2FB" w14:textId="7E0351B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F8FF1" w14:textId="6DB619A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223CA623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E59A47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کهگیلویه</w:t>
            </w:r>
            <w:r w:rsidRPr="001A4EFE">
              <w:rPr>
                <w:rFonts w:cs="B Nazanin"/>
                <w:bCs/>
                <w:sz w:val="20"/>
                <w:szCs w:val="20"/>
                <w:rtl/>
              </w:rPr>
              <w:t xml:space="preserve"> و بو</w:t>
            </w: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C5BC7" w14:textId="643B60C6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9ADCC" w14:textId="11EDA0B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D300C" w14:textId="0A69A50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409" w14:textId="627A570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6AF2C" w14:textId="52E2D10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B03C7" w14:textId="47102ED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5B4E88CA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BE5313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5C8E3" w14:textId="01ECCE7B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85CCB" w14:textId="37B04FA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CB7A8" w14:textId="13BF947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6EAF" w14:textId="6CCD1C32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93ACA" w14:textId="73D5D15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441A" w14:textId="54FC730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62A06B2A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E28439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76C8E" w14:textId="26EC5EF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4226" w14:textId="6527120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29F59" w14:textId="26FD7966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7E741" w14:textId="02CA53C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FA537" w14:textId="1BF0DFE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231E1" w14:textId="74B9EE1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10D5B9D4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3C0FB6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390B4" w14:textId="11208DC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3568F" w14:textId="08571DD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C6785" w14:textId="7E792396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C1C4D" w14:textId="467E831F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69EA5" w14:textId="058B27B2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12218" w14:textId="5503958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557DEBCE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46BBF3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5537D" w14:textId="0F5F8E91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09FC7" w14:textId="26831F96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6611" w14:textId="32F61B5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E6CAD" w14:textId="6DDC2EA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BDBCD" w14:textId="5EF8122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C0EBB" w14:textId="28EB1E5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3D3402D6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CC2FCD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2AFE0" w14:textId="71CB0D7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20D81" w14:textId="2606E6A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CBB45" w14:textId="28DF9FE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922C1" w14:textId="0673F08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71409" w14:textId="25D8BA6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99E0" w14:textId="5FED18A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5CBFB9F0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5DAB21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ACD3C" w14:textId="7CB0222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02BC5" w14:textId="003497C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C0E84" w14:textId="08C4C7E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5B1A6" w14:textId="7B9B1D6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D0306" w14:textId="05F0A29D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9CF3B" w14:textId="15D0CA61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3CA338AD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4D0C2C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8C19D" w14:textId="0164385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85E68" w14:textId="4D383C0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A825E" w14:textId="6542C2CE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807AC" w14:textId="0A2269D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B1BD0" w14:textId="0DDD9ED1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DB98" w14:textId="0C1B497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392AE09C" w14:textId="77777777" w:rsidTr="00C17F8F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</w:tcBorders>
            <w:vAlign w:val="center"/>
            <w:hideMark/>
          </w:tcPr>
          <w:p w14:paraId="5CC2123F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C42ED14" w14:textId="388BB76A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E8DEB36" w14:textId="6D217B7F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5855361" w14:textId="59DC226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56DC8522" w14:textId="68427DAC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64EC3B79" w14:textId="3CB78A5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55B26DCB" w14:textId="7CD2C409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1A4EFE" w14:paraId="13441E20" w14:textId="77777777" w:rsidTr="00C17F8F">
        <w:trPr>
          <w:trHeight w:val="20"/>
          <w:jc w:val="center"/>
        </w:trPr>
        <w:tc>
          <w:tcPr>
            <w:tcW w:w="2250" w:type="dxa"/>
            <w:shd w:val="clear" w:color="auto" w:fill="D9E2F3" w:themeFill="accent1" w:themeFillTint="33"/>
            <w:vAlign w:val="center"/>
            <w:hideMark/>
          </w:tcPr>
          <w:p w14:paraId="3CF78EAC" w14:textId="77777777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1A4EFE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1A4EFE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02939B3" w14:textId="45B65FE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48973A01" w14:textId="4DE0D774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6C99181F" w14:textId="4629D518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shd w:val="clear" w:color="auto" w:fill="D9E2F3" w:themeFill="accent1" w:themeFillTint="33"/>
            <w:vAlign w:val="center"/>
          </w:tcPr>
          <w:p w14:paraId="483F4ABB" w14:textId="4C251880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E2F3" w:themeFill="accent1" w:themeFillTint="33"/>
            <w:vAlign w:val="center"/>
          </w:tcPr>
          <w:p w14:paraId="3F22D04F" w14:textId="4D122513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D9E2F3" w:themeFill="accent1" w:themeFillTint="33"/>
            <w:vAlign w:val="center"/>
          </w:tcPr>
          <w:p w14:paraId="359E4183" w14:textId="63083625" w:rsidR="009E5A93" w:rsidRPr="001A4EFE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37447BCE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106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0"/>
        <w:gridCol w:w="1980"/>
        <w:gridCol w:w="1162"/>
        <w:gridCol w:w="1178"/>
        <w:gridCol w:w="1080"/>
        <w:gridCol w:w="1014"/>
        <w:gridCol w:w="1056"/>
        <w:gridCol w:w="982"/>
      </w:tblGrid>
      <w:tr w:rsidR="009E5A93" w:rsidRPr="005D377A" w14:paraId="2EE97529" w14:textId="77777777" w:rsidTr="00287BFC">
        <w:trPr>
          <w:trHeight w:val="20"/>
          <w:jc w:val="center"/>
        </w:trPr>
        <w:tc>
          <w:tcPr>
            <w:tcW w:w="106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E60EE" w14:textId="3397A23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عملكرد طرح ارائه خدمات پشتيباني به كوچندگان به تفكيك استان در سال </w:t>
            </w:r>
            <w:r w:rsidR="001036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9E5A93" w:rsidRPr="005D377A" w14:paraId="3C7737BB" w14:textId="77777777" w:rsidTr="00287BFC">
        <w:trPr>
          <w:trHeight w:val="20"/>
          <w:jc w:val="center"/>
        </w:trPr>
        <w:tc>
          <w:tcPr>
            <w:tcW w:w="1061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D40728C" w14:textId="77777777" w:rsidR="009E5A93" w:rsidRPr="005D377A" w:rsidRDefault="009E5A93" w:rsidP="00287BF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ادامه جدول شماره 5-8</w:t>
            </w:r>
          </w:p>
        </w:tc>
      </w:tr>
      <w:tr w:rsidR="009E5A93" w:rsidRPr="005D377A" w14:paraId="76DEC95C" w14:textId="77777777" w:rsidTr="00287BFC">
        <w:trPr>
          <w:trHeight w:val="20"/>
          <w:jc w:val="center"/>
        </w:trPr>
        <w:tc>
          <w:tcPr>
            <w:tcW w:w="216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A1D6BA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/ شرح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B77697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آب‌رساني با تانكر (خانوار)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4D2A3E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استخر ذخيره آب (مترمكعب)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5A4686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حفر و تجهیز چاه (حلقه)</w:t>
            </w:r>
          </w:p>
        </w:tc>
        <w:tc>
          <w:tcPr>
            <w:tcW w:w="2038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50266C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احداث آب‌انبار (مترمكعب)</w:t>
            </w:r>
          </w:p>
        </w:tc>
      </w:tr>
      <w:tr w:rsidR="009E5A93" w:rsidRPr="005D377A" w14:paraId="78A222DF" w14:textId="77777777" w:rsidTr="00287BFC">
        <w:trPr>
          <w:trHeight w:val="20"/>
          <w:jc w:val="center"/>
        </w:trPr>
        <w:tc>
          <w:tcPr>
            <w:tcW w:w="216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DFBD3D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6BBFE0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توزیعی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ACD1BD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178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F6FF93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B781EB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014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FFF434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105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4854F2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982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EF8A86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تکمیلی</w:t>
            </w:r>
          </w:p>
        </w:tc>
      </w:tr>
      <w:tr w:rsidR="009E5A93" w:rsidRPr="005D377A" w14:paraId="1D057B53" w14:textId="77777777" w:rsidTr="00C17F8F">
        <w:trPr>
          <w:trHeight w:val="20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  <w:hideMark/>
          </w:tcPr>
          <w:p w14:paraId="7F20D04D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377A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</w:t>
            </w: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8E40D97" w14:textId="5D57607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4FEA17D2" w14:textId="331F930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62A0B571" w14:textId="2BCB58E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5DAE4E" w14:textId="39BD3C9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06F4C2A7" w14:textId="634A7026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76DC2BC0" w14:textId="481EDE7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77874F98" w14:textId="0AADC9A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7A3F877F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58D16D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</w:t>
            </w:r>
            <w:r w:rsidRPr="005D377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73E3B" w14:textId="0C12BCF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B2C2F" w14:textId="193B1EA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DD3D" w14:textId="4ABB947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66905" w14:textId="0B2CA4D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7A209" w14:textId="488AAD7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FF61A" w14:textId="65B0BE8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1448C" w14:textId="7C1C533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2CB6AE79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3E0EC4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96A51" w14:textId="63D56C5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07BAB" w14:textId="3D50E7B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52B96" w14:textId="381FF6E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D282" w14:textId="6FF2291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9CE32" w14:textId="12555D8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82F80" w14:textId="711D766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32B73" w14:textId="45E8053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64899725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502DAC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517E5" w14:textId="16BFB04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28223" w14:textId="6F51232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7394E" w14:textId="6C6EBCE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2ED8" w14:textId="4186D38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7CF36" w14:textId="3FC69D2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340A" w14:textId="487B5DB4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A5347" w14:textId="0DA9DC76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256F1EA4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7843CE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DF5C0" w14:textId="0381A8F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99E44" w14:textId="1A3BCF0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9768A" w14:textId="7993128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54BD3" w14:textId="3AEEE34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AA044" w14:textId="62F3B836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32D8B" w14:textId="38CB1BB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6E300" w14:textId="52DB0E94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2DBA0EE0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F7306D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9DF0" w14:textId="5C9847C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CDFF3" w14:textId="527B3B2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825FF" w14:textId="12DD651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694BB" w14:textId="0C93883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4B5C1" w14:textId="3C2C5A5D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D9591" w14:textId="594160D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F973E" w14:textId="203CD844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2AC75BFF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D969AF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85544" w14:textId="077898B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BA65" w14:textId="01ED4B9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A5A01" w14:textId="1EB431F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BC3BD" w14:textId="17792CB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0E861" w14:textId="3A6A34D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F85FD" w14:textId="7A8AD06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426F5" w14:textId="5906F250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5AB8D3D7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211B0E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7C4A0" w14:textId="022725C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EEE1D" w14:textId="5C3F442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1AD05" w14:textId="4471C92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7487" w14:textId="4705CC0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E4578" w14:textId="4D04AA4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F21F" w14:textId="256C765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46DE6" w14:textId="3886C626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773C550A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A3BD49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5D377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1A616" w14:textId="7824FE1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D6A8B" w14:textId="746F97F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D1416" w14:textId="59D5A6D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75AB" w14:textId="0B33B5E4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70D9E" w14:textId="041A978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240D5" w14:textId="56A49CA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34CD" w14:textId="32E00174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59DD27DF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976627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5D377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6DA62" w14:textId="656E26D4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4B0DF" w14:textId="3402AB30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261F6" w14:textId="775C890D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4D316" w14:textId="72B3D0C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2E017" w14:textId="6B09D16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B97D1" w14:textId="690E7776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BEF02" w14:textId="3E33ECC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1E721C49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4F7181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D377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20D06" w14:textId="2593863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A6AA3" w14:textId="5FA705B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99F51" w14:textId="6C4CF6D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1D7CC" w14:textId="25C0B0D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059D8" w14:textId="772A1DA8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377CE" w14:textId="6BDC22A6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7E67D" w14:textId="4DD47D6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4CB55CFD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B3CBF4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D377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4024A" w14:textId="10D31B54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8C8FD" w14:textId="5FB3D3D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398B6" w14:textId="6697917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628E7" w14:textId="10E970C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BF4E4" w14:textId="1E0A6C4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EB9E7" w14:textId="75CB946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E9C0D" w14:textId="2790B70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072A9B69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BD2D93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D377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A4E2C" w14:textId="6A47894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CBCB" w14:textId="281C8C8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81479" w14:textId="2B3EED26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624D3" w14:textId="6AF745D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F7557" w14:textId="7CA5428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5769" w14:textId="6B85875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71197" w14:textId="0DCC23C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24DAE8A0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98BE8D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CB90" w14:textId="667D7D4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830D3" w14:textId="50E118B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5DC80" w14:textId="12047AA0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1024" w14:textId="454F65E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EF4D" w14:textId="6EC63796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5159E" w14:textId="495F7988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B3487" w14:textId="556972A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6A4871F4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1B03D5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F0E0C" w14:textId="0DF101E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AAC04" w14:textId="1F15447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5DE22" w14:textId="62E8FBE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79F88" w14:textId="0BDE1C1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014E0" w14:textId="0B95C61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DA193" w14:textId="670D7D88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C7A31" w14:textId="773C8028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75303BB5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489AC5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65E72" w14:textId="38ABB83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FE07" w14:textId="7048ECA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B1861" w14:textId="3305603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2FFCD" w14:textId="38ABD48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C4F04" w14:textId="391368E4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00360" w14:textId="3C41883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E592F" w14:textId="71E3690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025BD0EF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6F9493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5D377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3B521" w14:textId="000CCFC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871C7" w14:textId="37ACECF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1C160" w14:textId="67F4DC1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450CC" w14:textId="096AF99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C828A" w14:textId="4D852F0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8DF91" w14:textId="37E4545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AC33" w14:textId="2EC78920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7A958B21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6B2157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C926" w14:textId="52F690F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3664F" w14:textId="0BABA57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8C4B0" w14:textId="377E847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E3B32" w14:textId="32FD38F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1F443" w14:textId="27D86090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474FE" w14:textId="37F75DD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93F7E" w14:textId="068BB04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56893363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076055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773B8" w14:textId="2A1BF91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F47B0" w14:textId="7E269B2D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E0FDD" w14:textId="2F26CA2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384D3" w14:textId="0C01765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B6FF1" w14:textId="1461EE5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2297F" w14:textId="13B7FC9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EC8C6" w14:textId="5824B81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0F2EDDBB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854689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FF359" w14:textId="3C60C52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787A8" w14:textId="497F86B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0834" w14:textId="4E5261D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39A5F" w14:textId="6FE20E7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5DC24" w14:textId="32B1F3C8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B42AC" w14:textId="5FFE1D2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9820B" w14:textId="0E2FEF5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6A618821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FCFA9F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75544" w14:textId="7A19E75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EF1AF" w14:textId="435DA1ED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ABAA3" w14:textId="4CA3CF8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6E6EA" w14:textId="12406D0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587D4" w14:textId="1A503650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D4A4" w14:textId="004CB88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25E8A" w14:textId="6777F70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47FBA30C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B05C70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71798" w14:textId="6CC9545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0F311" w14:textId="6861035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9ACA4" w14:textId="158347A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0E4C6" w14:textId="58D243E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5478F" w14:textId="430603F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72BAB" w14:textId="557D4D2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F631" w14:textId="4ECE2564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66F50716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AAD6C2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D8A53" w14:textId="398A675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04E52" w14:textId="28EA2496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97428" w14:textId="1CE8C56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109A" w14:textId="739B03A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BB757" w14:textId="75DE7E2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564D0" w14:textId="739352D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96218" w14:textId="02B4F7C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05F20FCD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1DC50F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5D377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CA22" w14:textId="40312F6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05397" w14:textId="6F37868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AE82" w14:textId="18B191E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A8538" w14:textId="2142BF4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5A6F0" w14:textId="66929A9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206C0" w14:textId="195ED80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9CB1E" w14:textId="0DABF83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7314FF61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54CD0B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E0DB" w14:textId="58D2C0E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124CD" w14:textId="5C1CD2E0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D8E09" w14:textId="7A45A020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EC6A3" w14:textId="24DAD5B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72D1C" w14:textId="7D93A982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A7978" w14:textId="4AE63BD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2B276" w14:textId="39F36E96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56A0BABA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961405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AA6F6" w14:textId="513263E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3E61D" w14:textId="05DB82B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FA998" w14:textId="1634E25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A1BDD" w14:textId="5FA69F2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BB9A3" w14:textId="22B39D4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7F94" w14:textId="1CFFF70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410AD" w14:textId="283F3C7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0E61C665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285167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7C278" w14:textId="46C5508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5EB8" w14:textId="5B2C1F9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A8CB1" w14:textId="79B2CB3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41F97" w14:textId="4F5136D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D406" w14:textId="1A05105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EC0E0" w14:textId="742712B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A0AEB" w14:textId="15302C7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4C39257E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04CF41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FE427" w14:textId="69A19C4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08974" w14:textId="2B835D5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60673" w14:textId="4CBA8B6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456A" w14:textId="0DF6B64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DD2F7" w14:textId="5E340D7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3374D" w14:textId="7342A154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D82A0" w14:textId="1AB029D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53BA9B8F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6025CB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6C07A" w14:textId="3098665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2D919" w14:textId="7CE9CE3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F4037" w14:textId="7072BDD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F574B" w14:textId="5A4DA9A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4C5DF" w14:textId="2436830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7A585" w14:textId="25CC286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5D149" w14:textId="77F5A51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502F1751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EEA613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5FAAC" w14:textId="6F3EF8D0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E752D" w14:textId="17F00D6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1E6E9" w14:textId="54BAA8F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44EE4" w14:textId="5B793A3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34264" w14:textId="425BEBF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6CDB1" w14:textId="1DE05650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DF790" w14:textId="619B4CDB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56CA5317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9E6D9F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03585" w14:textId="2D169E8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1F11A" w14:textId="6AE34D3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B5EB7" w14:textId="48E095E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D7E74" w14:textId="22C3B41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8F82A" w14:textId="11025D58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53CCB" w14:textId="658DEE78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A3A46" w14:textId="5DDC3FF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1E0746A6" w14:textId="77777777" w:rsidTr="00C17F8F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</w:tcBorders>
            <w:vAlign w:val="center"/>
            <w:hideMark/>
          </w:tcPr>
          <w:p w14:paraId="2AE27405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C89B56A" w14:textId="51E4402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5A0175ED" w14:textId="50D336A5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14:paraId="0515FDD0" w14:textId="6881A63C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7B6B994" w14:textId="000C075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14:paraId="77FA3243" w14:textId="6316E2EA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546729D4" w14:textId="3F66BAB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14BC7CAA" w14:textId="57CBC58E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E5A93" w:rsidRPr="005D377A" w14:paraId="72E4E012" w14:textId="77777777" w:rsidTr="00C17F8F">
        <w:trPr>
          <w:trHeight w:val="20"/>
          <w:jc w:val="center"/>
        </w:trPr>
        <w:tc>
          <w:tcPr>
            <w:tcW w:w="2160" w:type="dxa"/>
            <w:shd w:val="clear" w:color="auto" w:fill="D9E2F3" w:themeFill="accent1" w:themeFillTint="33"/>
            <w:vAlign w:val="center"/>
            <w:hideMark/>
          </w:tcPr>
          <w:p w14:paraId="182E0D52" w14:textId="77777777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5D377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980" w:type="dxa"/>
            <w:shd w:val="clear" w:color="auto" w:fill="D9E2F3" w:themeFill="accent1" w:themeFillTint="33"/>
            <w:vAlign w:val="center"/>
          </w:tcPr>
          <w:p w14:paraId="39C1D36A" w14:textId="34C6AC0D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shd w:val="clear" w:color="auto" w:fill="D9E2F3" w:themeFill="accent1" w:themeFillTint="33"/>
            <w:vAlign w:val="center"/>
          </w:tcPr>
          <w:p w14:paraId="5BD84E11" w14:textId="2006826F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D9E2F3" w:themeFill="accent1" w:themeFillTint="33"/>
            <w:vAlign w:val="center"/>
          </w:tcPr>
          <w:p w14:paraId="1437C3BC" w14:textId="2CCF1933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3A5CC9CE" w14:textId="2149F1D4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D9E2F3" w:themeFill="accent1" w:themeFillTint="33"/>
            <w:vAlign w:val="center"/>
          </w:tcPr>
          <w:p w14:paraId="14B6BAC1" w14:textId="179A9B71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D9E2F3" w:themeFill="accent1" w:themeFillTint="33"/>
            <w:vAlign w:val="center"/>
          </w:tcPr>
          <w:p w14:paraId="41274C90" w14:textId="5BC7B5E9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E2F3" w:themeFill="accent1" w:themeFillTint="33"/>
            <w:vAlign w:val="center"/>
          </w:tcPr>
          <w:p w14:paraId="1BB110F9" w14:textId="3C7E7E80" w:rsidR="009E5A93" w:rsidRPr="005D377A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14:paraId="5174F48B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99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1080"/>
        <w:gridCol w:w="990"/>
        <w:gridCol w:w="1080"/>
        <w:gridCol w:w="1011"/>
        <w:gridCol w:w="940"/>
        <w:gridCol w:w="969"/>
        <w:gridCol w:w="950"/>
        <w:gridCol w:w="1075"/>
      </w:tblGrid>
      <w:tr w:rsidR="009E5A93" w:rsidRPr="007A1E07" w14:paraId="527FD81E" w14:textId="77777777" w:rsidTr="00287BFC">
        <w:trPr>
          <w:trHeight w:val="20"/>
          <w:jc w:val="center"/>
        </w:trPr>
        <w:tc>
          <w:tcPr>
            <w:tcW w:w="99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668D1" w14:textId="497C7E4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lastRenderedPageBreak/>
              <w:t xml:space="preserve">عملكرد طرح ارائه خدمات پشتيباني به كوچندگان به تفكيك استان در سال </w:t>
            </w:r>
            <w:r w:rsidR="0010366F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9E5A93" w:rsidRPr="007A1E07" w14:paraId="5300041C" w14:textId="77777777" w:rsidTr="00287BFC">
        <w:trPr>
          <w:trHeight w:val="20"/>
          <w:jc w:val="center"/>
        </w:trPr>
        <w:tc>
          <w:tcPr>
            <w:tcW w:w="998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92C79A" w14:textId="77777777" w:rsidR="009E5A93" w:rsidRPr="005D377A" w:rsidRDefault="009E5A93" w:rsidP="00287BFC">
            <w:pPr>
              <w:bidi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ادامه جدول شماره 5-8</w:t>
            </w:r>
          </w:p>
        </w:tc>
      </w:tr>
      <w:tr w:rsidR="009E5A93" w:rsidRPr="007A1E07" w14:paraId="236D374B" w14:textId="77777777" w:rsidTr="00287BFC">
        <w:trPr>
          <w:trHeight w:val="20"/>
          <w:jc w:val="center"/>
        </w:trPr>
        <w:tc>
          <w:tcPr>
            <w:tcW w:w="189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AA839C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استان / شرح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87BE8E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بهسازی چشمه (دهانه)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A620FB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سرويس بهداشتي (دستگاه)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4C1D65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لایروبی قنات (رشته)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1067DC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بندخاکی (مترمکعب)</w:t>
            </w:r>
          </w:p>
        </w:tc>
      </w:tr>
      <w:tr w:rsidR="009E5A93" w:rsidRPr="007A1E07" w14:paraId="5B56AE86" w14:textId="77777777" w:rsidTr="00287BFC">
        <w:trPr>
          <w:trHeight w:val="20"/>
          <w:jc w:val="center"/>
        </w:trPr>
        <w:tc>
          <w:tcPr>
            <w:tcW w:w="189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EEFFF4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DE06F5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BDE49C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F7F509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01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80353C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8705E8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96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FA5738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95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F0D331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E2BC17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تکمیلی</w:t>
            </w:r>
          </w:p>
        </w:tc>
      </w:tr>
      <w:tr w:rsidR="009E5A93" w:rsidRPr="007A1E07" w14:paraId="5536FF8A" w14:textId="77777777" w:rsidTr="00C17F8F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  <w:hideMark/>
          </w:tcPr>
          <w:p w14:paraId="27722160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77196B" w14:textId="5E8D3CB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4170AE4" w14:textId="725C6B4C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309B1AF" w14:textId="33056E1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75F24CC7" w14:textId="1C1D81B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6B787610" w14:textId="4548FCF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075622C0" w14:textId="489CDFF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0E7FD8A0" w14:textId="3A32C42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59A6206E" w14:textId="7B1D9D9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112D6B7E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F63A55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/>
                <w:bCs/>
                <w:sz w:val="20"/>
                <w:szCs w:val="20"/>
                <w:rtl/>
              </w:rPr>
              <w:t>آذربايجان غرب</w:t>
            </w: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A99E" w14:textId="7118734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FEAF7" w14:textId="2E9A50B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5D409" w14:textId="49CBE84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409A2" w14:textId="5E06E6A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22D58" w14:textId="5743C5C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26A3B" w14:textId="2DF97D2C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11EF" w14:textId="61FFD0C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6AFA7" w14:textId="6B6021D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31DDA752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8181BD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AF5A6" w14:textId="162DBF4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E8772" w14:textId="79C1AD9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EE55A" w14:textId="51BA7906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170DE" w14:textId="3B87545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3DB8F" w14:textId="610297D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AFC7B" w14:textId="43564E3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4B428" w14:textId="0D16EB8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02238" w14:textId="520B0DA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0B678E5C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68BAA0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C4AB2" w14:textId="519A703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A357A" w14:textId="744D394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669B" w14:textId="3525557C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7279E" w14:textId="449221B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7B409" w14:textId="28CC66D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9CBB" w14:textId="70813B4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37526" w14:textId="3500887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1E3A9" w14:textId="74106BB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647F588F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CD093C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803E9" w14:textId="7602E70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AD590" w14:textId="5365733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FDFEF" w14:textId="7FF0C93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EBFF2" w14:textId="0ABC96C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84E0" w14:textId="5640B06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456AC" w14:textId="12B8CA9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E166" w14:textId="1A2B85CD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CC287" w14:textId="2CCEF22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1FB6F07D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75438A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CBF0E" w14:textId="2DC3118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3F38" w14:textId="00C2019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83DF5" w14:textId="11F50B5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DA82A" w14:textId="71F2FD8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903A9" w14:textId="7718153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E5146" w14:textId="067950A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0C3F8" w14:textId="1552043D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ADD41" w14:textId="686567F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20283018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34B836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BD06D" w14:textId="05CB616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7B325" w14:textId="07954D8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09291" w14:textId="2DDCB84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3B5E5" w14:textId="0CBF9C5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5D747" w14:textId="6BA7504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08467" w14:textId="497A15E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43370" w14:textId="65214C5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64F97" w14:textId="2F838F6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682BD922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C9D333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81423" w14:textId="5D4DCCF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93691" w14:textId="780119F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26D4" w14:textId="11DA1FC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57CC" w14:textId="5F85249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22392" w14:textId="3870EEC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B78A0" w14:textId="3F0EDE3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F4AD9" w14:textId="31BD1D0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72D91" w14:textId="6664527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4FFD1D4E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35D5CC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5D377A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FB41" w14:textId="56ABDA6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EC81A" w14:textId="048AAA1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F5EF8" w14:textId="6915CDF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B1B8D" w14:textId="7BFE628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CA053" w14:textId="78B612D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F8185" w14:textId="4B2C2C8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89E55" w14:textId="3AFB064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2CF9" w14:textId="0CBC9DB6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27E06B6C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5A12CD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5D377A">
              <w:rPr>
                <w:rFonts w:cs="B Nazanin"/>
                <w:bCs/>
                <w:sz w:val="20"/>
                <w:szCs w:val="20"/>
                <w:rtl/>
              </w:rPr>
              <w:t xml:space="preserve"> و بخت</w:t>
            </w: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017AA" w14:textId="56DB9BA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8C2C1" w14:textId="0E1F03A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43277" w14:textId="6D20606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0DC98" w14:textId="610738F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B7321" w14:textId="479CAF8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CB6DF" w14:textId="16DA167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0427B" w14:textId="52A4C9A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34EBD" w14:textId="19E71F3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25D13B99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85E201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5D377A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1D0D" w14:textId="4484990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349A7" w14:textId="754A755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D3B8D" w14:textId="1D91969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24652" w14:textId="5363250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0972D" w14:textId="2D77437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45597" w14:textId="2E84888D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45D31" w14:textId="050BBDF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80AC0" w14:textId="41EEE67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2355B648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E819DF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5D377A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702D" w14:textId="70AB9E4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6B54" w14:textId="222E98E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B4E75" w14:textId="2F2B10C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DA948" w14:textId="4C3BDA1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413A2" w14:textId="7C6F131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1DF3" w14:textId="36BC9A0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39C90" w14:textId="7016D37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A1D5F" w14:textId="2DF0206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383ABB8A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3EA9CC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5D377A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4AF15" w14:textId="346490E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D8667" w14:textId="17A87386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A0C16" w14:textId="322384B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E8CC6" w14:textId="77988B4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B472B" w14:textId="2008405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62226" w14:textId="61B2B64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8EA5D" w14:textId="6EF9014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D478" w14:textId="02E38F3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7AACB0D9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395C99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22DA6" w14:textId="075331E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E31DE" w14:textId="68C5CCE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BCF2A" w14:textId="4C9AC6B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5CF8" w14:textId="2DF5DFE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66058" w14:textId="2D799FD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B1066" w14:textId="15CE7C0C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0D96C" w14:textId="35A4FEC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1B8D6" w14:textId="1116E03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0679066B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095D22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6B532" w14:textId="7EC607E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222D2" w14:textId="5BDE6B4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E9C19" w14:textId="351E062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71B56" w14:textId="7C71CEF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08B2F" w14:textId="05C1F21C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854DB" w14:textId="11690A6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C13AD" w14:textId="6B21F96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B9D93" w14:textId="1DAF5A2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0462CDC0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F7ED91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1C472" w14:textId="31EF391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A0B20" w14:textId="63F10F9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9AFEF" w14:textId="32939CB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F071D" w14:textId="26A5680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0D294" w14:textId="2A7A088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6FF4" w14:textId="27CE254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2A49B" w14:textId="67BF0FCD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1944B" w14:textId="0E2976C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4B10E8FB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7C03AF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سیستان</w:t>
            </w:r>
            <w:r w:rsidRPr="005D377A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62E9B" w14:textId="20206CC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6EEEF" w14:textId="24AD1C3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94620" w14:textId="2185CA4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42AD8" w14:textId="7953DE5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C658E" w14:textId="46EC7BBD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0BE33" w14:textId="76DAE76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D5431" w14:textId="5C9FBB2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38EFA" w14:textId="416F0F0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4E60B4F1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C6CF0E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23F2E" w14:textId="72A83F4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E7B2F" w14:textId="3B8EDC5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8B21D" w14:textId="178A9BFC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5C380" w14:textId="6A45EC6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9CB7C" w14:textId="12E159FD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0208C" w14:textId="75EFFD9D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D8628" w14:textId="355E18F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8A92" w14:textId="16FAFA3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5B0D94BD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0A5A57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89ECF" w14:textId="1E1E3B4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157EC" w14:textId="108A20E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6C1C9" w14:textId="2BA2685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5400C" w14:textId="703B3D0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C1EF" w14:textId="2D59FC9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AC2CB" w14:textId="3C8DF76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FBED6" w14:textId="6073263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8F075" w14:textId="3B91B90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5A56F811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100781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CA879" w14:textId="7D6B850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7DDCE" w14:textId="7B761E0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1C59" w14:textId="6C2C52EC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D6D7A" w14:textId="6DE458B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DD7EF" w14:textId="328D32D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B3FB" w14:textId="751B475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27AF4" w14:textId="112FE2C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3A327" w14:textId="08D5E7F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77F6A4F7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778967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F1D77" w14:textId="2B9037ED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A5165" w14:textId="2AFF9F5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1707F" w14:textId="4B8AE85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5AC0E" w14:textId="1626049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6487C" w14:textId="27AC402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7AE1D" w14:textId="728306E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F6C0B" w14:textId="746F725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0D636" w14:textId="20DA5EB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3C0D29A8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237F48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6C833" w14:textId="1B1C043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F43E" w14:textId="0FDC8D0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8AC57" w14:textId="1CDAC5A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859D2" w14:textId="5ACA458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AD3C8" w14:textId="6AEB2A7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BA1A8" w14:textId="394D70B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58990" w14:textId="5EA349A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B49DB" w14:textId="56BE53D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64D1BC23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03D65D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3A0CE" w14:textId="47E39BA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CAB58" w14:textId="49D9E99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624C2" w14:textId="126F108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D25DA" w14:textId="4B12270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2144E" w14:textId="0B22A49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1D4C4" w14:textId="5C6433C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C5AA3" w14:textId="046CC8E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E0DBC" w14:textId="1CDA795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9E5A93" w:rsidRPr="007A1E07" w14:paraId="30DB00F3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2B788F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کهگیلویه</w:t>
            </w:r>
            <w:r w:rsidRPr="005D377A">
              <w:rPr>
                <w:rFonts w:cs="B Nazanin"/>
                <w:bCs/>
                <w:sz w:val="20"/>
                <w:szCs w:val="20"/>
                <w:rtl/>
              </w:rPr>
              <w:t xml:space="preserve"> و بو</w:t>
            </w: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CEABA" w14:textId="3498DF4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5C72C" w14:textId="1D25221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C884" w14:textId="00BE3C8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72826" w14:textId="3B09C45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C1C7C" w14:textId="04F1605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DA35A" w14:textId="7524197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09986" w14:textId="104D00C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E7DC0" w14:textId="01D62B6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3BD3AF25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C027B8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9595" w14:textId="6E8B26B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769DE" w14:textId="01E2A2C6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54357" w14:textId="014CFF16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52457" w14:textId="736192E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FF3D" w14:textId="6F0A260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F94A4" w14:textId="24FF3E6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60404" w14:textId="60EDFC9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4B5EA" w14:textId="67B9E0B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373F0E1D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F2EFD0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6E270" w14:textId="74CA7E6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9E7C3" w14:textId="60F6BD56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CEE19" w14:textId="0EF4D0B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6E8C9" w14:textId="287AED7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D273B" w14:textId="459CB93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6F5D3" w14:textId="5B040E1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16F00" w14:textId="065A8DF1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C3A8D" w14:textId="6B5A682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3534B47C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0D2EAD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468E8" w14:textId="18C82C1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95FC0" w14:textId="5ED7D30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2FEE" w14:textId="1369D9D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A7582" w14:textId="4419233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AD0F9" w14:textId="063BEDA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A4A5" w14:textId="0D1553C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C0CA8" w14:textId="082BA2E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6424" w14:textId="17613B46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1380CDDC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FCD92E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49547" w14:textId="787C96D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76EC" w14:textId="5DA0AF9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20311" w14:textId="13C73DF6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7A04" w14:textId="52975C9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1D94C" w14:textId="0917013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A1D89" w14:textId="21AD1BF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C044F" w14:textId="5E91FD3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E27FC" w14:textId="524FE85C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0EB07660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662632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42BA0" w14:textId="1998E62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A5C57" w14:textId="274EEAF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52675" w14:textId="7A1589A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140D3" w14:textId="36A1D92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D530" w14:textId="7DB8D3C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F7A11" w14:textId="163EAE7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A99AA" w14:textId="44B2B10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61781" w14:textId="5EB4447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5474A82C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B9F16E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D769" w14:textId="4B838D7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7B7CE" w14:textId="18DC039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31973" w14:textId="2F638B1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432C8" w14:textId="3E7526F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D12F8" w14:textId="3AA09B5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DBF17" w14:textId="04653B4D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886BC" w14:textId="5C0D46E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A8AC" w14:textId="19C2AA55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34246BDE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648A16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22943" w14:textId="0E40AE14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5BCD1" w14:textId="5F59ACA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970B8" w14:textId="1BC7E99B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63809" w14:textId="1F65B47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0680B" w14:textId="0CD696D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43F5F" w14:textId="08DFCD60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FDD07" w14:textId="0EE52C4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F3440" w14:textId="10D678C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62A1F925" w14:textId="77777777" w:rsidTr="00C17F8F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vAlign w:val="center"/>
            <w:hideMark/>
          </w:tcPr>
          <w:p w14:paraId="744AFDB6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BF415B1" w14:textId="659BE8D6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DF11AC4" w14:textId="2D4C5D16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59CA799" w14:textId="0E35495E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14:paraId="65D65C9D" w14:textId="1039A32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14:paraId="6BABF08A" w14:textId="4A829FCF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14:paraId="3E37C17D" w14:textId="06E6421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7C06ACDA" w14:textId="071D377C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27221C3C" w14:textId="6262E5F8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7A1E07" w14:paraId="1E6241E9" w14:textId="77777777" w:rsidTr="00C17F8F">
        <w:trPr>
          <w:trHeight w:val="20"/>
          <w:jc w:val="center"/>
        </w:trPr>
        <w:tc>
          <w:tcPr>
            <w:tcW w:w="1890" w:type="dxa"/>
            <w:shd w:val="clear" w:color="auto" w:fill="D9E2F3" w:themeFill="accent1" w:themeFillTint="33"/>
            <w:vAlign w:val="center"/>
            <w:hideMark/>
          </w:tcPr>
          <w:p w14:paraId="7ADFE7FD" w14:textId="7777777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5D377A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5D377A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7AD3D628" w14:textId="0E379AA7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2BCBC979" w14:textId="4F51BFCA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3FCF40F" w14:textId="244A3EA3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shd w:val="clear" w:color="auto" w:fill="D9E2F3" w:themeFill="accent1" w:themeFillTint="33"/>
            <w:vAlign w:val="center"/>
          </w:tcPr>
          <w:p w14:paraId="5A2BB9C4" w14:textId="3BED93C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shd w:val="clear" w:color="auto" w:fill="D9E2F3" w:themeFill="accent1" w:themeFillTint="33"/>
            <w:vAlign w:val="center"/>
          </w:tcPr>
          <w:p w14:paraId="5A8277A2" w14:textId="7C96B012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shd w:val="clear" w:color="auto" w:fill="D9E2F3" w:themeFill="accent1" w:themeFillTint="33"/>
            <w:vAlign w:val="center"/>
          </w:tcPr>
          <w:p w14:paraId="5A345D1D" w14:textId="72853D89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14:paraId="25E50484" w14:textId="20803BDC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75" w:type="dxa"/>
            <w:shd w:val="clear" w:color="auto" w:fill="D9E2F3" w:themeFill="accent1" w:themeFillTint="33"/>
            <w:vAlign w:val="center"/>
          </w:tcPr>
          <w:p w14:paraId="5DEB13C5" w14:textId="29403D66" w:rsidR="009E5A93" w:rsidRPr="005D377A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3A875D37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1710"/>
        <w:gridCol w:w="1711"/>
        <w:gridCol w:w="1860"/>
        <w:gridCol w:w="1739"/>
      </w:tblGrid>
      <w:tr w:rsidR="009E5A93" w:rsidRPr="009B0D8E" w14:paraId="56EF0F77" w14:textId="77777777" w:rsidTr="00287BFC">
        <w:trPr>
          <w:trHeight w:val="20"/>
          <w:jc w:val="center"/>
        </w:trPr>
        <w:tc>
          <w:tcPr>
            <w:tcW w:w="9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CB16" w14:textId="17C51381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عملكرد طرح ارائه خدمات پشتيباني به كوچندگان به تفكيك استان در سال </w:t>
            </w:r>
            <w:r w:rsidR="001036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9E5A93" w:rsidRPr="009B0D8E" w14:paraId="74C3D4E6" w14:textId="77777777" w:rsidTr="00287BFC">
        <w:trPr>
          <w:trHeight w:val="20"/>
          <w:jc w:val="center"/>
        </w:trPr>
        <w:tc>
          <w:tcPr>
            <w:tcW w:w="9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C312777" w14:textId="77777777" w:rsidR="009E5A93" w:rsidRPr="009B0D8E" w:rsidRDefault="009E5A93" w:rsidP="00287BF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ادامه جدول شماره 5-8</w:t>
            </w:r>
          </w:p>
        </w:tc>
      </w:tr>
      <w:tr w:rsidR="009E5A93" w:rsidRPr="009B0D8E" w14:paraId="6122F2D2" w14:textId="77777777" w:rsidTr="00287BFC">
        <w:trPr>
          <w:trHeight w:val="20"/>
          <w:jc w:val="center"/>
        </w:trPr>
        <w:tc>
          <w:tcPr>
            <w:tcW w:w="2263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CB5F23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/ شرح</w:t>
            </w:r>
          </w:p>
        </w:tc>
        <w:tc>
          <w:tcPr>
            <w:tcW w:w="3421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0D84A0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آبشخور دام (مورد)</w:t>
            </w:r>
          </w:p>
        </w:tc>
        <w:tc>
          <w:tcPr>
            <w:tcW w:w="3599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A5CFD5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احداث پل (دهانه)</w:t>
            </w:r>
          </w:p>
        </w:tc>
      </w:tr>
      <w:tr w:rsidR="009E5A93" w:rsidRPr="009B0D8E" w14:paraId="092CBA99" w14:textId="77777777" w:rsidTr="00287BFC">
        <w:trPr>
          <w:trHeight w:val="20"/>
          <w:jc w:val="center"/>
        </w:trPr>
        <w:tc>
          <w:tcPr>
            <w:tcW w:w="2263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CA5754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8500B7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71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794618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82E9DA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احداثی</w:t>
            </w:r>
          </w:p>
        </w:tc>
        <w:tc>
          <w:tcPr>
            <w:tcW w:w="173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520F97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تکمیلی</w:t>
            </w:r>
          </w:p>
        </w:tc>
      </w:tr>
      <w:tr w:rsidR="009E5A93" w:rsidRPr="009B0D8E" w14:paraId="0288F54B" w14:textId="77777777" w:rsidTr="00C17F8F">
        <w:trPr>
          <w:trHeight w:val="2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  <w:hideMark/>
          </w:tcPr>
          <w:p w14:paraId="13FF2F8A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</w:t>
            </w: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FCF7E33" w14:textId="20ED6F5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162945CB" w14:textId="67F4444F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4867395D" w14:textId="7923A816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3B107C9A" w14:textId="7916C229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4340A199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36ED73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</w:t>
            </w:r>
            <w:r w:rsidRPr="009B0D8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3F40" w14:textId="06500E80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76F5C" w14:textId="22071F7F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818F4" w14:textId="3003EF7B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21E48" w14:textId="4FD4C12E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054322CE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844493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774A5" w14:textId="4E66B21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2D574" w14:textId="674147A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921D" w14:textId="34100FF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4D9C" w14:textId="4849034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4344364C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9AF719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6781E" w14:textId="19B1AA4E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AB818" w14:textId="2A8DB6FC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5361B" w14:textId="1942965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97BEF" w14:textId="54CB608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68DC193D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E3DD79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438F6" w14:textId="1B734F6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EC37" w14:textId="57ACCE4D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7D253" w14:textId="40DF7589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C8A8C" w14:textId="4FDF341F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151C96EF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C12714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51603" w14:textId="7C9B7BC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A5292" w14:textId="00E21710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E90F2" w14:textId="3662A1B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B4896" w14:textId="31B98CFD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735C3930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D70CCB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2838A" w14:textId="727AB90B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D1D06" w14:textId="5498517B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F4B7E" w14:textId="3974E59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FF238" w14:textId="73E87F9F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4EEB5F44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0AE764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BB209" w14:textId="1F195F5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9BA6A" w14:textId="70DB109E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168B9" w14:textId="1C187206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B507B" w14:textId="6919C14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0031EF2B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B292B7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9B0D8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3363E" w14:textId="43653E8E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4D878" w14:textId="5392D79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13574" w14:textId="435CA0D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C9661" w14:textId="2B6B02F1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6E2E0D96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B0F5A1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9B0D8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BCD07" w14:textId="280BB8F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5357B" w14:textId="4221DC42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1749E" w14:textId="700670C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3AF70" w14:textId="1E1D95BF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0FB80065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CC32A5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9B0D8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FD2C2" w14:textId="78B6F9DC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4F31" w14:textId="188D1DA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BE83D" w14:textId="2EDABCE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9330B" w14:textId="64C32E79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7691E5BA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F3DC8A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9B0D8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0564D" w14:textId="069F3C2E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B9C57" w14:textId="582B0D0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9A3AD" w14:textId="72E50CD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8F73E" w14:textId="1E9C7299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51630CD3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271977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9B0D8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8BEAD" w14:textId="472BFF28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7C186" w14:textId="12E71C0E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800E2" w14:textId="61C6639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915A" w14:textId="25D46F81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3197C3C7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EFE067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0C2E3" w14:textId="0D89149B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12E6B" w14:textId="5525285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A24D" w14:textId="59816C50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53F3D" w14:textId="7DE8729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4DDB4502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3E811C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BE484" w14:textId="4CD0D81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A7185" w14:textId="6E4449D1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1E5CA" w14:textId="0E51AC1B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9547D" w14:textId="5EE83BF9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7F51BD02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F33278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41024" w14:textId="402D3E71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C1A4E" w14:textId="056649E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A0B63" w14:textId="14D3335E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3A1C4" w14:textId="02FF3CFC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16EA7500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CCE9A3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9B0D8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C126B" w14:textId="6BF8D9D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B649E" w14:textId="3744F85D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FE1C2" w14:textId="69A698E8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499BC" w14:textId="22C138A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3E97D654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974137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BF03" w14:textId="188137BB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59C60" w14:textId="0233CE62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CD0E4" w14:textId="0495CF06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66F47" w14:textId="44C9963F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287D13CE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061EB1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465C3" w14:textId="736CCBD1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0AE2D" w14:textId="08DBCDA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6C0FF" w14:textId="3366C68D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6EFDF" w14:textId="3043C84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694CF431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6D9ED9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3E2F1" w14:textId="750D3B19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617EA" w14:textId="06B1FB9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00FBF" w14:textId="71A29EC6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904E2" w14:textId="2FD3F67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385DD136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40EE71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846E7" w14:textId="14358E2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514AA" w14:textId="7DC1F088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68444" w14:textId="1BAAAD2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CFB9F" w14:textId="17A12239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6776A7A5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2FE547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B9469" w14:textId="218B904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93BCA" w14:textId="3F1EF436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79556" w14:textId="1F23E54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8D817" w14:textId="659BA55E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4C33402C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0A551C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FE9C9" w14:textId="443170C2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8C353" w14:textId="5287F0E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A1201" w14:textId="4C14BC48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19BD0" w14:textId="022B241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6F0A4C99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31A801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9B0D8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72E44" w14:textId="4F73D13D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6C2DD" w14:textId="5E4D1D8F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E8228" w14:textId="4F85E272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42B9F" w14:textId="37BFAE1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76A1A239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29819D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63F0" w14:textId="2CE815D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CCA6C" w14:textId="00D600C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E8214" w14:textId="074518D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101DF" w14:textId="292EE648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2DF46275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D95939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0A490" w14:textId="5BACD46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625BF" w14:textId="1EF5EDB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2C690" w14:textId="5B351866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8424D" w14:textId="5E9A297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00FFBB23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71FE38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6A69" w14:textId="7CA16086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8FD3D" w14:textId="18F1504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7BE64" w14:textId="668F0CF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FC2C3" w14:textId="105D4E3C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000B0723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BAF0C6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3CB93" w14:textId="7F3AA9F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59E26" w14:textId="0F0CF5B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0BFD2" w14:textId="7A8658E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B8E9D" w14:textId="5600DF60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066C46CE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1D84FC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38507" w14:textId="19D1A789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3179D" w14:textId="34A78622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DB31B" w14:textId="35987404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D0CAD" w14:textId="0897760D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69843250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E50D47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B185D" w14:textId="4C1E3FDD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26AC5" w14:textId="3405586E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7073F" w14:textId="0F3309A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DC325" w14:textId="1B14FCCD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2A5796D0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8B1908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C05F2" w14:textId="7DA2D36D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CFE0B" w14:textId="5611A2E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A9966" w14:textId="66DA0C2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BE11B" w14:textId="3F84DB33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574A41FF" w14:textId="77777777" w:rsidTr="00C17F8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  <w:hideMark/>
          </w:tcPr>
          <w:p w14:paraId="7D416068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01C747C" w14:textId="0A84B3F5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14:paraId="6EAD98E1" w14:textId="248B2E8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14CED5CB" w14:textId="146C948A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14:paraId="5DEC8F81" w14:textId="6A95EB31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A93" w:rsidRPr="009B0D8E" w14:paraId="062C7F4A" w14:textId="77777777" w:rsidTr="00C17F8F">
        <w:trPr>
          <w:trHeight w:val="20"/>
          <w:jc w:val="center"/>
        </w:trPr>
        <w:tc>
          <w:tcPr>
            <w:tcW w:w="2263" w:type="dxa"/>
            <w:shd w:val="clear" w:color="auto" w:fill="D9E2F3" w:themeFill="accent1" w:themeFillTint="33"/>
            <w:vAlign w:val="center"/>
            <w:hideMark/>
          </w:tcPr>
          <w:p w14:paraId="56D2B052" w14:textId="7777777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D8E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9B0D8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BC32E13" w14:textId="355D704B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shd w:val="clear" w:color="auto" w:fill="D9E2F3" w:themeFill="accent1" w:themeFillTint="33"/>
            <w:vAlign w:val="center"/>
          </w:tcPr>
          <w:p w14:paraId="39CB8B82" w14:textId="2853E3F8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shd w:val="clear" w:color="auto" w:fill="D9E2F3" w:themeFill="accent1" w:themeFillTint="33"/>
            <w:vAlign w:val="center"/>
          </w:tcPr>
          <w:p w14:paraId="50B3D6C3" w14:textId="1A541FC7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  <w:shd w:val="clear" w:color="auto" w:fill="D9E2F3" w:themeFill="accent1" w:themeFillTint="33"/>
            <w:vAlign w:val="center"/>
          </w:tcPr>
          <w:p w14:paraId="1E42DD32" w14:textId="1FF87959" w:rsidR="009E5A93" w:rsidRPr="009B0D8E" w:rsidRDefault="009E5A93" w:rsidP="00287B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954"/>
        <w:bidiVisual/>
        <w:tblW w:w="10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5"/>
        <w:gridCol w:w="996"/>
        <w:gridCol w:w="1080"/>
        <w:gridCol w:w="1170"/>
        <w:gridCol w:w="1170"/>
        <w:gridCol w:w="1170"/>
        <w:gridCol w:w="1162"/>
      </w:tblGrid>
      <w:tr w:rsidR="009E5A93" w:rsidRPr="008C2549" w14:paraId="6EB590DC" w14:textId="77777777" w:rsidTr="00287BFC">
        <w:trPr>
          <w:trHeight w:val="20"/>
        </w:trPr>
        <w:tc>
          <w:tcPr>
            <w:tcW w:w="100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BEF3B" w14:textId="4DA13E2A" w:rsidR="009E5A93" w:rsidRPr="008C2549" w:rsidRDefault="009E5A93" w:rsidP="00287BFC">
            <w:pPr>
              <w:pStyle w:val="Caption"/>
              <w:rPr>
                <w:b w:val="0"/>
              </w:rPr>
            </w:pPr>
            <w:bookmarkStart w:id="51" w:name="RANGE!A579"/>
            <w:r w:rsidRPr="008C2549">
              <w:rPr>
                <w:rFonts w:eastAsia="Calibri" w:hint="cs"/>
                <w:b w:val="0"/>
                <w:rtl/>
              </w:rPr>
              <w:lastRenderedPageBreak/>
              <w:t xml:space="preserve">هدف و عملكرد شاخص‌های سازمان امور عشاير ايران در سال‌های </w:t>
            </w:r>
            <w:r w:rsidR="0010366F">
              <w:rPr>
                <w:rFonts w:eastAsia="Calibri" w:hint="cs"/>
                <w:b w:val="0"/>
                <w:rtl/>
              </w:rPr>
              <w:t>1402</w:t>
            </w:r>
            <w:r w:rsidRPr="008C2549">
              <w:rPr>
                <w:rFonts w:eastAsia="Calibri" w:hint="cs"/>
                <w:b w:val="0"/>
                <w:rtl/>
              </w:rPr>
              <w:t xml:space="preserve"> و </w:t>
            </w:r>
            <w:bookmarkEnd w:id="51"/>
            <w:r w:rsidR="0010366F">
              <w:rPr>
                <w:rFonts w:eastAsia="Calibri" w:hint="cs"/>
                <w:b w:val="0"/>
                <w:rtl/>
              </w:rPr>
              <w:t>1403</w:t>
            </w:r>
          </w:p>
        </w:tc>
      </w:tr>
      <w:tr w:rsidR="009E5A93" w:rsidRPr="008C2549" w14:paraId="3173736A" w14:textId="77777777" w:rsidTr="00287BFC">
        <w:trPr>
          <w:trHeight w:val="20"/>
        </w:trPr>
        <w:tc>
          <w:tcPr>
            <w:tcW w:w="100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832D73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جدول شماره 5-9                                                                                                                                                                           ((واحد : خانوار))</w:t>
            </w:r>
          </w:p>
        </w:tc>
      </w:tr>
      <w:tr w:rsidR="009E5A93" w:rsidRPr="008C2549" w14:paraId="0C09074F" w14:textId="77777777" w:rsidTr="00C17F8F">
        <w:trPr>
          <w:trHeight w:val="20"/>
        </w:trPr>
        <w:tc>
          <w:tcPr>
            <w:tcW w:w="3255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1F6CCB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عنوان متغير / شاخص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9D85EF" w14:textId="70450AAD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 xml:space="preserve">عملكرد سال </w:t>
            </w:r>
            <w:r w:rsidR="0010366F">
              <w:rPr>
                <w:rFonts w:cs="B Nazanin" w:hint="cs"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27E1A9" w14:textId="391A0D21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 xml:space="preserve">عملكرد سال </w:t>
            </w:r>
            <w:r w:rsidR="0010366F">
              <w:rPr>
                <w:rFonts w:cs="B Nazanin" w:hint="cs"/>
                <w:bCs/>
                <w:sz w:val="20"/>
                <w:szCs w:val="20"/>
                <w:rtl/>
              </w:rPr>
              <w:t>1403</w:t>
            </w:r>
          </w:p>
        </w:tc>
      </w:tr>
      <w:tr w:rsidR="009E5A93" w:rsidRPr="008C2549" w14:paraId="24F0FDB8" w14:textId="77777777" w:rsidTr="00C17F8F">
        <w:trPr>
          <w:trHeight w:val="20"/>
        </w:trPr>
        <w:tc>
          <w:tcPr>
            <w:tcW w:w="3255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6A1F4A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F3F8F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هدف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763D71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عملكرد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2018DB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درصد تحقق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664640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هدف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A1E409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عملكرد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B5FE7F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درصد تحقق</w:t>
            </w:r>
          </w:p>
        </w:tc>
      </w:tr>
      <w:tr w:rsidR="009E5A93" w:rsidRPr="008C2549" w14:paraId="22AF92AD" w14:textId="77777777" w:rsidTr="00C17F8F">
        <w:trPr>
          <w:trHeight w:val="20"/>
        </w:trPr>
        <w:tc>
          <w:tcPr>
            <w:tcW w:w="3255" w:type="dxa"/>
            <w:tcBorders>
              <w:bottom w:val="single" w:sz="4" w:space="0" w:color="auto"/>
            </w:tcBorders>
            <w:vAlign w:val="center"/>
            <w:hideMark/>
          </w:tcPr>
          <w:p w14:paraId="4C423C6E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/>
                <w:bCs/>
                <w:sz w:val="20"/>
                <w:szCs w:val="20"/>
                <w:rtl/>
              </w:rPr>
              <w:t>ساماندهي اسكان عشاير داوطلب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41537D5" w14:textId="744DA094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0BA11F" w14:textId="1965DFF6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2310BB0" w14:textId="328E5529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E9A2838" w14:textId="21CC3808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B05B88D" w14:textId="3C4E457A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7585A248" w14:textId="274C7C6E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8C2549" w14:paraId="031AC52C" w14:textId="77777777" w:rsidTr="00C17F8F">
        <w:trPr>
          <w:trHeight w:val="20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9ACDB1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/>
                <w:bCs/>
                <w:sz w:val="20"/>
                <w:szCs w:val="20"/>
                <w:rtl/>
              </w:rPr>
              <w:t>ميزان برخورداري عشاير از آب آشاميدني و دسترس</w:t>
            </w: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8C2549">
              <w:rPr>
                <w:rFonts w:cs="B Nazanin"/>
                <w:bCs/>
                <w:sz w:val="20"/>
                <w:szCs w:val="20"/>
                <w:rtl/>
              </w:rPr>
              <w:t xml:space="preserve"> به راه مناسب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1C6C9" w14:textId="3A859299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3CB6F" w14:textId="6A78E211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046EE" w14:textId="57F4EEC5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DEEA1" w14:textId="62E7214A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86BFB" w14:textId="2DCE6AE2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35FB0" w14:textId="6116412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8C2549" w14:paraId="09C6D65D" w14:textId="77777777" w:rsidTr="00C17F8F">
        <w:trPr>
          <w:trHeight w:val="20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0AE17B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توسعه</w:t>
            </w:r>
            <w:r w:rsidRPr="008C2549">
              <w:rPr>
                <w:rFonts w:cs="B Nazanin"/>
                <w:bCs/>
                <w:sz w:val="20"/>
                <w:szCs w:val="20"/>
                <w:rtl/>
              </w:rPr>
              <w:t xml:space="preserve"> انرژي‌هاي تجديدپذير در مناطق عشا</w:t>
            </w: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یری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03E0" w14:textId="490DEF1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9134" w14:textId="3EBF3981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D2FDC" w14:textId="6C241179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1FF10" w14:textId="2C058DF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2D145" w14:textId="435B98E6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31057" w14:textId="3155CB0E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9E5A93" w:rsidRPr="008C2549" w14:paraId="0514D448" w14:textId="77777777" w:rsidTr="00C17F8F">
        <w:trPr>
          <w:trHeight w:val="2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1A71E6" w14:textId="77777777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جایگزینی</w:t>
            </w:r>
            <w:r w:rsidRPr="008C2549">
              <w:rPr>
                <w:rFonts w:cs="B Nazanin"/>
                <w:bCs/>
                <w:sz w:val="20"/>
                <w:szCs w:val="20"/>
                <w:rtl/>
              </w:rPr>
              <w:t xml:space="preserve"> سوخت فس</w:t>
            </w:r>
            <w:r w:rsidRPr="008C2549">
              <w:rPr>
                <w:rFonts w:cs="B Nazanin" w:hint="cs"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903C4E" w14:textId="68069C73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663534" w14:textId="277FAC6D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91406EB" w14:textId="7B4880BC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05A6F78" w14:textId="3002ECF0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72F913" w14:textId="53F31895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DCA4DBA" w14:textId="369A2E68" w:rsidR="009E5A93" w:rsidRPr="008C2549" w:rsidRDefault="009E5A93" w:rsidP="00287BF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29CED15F" w14:textId="77777777" w:rsidR="009E5A93" w:rsidRDefault="009E5A93" w:rsidP="009E5A93">
      <w:pPr>
        <w:bidi/>
        <w:jc w:val="both"/>
        <w:rPr>
          <w:rFonts w:cs="B Nazanin"/>
          <w:szCs w:val="24"/>
          <w:rtl/>
        </w:rPr>
      </w:pPr>
    </w:p>
    <w:sectPr w:rsidR="009E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12337" w14:textId="77777777" w:rsidR="008B0A9E" w:rsidRDefault="008B0A9E" w:rsidP="00CA2FBA">
      <w:pPr>
        <w:spacing w:after="0" w:line="240" w:lineRule="auto"/>
      </w:pPr>
      <w:r>
        <w:separator/>
      </w:r>
    </w:p>
  </w:endnote>
  <w:endnote w:type="continuationSeparator" w:id="0">
    <w:p w14:paraId="511778FE" w14:textId="77777777" w:rsidR="008B0A9E" w:rsidRDefault="008B0A9E" w:rsidP="00CA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85D8" w14:textId="77777777" w:rsidR="008B0A9E" w:rsidRDefault="008B0A9E" w:rsidP="00CA2FBA">
      <w:pPr>
        <w:spacing w:after="0" w:line="240" w:lineRule="auto"/>
      </w:pPr>
      <w:r>
        <w:separator/>
      </w:r>
    </w:p>
  </w:footnote>
  <w:footnote w:type="continuationSeparator" w:id="0">
    <w:p w14:paraId="3187EF21" w14:textId="77777777" w:rsidR="008B0A9E" w:rsidRDefault="008B0A9E" w:rsidP="00CA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9ED"/>
    <w:multiLevelType w:val="hybridMultilevel"/>
    <w:tmpl w:val="6E16CD9E"/>
    <w:lvl w:ilvl="0" w:tplc="7A881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30DF"/>
    <w:multiLevelType w:val="hybridMultilevel"/>
    <w:tmpl w:val="528C4C80"/>
    <w:lvl w:ilvl="0" w:tplc="A9B407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D15B3"/>
    <w:multiLevelType w:val="hybridMultilevel"/>
    <w:tmpl w:val="D410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58E2"/>
    <w:multiLevelType w:val="hybridMultilevel"/>
    <w:tmpl w:val="DEDA1314"/>
    <w:lvl w:ilvl="0" w:tplc="6F14DF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3893B27"/>
    <w:multiLevelType w:val="hybridMultilevel"/>
    <w:tmpl w:val="0572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1847"/>
    <w:multiLevelType w:val="hybridMultilevel"/>
    <w:tmpl w:val="C3366E56"/>
    <w:lvl w:ilvl="0" w:tplc="D6342C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9937C65"/>
    <w:multiLevelType w:val="hybridMultilevel"/>
    <w:tmpl w:val="BC6038C4"/>
    <w:lvl w:ilvl="0" w:tplc="3AE861B4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66AB6"/>
    <w:multiLevelType w:val="hybridMultilevel"/>
    <w:tmpl w:val="57B4EBCC"/>
    <w:lvl w:ilvl="0" w:tplc="B50649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CC1221B"/>
    <w:multiLevelType w:val="hybridMultilevel"/>
    <w:tmpl w:val="A404AA80"/>
    <w:lvl w:ilvl="0" w:tplc="859C1E68">
      <w:start w:val="1"/>
      <w:numFmt w:val="decimal"/>
      <w:lvlText w:val="%1."/>
      <w:lvlJc w:val="left"/>
      <w:pPr>
        <w:ind w:left="720" w:hanging="360"/>
      </w:pPr>
      <w:rPr>
        <w:rFonts w:ascii="Calibri" w:hAnsi="Calibr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3EF1166"/>
    <w:multiLevelType w:val="hybridMultilevel"/>
    <w:tmpl w:val="687E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5470F"/>
    <w:multiLevelType w:val="hybridMultilevel"/>
    <w:tmpl w:val="910853AA"/>
    <w:lvl w:ilvl="0" w:tplc="3F84102A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4195"/>
    <w:multiLevelType w:val="hybridMultilevel"/>
    <w:tmpl w:val="4154C192"/>
    <w:lvl w:ilvl="0" w:tplc="D4C41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92257">
    <w:abstractNumId w:val="1"/>
  </w:num>
  <w:num w:numId="2" w16cid:durableId="610167509">
    <w:abstractNumId w:val="3"/>
  </w:num>
  <w:num w:numId="3" w16cid:durableId="601650940">
    <w:abstractNumId w:val="2"/>
  </w:num>
  <w:num w:numId="4" w16cid:durableId="1171028090">
    <w:abstractNumId w:val="4"/>
  </w:num>
  <w:num w:numId="5" w16cid:durableId="768621960">
    <w:abstractNumId w:val="0"/>
  </w:num>
  <w:num w:numId="6" w16cid:durableId="576214232">
    <w:abstractNumId w:val="8"/>
  </w:num>
  <w:num w:numId="7" w16cid:durableId="869684587">
    <w:abstractNumId w:val="9"/>
  </w:num>
  <w:num w:numId="8" w16cid:durableId="1991012746">
    <w:abstractNumId w:val="6"/>
  </w:num>
  <w:num w:numId="9" w16cid:durableId="733043904">
    <w:abstractNumId w:val="11"/>
  </w:num>
  <w:num w:numId="10" w16cid:durableId="1275672441">
    <w:abstractNumId w:val="7"/>
  </w:num>
  <w:num w:numId="11" w16cid:durableId="277179308">
    <w:abstractNumId w:val="5"/>
  </w:num>
  <w:num w:numId="12" w16cid:durableId="1651327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BA"/>
    <w:rsid w:val="000011ED"/>
    <w:rsid w:val="00006C4D"/>
    <w:rsid w:val="00011CEB"/>
    <w:rsid w:val="00020A7B"/>
    <w:rsid w:val="00027FF2"/>
    <w:rsid w:val="00034139"/>
    <w:rsid w:val="00034501"/>
    <w:rsid w:val="00040531"/>
    <w:rsid w:val="00040AE3"/>
    <w:rsid w:val="000417EF"/>
    <w:rsid w:val="00056495"/>
    <w:rsid w:val="00057BCD"/>
    <w:rsid w:val="0006137F"/>
    <w:rsid w:val="000631CB"/>
    <w:rsid w:val="0006347E"/>
    <w:rsid w:val="00066E60"/>
    <w:rsid w:val="00072BA2"/>
    <w:rsid w:val="00072F71"/>
    <w:rsid w:val="000752B2"/>
    <w:rsid w:val="00077AE5"/>
    <w:rsid w:val="000816F5"/>
    <w:rsid w:val="00082B94"/>
    <w:rsid w:val="0008366A"/>
    <w:rsid w:val="00084D94"/>
    <w:rsid w:val="000A25AF"/>
    <w:rsid w:val="000A35C6"/>
    <w:rsid w:val="000A528E"/>
    <w:rsid w:val="000B038F"/>
    <w:rsid w:val="000B45DB"/>
    <w:rsid w:val="000B4B60"/>
    <w:rsid w:val="000D26F1"/>
    <w:rsid w:val="000D30AC"/>
    <w:rsid w:val="000D4412"/>
    <w:rsid w:val="000E0C47"/>
    <w:rsid w:val="000E7F34"/>
    <w:rsid w:val="000F19BD"/>
    <w:rsid w:val="0010112E"/>
    <w:rsid w:val="0010366F"/>
    <w:rsid w:val="00105EB6"/>
    <w:rsid w:val="001112A0"/>
    <w:rsid w:val="00111FD2"/>
    <w:rsid w:val="00114FD5"/>
    <w:rsid w:val="00116B33"/>
    <w:rsid w:val="001242D8"/>
    <w:rsid w:val="001312DD"/>
    <w:rsid w:val="00132059"/>
    <w:rsid w:val="00135E06"/>
    <w:rsid w:val="00142716"/>
    <w:rsid w:val="00143317"/>
    <w:rsid w:val="00143637"/>
    <w:rsid w:val="001529D3"/>
    <w:rsid w:val="00154CAA"/>
    <w:rsid w:val="001641EA"/>
    <w:rsid w:val="00176B98"/>
    <w:rsid w:val="00176EF9"/>
    <w:rsid w:val="001A05C9"/>
    <w:rsid w:val="001B70AD"/>
    <w:rsid w:val="001C4463"/>
    <w:rsid w:val="001C5EAA"/>
    <w:rsid w:val="001C64FF"/>
    <w:rsid w:val="001C74C5"/>
    <w:rsid w:val="001E2705"/>
    <w:rsid w:val="001E6139"/>
    <w:rsid w:val="001E6785"/>
    <w:rsid w:val="001F068F"/>
    <w:rsid w:val="001F08A3"/>
    <w:rsid w:val="001F16F7"/>
    <w:rsid w:val="00205773"/>
    <w:rsid w:val="002106DE"/>
    <w:rsid w:val="00212340"/>
    <w:rsid w:val="00212965"/>
    <w:rsid w:val="00212A17"/>
    <w:rsid w:val="00215985"/>
    <w:rsid w:val="00241CD0"/>
    <w:rsid w:val="002463E9"/>
    <w:rsid w:val="00250A4C"/>
    <w:rsid w:val="00250C2D"/>
    <w:rsid w:val="002542C9"/>
    <w:rsid w:val="00265910"/>
    <w:rsid w:val="00267F02"/>
    <w:rsid w:val="002879B2"/>
    <w:rsid w:val="00293E65"/>
    <w:rsid w:val="0029429F"/>
    <w:rsid w:val="0029491E"/>
    <w:rsid w:val="002963B5"/>
    <w:rsid w:val="002A393F"/>
    <w:rsid w:val="002B07BB"/>
    <w:rsid w:val="002B6B81"/>
    <w:rsid w:val="002C0F9A"/>
    <w:rsid w:val="002C4789"/>
    <w:rsid w:val="002C5E3D"/>
    <w:rsid w:val="002D4C08"/>
    <w:rsid w:val="002F0A87"/>
    <w:rsid w:val="002F0C16"/>
    <w:rsid w:val="002F1F3E"/>
    <w:rsid w:val="002F362F"/>
    <w:rsid w:val="002F628D"/>
    <w:rsid w:val="00302CE8"/>
    <w:rsid w:val="00303A1F"/>
    <w:rsid w:val="003050D0"/>
    <w:rsid w:val="00307A30"/>
    <w:rsid w:val="003101A2"/>
    <w:rsid w:val="003108CF"/>
    <w:rsid w:val="00310F2F"/>
    <w:rsid w:val="00312CDE"/>
    <w:rsid w:val="00321F88"/>
    <w:rsid w:val="00335AD5"/>
    <w:rsid w:val="00336B9D"/>
    <w:rsid w:val="003379DD"/>
    <w:rsid w:val="00342B48"/>
    <w:rsid w:val="00343143"/>
    <w:rsid w:val="003439E9"/>
    <w:rsid w:val="00345233"/>
    <w:rsid w:val="00355045"/>
    <w:rsid w:val="003651E0"/>
    <w:rsid w:val="00373D53"/>
    <w:rsid w:val="00373FB9"/>
    <w:rsid w:val="003741A2"/>
    <w:rsid w:val="003755B6"/>
    <w:rsid w:val="00375964"/>
    <w:rsid w:val="003815C6"/>
    <w:rsid w:val="00381996"/>
    <w:rsid w:val="0038580F"/>
    <w:rsid w:val="003864D7"/>
    <w:rsid w:val="00396B62"/>
    <w:rsid w:val="003A080F"/>
    <w:rsid w:val="003A1BB1"/>
    <w:rsid w:val="003A38FA"/>
    <w:rsid w:val="003B245D"/>
    <w:rsid w:val="003B563A"/>
    <w:rsid w:val="003C1C6F"/>
    <w:rsid w:val="003C1D00"/>
    <w:rsid w:val="003C7242"/>
    <w:rsid w:val="003D1F93"/>
    <w:rsid w:val="003D3966"/>
    <w:rsid w:val="003D725B"/>
    <w:rsid w:val="003E2087"/>
    <w:rsid w:val="003F55AE"/>
    <w:rsid w:val="00400C5A"/>
    <w:rsid w:val="00402723"/>
    <w:rsid w:val="004036FA"/>
    <w:rsid w:val="00403FFE"/>
    <w:rsid w:val="004047CC"/>
    <w:rsid w:val="00405713"/>
    <w:rsid w:val="00410F4C"/>
    <w:rsid w:val="004134DC"/>
    <w:rsid w:val="004148A4"/>
    <w:rsid w:val="00416C0D"/>
    <w:rsid w:val="00417BB7"/>
    <w:rsid w:val="004202F1"/>
    <w:rsid w:val="0042154D"/>
    <w:rsid w:val="00425854"/>
    <w:rsid w:val="00443521"/>
    <w:rsid w:val="00443C93"/>
    <w:rsid w:val="004445CC"/>
    <w:rsid w:val="00444F27"/>
    <w:rsid w:val="00445119"/>
    <w:rsid w:val="00456A45"/>
    <w:rsid w:val="00460D13"/>
    <w:rsid w:val="004633C5"/>
    <w:rsid w:val="00466BF4"/>
    <w:rsid w:val="00471D1A"/>
    <w:rsid w:val="00472B3F"/>
    <w:rsid w:val="00476312"/>
    <w:rsid w:val="0049257B"/>
    <w:rsid w:val="00494EA8"/>
    <w:rsid w:val="004A37FE"/>
    <w:rsid w:val="004A5824"/>
    <w:rsid w:val="004B084E"/>
    <w:rsid w:val="004B13BB"/>
    <w:rsid w:val="004B5305"/>
    <w:rsid w:val="004C0DD6"/>
    <w:rsid w:val="004C1993"/>
    <w:rsid w:val="004D43C3"/>
    <w:rsid w:val="004E1344"/>
    <w:rsid w:val="004E1F90"/>
    <w:rsid w:val="004E3952"/>
    <w:rsid w:val="004F395C"/>
    <w:rsid w:val="004F4F6B"/>
    <w:rsid w:val="005078B2"/>
    <w:rsid w:val="0050796C"/>
    <w:rsid w:val="00533B4E"/>
    <w:rsid w:val="00534583"/>
    <w:rsid w:val="00537CF0"/>
    <w:rsid w:val="00543D82"/>
    <w:rsid w:val="00551B6E"/>
    <w:rsid w:val="00554B6F"/>
    <w:rsid w:val="005579F8"/>
    <w:rsid w:val="00567C01"/>
    <w:rsid w:val="0057625B"/>
    <w:rsid w:val="00587588"/>
    <w:rsid w:val="00592EB6"/>
    <w:rsid w:val="00593613"/>
    <w:rsid w:val="005A1A40"/>
    <w:rsid w:val="005A4E3D"/>
    <w:rsid w:val="005A7690"/>
    <w:rsid w:val="005B08F0"/>
    <w:rsid w:val="005B0D72"/>
    <w:rsid w:val="005B2499"/>
    <w:rsid w:val="005B32B1"/>
    <w:rsid w:val="005B4509"/>
    <w:rsid w:val="005C1195"/>
    <w:rsid w:val="005C19B3"/>
    <w:rsid w:val="005C63B6"/>
    <w:rsid w:val="005C6730"/>
    <w:rsid w:val="005E016D"/>
    <w:rsid w:val="005E54A3"/>
    <w:rsid w:val="005F5210"/>
    <w:rsid w:val="00600E8E"/>
    <w:rsid w:val="006141B4"/>
    <w:rsid w:val="00620540"/>
    <w:rsid w:val="006249C1"/>
    <w:rsid w:val="00630B7A"/>
    <w:rsid w:val="00631AF9"/>
    <w:rsid w:val="006345E9"/>
    <w:rsid w:val="00634B42"/>
    <w:rsid w:val="00637E25"/>
    <w:rsid w:val="00640D5A"/>
    <w:rsid w:val="00641025"/>
    <w:rsid w:val="0064599F"/>
    <w:rsid w:val="006514FF"/>
    <w:rsid w:val="006559C3"/>
    <w:rsid w:val="00655E37"/>
    <w:rsid w:val="006564FD"/>
    <w:rsid w:val="00664F2D"/>
    <w:rsid w:val="0067279F"/>
    <w:rsid w:val="00673752"/>
    <w:rsid w:val="00674802"/>
    <w:rsid w:val="006752EA"/>
    <w:rsid w:val="00677E1A"/>
    <w:rsid w:val="00685CC8"/>
    <w:rsid w:val="00692896"/>
    <w:rsid w:val="00696B4B"/>
    <w:rsid w:val="006A0BE5"/>
    <w:rsid w:val="006A5E4B"/>
    <w:rsid w:val="006B1D9C"/>
    <w:rsid w:val="006B433F"/>
    <w:rsid w:val="006C0581"/>
    <w:rsid w:val="006C362E"/>
    <w:rsid w:val="006C4DD4"/>
    <w:rsid w:val="006C635C"/>
    <w:rsid w:val="006C781B"/>
    <w:rsid w:val="006D2EDE"/>
    <w:rsid w:val="006D5EED"/>
    <w:rsid w:val="006D656D"/>
    <w:rsid w:val="006E1F6B"/>
    <w:rsid w:val="006E34CB"/>
    <w:rsid w:val="006E5C7F"/>
    <w:rsid w:val="006E6A3F"/>
    <w:rsid w:val="00703863"/>
    <w:rsid w:val="0070521C"/>
    <w:rsid w:val="00705304"/>
    <w:rsid w:val="007140A8"/>
    <w:rsid w:val="00733661"/>
    <w:rsid w:val="00737D8E"/>
    <w:rsid w:val="00741655"/>
    <w:rsid w:val="00751D01"/>
    <w:rsid w:val="00754310"/>
    <w:rsid w:val="007640B0"/>
    <w:rsid w:val="00767B16"/>
    <w:rsid w:val="00767CA2"/>
    <w:rsid w:val="00782442"/>
    <w:rsid w:val="0078253A"/>
    <w:rsid w:val="0078469A"/>
    <w:rsid w:val="00787259"/>
    <w:rsid w:val="00794519"/>
    <w:rsid w:val="007B6544"/>
    <w:rsid w:val="007C0AB7"/>
    <w:rsid w:val="007C5C5D"/>
    <w:rsid w:val="007C6162"/>
    <w:rsid w:val="007D07C8"/>
    <w:rsid w:val="007D6CEE"/>
    <w:rsid w:val="007E581D"/>
    <w:rsid w:val="007E6B06"/>
    <w:rsid w:val="007F29E3"/>
    <w:rsid w:val="007F37ED"/>
    <w:rsid w:val="0081312C"/>
    <w:rsid w:val="008202AC"/>
    <w:rsid w:val="00823E47"/>
    <w:rsid w:val="0083088E"/>
    <w:rsid w:val="0083130C"/>
    <w:rsid w:val="00832C5E"/>
    <w:rsid w:val="008354A2"/>
    <w:rsid w:val="0083557B"/>
    <w:rsid w:val="00853DDF"/>
    <w:rsid w:val="00854A2F"/>
    <w:rsid w:val="00856E20"/>
    <w:rsid w:val="008577A8"/>
    <w:rsid w:val="00870DFE"/>
    <w:rsid w:val="00872314"/>
    <w:rsid w:val="008777D5"/>
    <w:rsid w:val="0088439F"/>
    <w:rsid w:val="008965C9"/>
    <w:rsid w:val="0089707F"/>
    <w:rsid w:val="008A6DA6"/>
    <w:rsid w:val="008B0A9E"/>
    <w:rsid w:val="008B4D54"/>
    <w:rsid w:val="008C54B4"/>
    <w:rsid w:val="008C640E"/>
    <w:rsid w:val="008C7B7C"/>
    <w:rsid w:val="008D3398"/>
    <w:rsid w:val="008D4541"/>
    <w:rsid w:val="008D47D0"/>
    <w:rsid w:val="008E56EB"/>
    <w:rsid w:val="008F019F"/>
    <w:rsid w:val="008F0E94"/>
    <w:rsid w:val="008F2C9D"/>
    <w:rsid w:val="008F789F"/>
    <w:rsid w:val="008F7984"/>
    <w:rsid w:val="00900619"/>
    <w:rsid w:val="00915DBC"/>
    <w:rsid w:val="00916DF2"/>
    <w:rsid w:val="009253AF"/>
    <w:rsid w:val="00927240"/>
    <w:rsid w:val="00932A36"/>
    <w:rsid w:val="00932BDF"/>
    <w:rsid w:val="00935F95"/>
    <w:rsid w:val="00951C32"/>
    <w:rsid w:val="00953023"/>
    <w:rsid w:val="0095678D"/>
    <w:rsid w:val="00961909"/>
    <w:rsid w:val="009703C1"/>
    <w:rsid w:val="00973395"/>
    <w:rsid w:val="0097700D"/>
    <w:rsid w:val="00984074"/>
    <w:rsid w:val="00990FE8"/>
    <w:rsid w:val="00994D01"/>
    <w:rsid w:val="00994F64"/>
    <w:rsid w:val="00996023"/>
    <w:rsid w:val="009A70C2"/>
    <w:rsid w:val="009B2DA0"/>
    <w:rsid w:val="009C0BF6"/>
    <w:rsid w:val="009C3DD4"/>
    <w:rsid w:val="009C6EF2"/>
    <w:rsid w:val="009C70CA"/>
    <w:rsid w:val="009D4221"/>
    <w:rsid w:val="009D7B06"/>
    <w:rsid w:val="009E34B1"/>
    <w:rsid w:val="009E5A93"/>
    <w:rsid w:val="009E6FE5"/>
    <w:rsid w:val="009F64C3"/>
    <w:rsid w:val="009F7C0D"/>
    <w:rsid w:val="00A019D0"/>
    <w:rsid w:val="00A05860"/>
    <w:rsid w:val="00A06C4D"/>
    <w:rsid w:val="00A17BA0"/>
    <w:rsid w:val="00A22E25"/>
    <w:rsid w:val="00A2502B"/>
    <w:rsid w:val="00A26DDC"/>
    <w:rsid w:val="00A302CF"/>
    <w:rsid w:val="00A304C3"/>
    <w:rsid w:val="00A30EBC"/>
    <w:rsid w:val="00A3129B"/>
    <w:rsid w:val="00A318FB"/>
    <w:rsid w:val="00A36402"/>
    <w:rsid w:val="00A37625"/>
    <w:rsid w:val="00A40CA1"/>
    <w:rsid w:val="00A71246"/>
    <w:rsid w:val="00A74D88"/>
    <w:rsid w:val="00A74FB9"/>
    <w:rsid w:val="00A83310"/>
    <w:rsid w:val="00A84852"/>
    <w:rsid w:val="00A951CF"/>
    <w:rsid w:val="00A96461"/>
    <w:rsid w:val="00AA2DC6"/>
    <w:rsid w:val="00AA33B7"/>
    <w:rsid w:val="00AA3D73"/>
    <w:rsid w:val="00AA4459"/>
    <w:rsid w:val="00AA55BE"/>
    <w:rsid w:val="00AA63F0"/>
    <w:rsid w:val="00AB4896"/>
    <w:rsid w:val="00AB7801"/>
    <w:rsid w:val="00AC1CC0"/>
    <w:rsid w:val="00AD2A0E"/>
    <w:rsid w:val="00AE0317"/>
    <w:rsid w:val="00AE150E"/>
    <w:rsid w:val="00AF1966"/>
    <w:rsid w:val="00AF3A09"/>
    <w:rsid w:val="00AF3A7D"/>
    <w:rsid w:val="00AF4ED3"/>
    <w:rsid w:val="00B12D52"/>
    <w:rsid w:val="00B14C0A"/>
    <w:rsid w:val="00B1717E"/>
    <w:rsid w:val="00B33130"/>
    <w:rsid w:val="00B34BBE"/>
    <w:rsid w:val="00B36649"/>
    <w:rsid w:val="00B36C79"/>
    <w:rsid w:val="00B41F3A"/>
    <w:rsid w:val="00B53AE9"/>
    <w:rsid w:val="00B53E88"/>
    <w:rsid w:val="00B54DC7"/>
    <w:rsid w:val="00B54F44"/>
    <w:rsid w:val="00B5709E"/>
    <w:rsid w:val="00B57DBD"/>
    <w:rsid w:val="00B600B1"/>
    <w:rsid w:val="00B6209B"/>
    <w:rsid w:val="00B845AD"/>
    <w:rsid w:val="00B85B65"/>
    <w:rsid w:val="00B9122C"/>
    <w:rsid w:val="00B91F54"/>
    <w:rsid w:val="00BA0CF3"/>
    <w:rsid w:val="00BA4484"/>
    <w:rsid w:val="00BA4C71"/>
    <w:rsid w:val="00BA55A8"/>
    <w:rsid w:val="00BB5F82"/>
    <w:rsid w:val="00BC74AF"/>
    <w:rsid w:val="00BE0582"/>
    <w:rsid w:val="00BE2EAE"/>
    <w:rsid w:val="00BF11D6"/>
    <w:rsid w:val="00BF1590"/>
    <w:rsid w:val="00BF17DD"/>
    <w:rsid w:val="00BF1AF6"/>
    <w:rsid w:val="00BF40FD"/>
    <w:rsid w:val="00BF43DA"/>
    <w:rsid w:val="00BF63EA"/>
    <w:rsid w:val="00C022E5"/>
    <w:rsid w:val="00C13274"/>
    <w:rsid w:val="00C147EC"/>
    <w:rsid w:val="00C176CC"/>
    <w:rsid w:val="00C17F8F"/>
    <w:rsid w:val="00C209C6"/>
    <w:rsid w:val="00C25688"/>
    <w:rsid w:val="00C34967"/>
    <w:rsid w:val="00C368F7"/>
    <w:rsid w:val="00C40651"/>
    <w:rsid w:val="00C41095"/>
    <w:rsid w:val="00C4135C"/>
    <w:rsid w:val="00C447D5"/>
    <w:rsid w:val="00C4603F"/>
    <w:rsid w:val="00C5250B"/>
    <w:rsid w:val="00C613D9"/>
    <w:rsid w:val="00C76B6D"/>
    <w:rsid w:val="00C80975"/>
    <w:rsid w:val="00C811AD"/>
    <w:rsid w:val="00C864A9"/>
    <w:rsid w:val="00C87B1D"/>
    <w:rsid w:val="00C961F7"/>
    <w:rsid w:val="00CA2FBA"/>
    <w:rsid w:val="00CA375B"/>
    <w:rsid w:val="00CB1875"/>
    <w:rsid w:val="00CB27C8"/>
    <w:rsid w:val="00CB3F7A"/>
    <w:rsid w:val="00CB6B45"/>
    <w:rsid w:val="00CB7D74"/>
    <w:rsid w:val="00CC4C53"/>
    <w:rsid w:val="00CC6035"/>
    <w:rsid w:val="00CD7468"/>
    <w:rsid w:val="00CD7799"/>
    <w:rsid w:val="00CE399A"/>
    <w:rsid w:val="00CE602C"/>
    <w:rsid w:val="00CF47FB"/>
    <w:rsid w:val="00CF648B"/>
    <w:rsid w:val="00CF66C4"/>
    <w:rsid w:val="00D03E81"/>
    <w:rsid w:val="00D050AB"/>
    <w:rsid w:val="00D13B94"/>
    <w:rsid w:val="00D13BAD"/>
    <w:rsid w:val="00D223CB"/>
    <w:rsid w:val="00D30632"/>
    <w:rsid w:val="00D365A3"/>
    <w:rsid w:val="00D40927"/>
    <w:rsid w:val="00D42715"/>
    <w:rsid w:val="00D44AD1"/>
    <w:rsid w:val="00D528CE"/>
    <w:rsid w:val="00D5299E"/>
    <w:rsid w:val="00D60901"/>
    <w:rsid w:val="00D8092D"/>
    <w:rsid w:val="00D872EE"/>
    <w:rsid w:val="00D875C6"/>
    <w:rsid w:val="00D91826"/>
    <w:rsid w:val="00D92309"/>
    <w:rsid w:val="00DA0C39"/>
    <w:rsid w:val="00DA4283"/>
    <w:rsid w:val="00DA6945"/>
    <w:rsid w:val="00DD0282"/>
    <w:rsid w:val="00DD3EAF"/>
    <w:rsid w:val="00DD64C7"/>
    <w:rsid w:val="00DD7D78"/>
    <w:rsid w:val="00DE0710"/>
    <w:rsid w:val="00DE1F37"/>
    <w:rsid w:val="00DE287B"/>
    <w:rsid w:val="00DE4335"/>
    <w:rsid w:val="00DE5EC4"/>
    <w:rsid w:val="00E04DCA"/>
    <w:rsid w:val="00E05F2B"/>
    <w:rsid w:val="00E10977"/>
    <w:rsid w:val="00E1690B"/>
    <w:rsid w:val="00E1793A"/>
    <w:rsid w:val="00E22885"/>
    <w:rsid w:val="00E24DF1"/>
    <w:rsid w:val="00E3233E"/>
    <w:rsid w:val="00E35C34"/>
    <w:rsid w:val="00E36961"/>
    <w:rsid w:val="00E40C53"/>
    <w:rsid w:val="00E42064"/>
    <w:rsid w:val="00E42F80"/>
    <w:rsid w:val="00E44472"/>
    <w:rsid w:val="00E51895"/>
    <w:rsid w:val="00E519E7"/>
    <w:rsid w:val="00E51CC0"/>
    <w:rsid w:val="00E70DAA"/>
    <w:rsid w:val="00E82F0C"/>
    <w:rsid w:val="00E82FF7"/>
    <w:rsid w:val="00E84A27"/>
    <w:rsid w:val="00E90A91"/>
    <w:rsid w:val="00EA0BD9"/>
    <w:rsid w:val="00EA2C3E"/>
    <w:rsid w:val="00EB2C58"/>
    <w:rsid w:val="00EB5DB5"/>
    <w:rsid w:val="00EB74A2"/>
    <w:rsid w:val="00EB7A91"/>
    <w:rsid w:val="00EC13EB"/>
    <w:rsid w:val="00EC4FD3"/>
    <w:rsid w:val="00EC5EFE"/>
    <w:rsid w:val="00EC62E4"/>
    <w:rsid w:val="00EC7A2A"/>
    <w:rsid w:val="00EC7EF9"/>
    <w:rsid w:val="00ED53C0"/>
    <w:rsid w:val="00ED5A5E"/>
    <w:rsid w:val="00EE5477"/>
    <w:rsid w:val="00EE5915"/>
    <w:rsid w:val="00EF3B59"/>
    <w:rsid w:val="00EF4EE7"/>
    <w:rsid w:val="00F01534"/>
    <w:rsid w:val="00F01D9B"/>
    <w:rsid w:val="00F020E7"/>
    <w:rsid w:val="00F11DB7"/>
    <w:rsid w:val="00F16112"/>
    <w:rsid w:val="00F23B90"/>
    <w:rsid w:val="00F25237"/>
    <w:rsid w:val="00F27FDB"/>
    <w:rsid w:val="00F45705"/>
    <w:rsid w:val="00F525A0"/>
    <w:rsid w:val="00F55495"/>
    <w:rsid w:val="00F578CD"/>
    <w:rsid w:val="00F57FCD"/>
    <w:rsid w:val="00F66C45"/>
    <w:rsid w:val="00F71361"/>
    <w:rsid w:val="00F82344"/>
    <w:rsid w:val="00F82F35"/>
    <w:rsid w:val="00F84623"/>
    <w:rsid w:val="00FA136F"/>
    <w:rsid w:val="00FA1D47"/>
    <w:rsid w:val="00FA7927"/>
    <w:rsid w:val="00FA7FE7"/>
    <w:rsid w:val="00FB0173"/>
    <w:rsid w:val="00FB2241"/>
    <w:rsid w:val="00FB2B3E"/>
    <w:rsid w:val="00FB4501"/>
    <w:rsid w:val="00FB7665"/>
    <w:rsid w:val="00FB7B8D"/>
    <w:rsid w:val="00FC34AC"/>
    <w:rsid w:val="00FD5CB9"/>
    <w:rsid w:val="00FD75FA"/>
    <w:rsid w:val="00FE0A4C"/>
    <w:rsid w:val="00FE1A8C"/>
    <w:rsid w:val="00FE4030"/>
    <w:rsid w:val="00FE5AED"/>
    <w:rsid w:val="00FF0BBB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C10B"/>
  <w15:chartTrackingRefBased/>
  <w15:docId w15:val="{D2D65783-DD9C-4866-98A0-9908E117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B98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81312C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0D0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A2F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81312C"/>
    <w:rPr>
      <w:rFonts w:ascii="B Nazanin" w:eastAsia="Times New Roman" w:hAnsi="B Nazanin" w:cs="B Nazanin"/>
      <w:b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C864A9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C864A9"/>
    <w:rPr>
      <w:rFonts w:ascii="Times New Roman" w:eastAsia="Times New Roman" w:hAnsi="Times New Roman" w:cs="B Nazanin"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BA"/>
    <w:rPr>
      <w:kern w:val="0"/>
      <w14:ligatures w14:val="none"/>
    </w:rPr>
  </w:style>
  <w:style w:type="table" w:styleId="TableGrid">
    <w:name w:val="Table Grid"/>
    <w:basedOn w:val="TableNormal"/>
    <w:uiPriority w:val="39"/>
    <w:rsid w:val="0064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5A7690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5A7690"/>
    <w:rPr>
      <w:rFonts w:ascii="B Nazanin" w:eastAsia="Times New Roman" w:hAnsi="B Nazanin" w:cs="B Nazanin"/>
      <w:bCs/>
      <w:color w:val="000000" w:themeColor="text1"/>
      <w:kern w:val="0"/>
      <w:position w:val="8"/>
      <w:sz w:val="24"/>
      <w:szCs w:val="24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6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B81"/>
    <w:rPr>
      <w:rFonts w:ascii="B Nazanin" w:hAnsi="B Nazanin"/>
      <w:b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8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81"/>
    <w:rPr>
      <w:rFonts w:ascii="B Nazanin" w:hAnsi="B Nazanin"/>
      <w:b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rsid w:val="00DA0C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50D0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140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0A8"/>
    <w:rPr>
      <w:color w:val="954F72"/>
      <w:u w:val="single"/>
    </w:rPr>
  </w:style>
  <w:style w:type="paragraph" w:customStyle="1" w:styleId="msonormal0">
    <w:name w:val="msonormal"/>
    <w:basedOn w:val="Normal"/>
    <w:rsid w:val="007140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A17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3050D0"/>
  </w:style>
  <w:style w:type="character" w:customStyle="1" w:styleId="Caption2Char">
    <w:name w:val="Caption 2 Char"/>
    <w:basedOn w:val="DefaultParagraphFont"/>
    <w:link w:val="Caption2"/>
    <w:rsid w:val="003050D0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CF69-A74C-4D18-9AC8-53FD1D87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21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984</cp:revision>
  <dcterms:created xsi:type="dcterms:W3CDTF">2023-06-20T05:00:00Z</dcterms:created>
  <dcterms:modified xsi:type="dcterms:W3CDTF">2025-04-19T07:17:00Z</dcterms:modified>
</cp:coreProperties>
</file>